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F6EAA" w14:textId="77777777" w:rsidR="003E3579" w:rsidRPr="003D1D76" w:rsidRDefault="003E35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3D1D76">
        <w:rPr>
          <w:b/>
        </w:rPr>
        <w:t xml:space="preserve"> </w:t>
      </w:r>
    </w:p>
    <w:p w14:paraId="29B534EB" w14:textId="77777777" w:rsidR="003E3579" w:rsidRPr="003D1D76" w:rsidRDefault="003E35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14:paraId="27BBE7F3" w14:textId="77777777" w:rsidR="00C542AB" w:rsidRPr="002A25F4" w:rsidRDefault="00C542AB" w:rsidP="00C542AB">
      <w:pPr>
        <w:pStyle w:val="Heading7"/>
        <w:jc w:val="center"/>
        <w:rPr>
          <w:rFonts w:ascii="Calibri" w:hAnsi="Calibri"/>
          <w:sz w:val="44"/>
          <w:szCs w:val="44"/>
        </w:rPr>
      </w:pPr>
      <w:r w:rsidRPr="002A25F4">
        <w:rPr>
          <w:rFonts w:ascii="Calibri" w:hAnsi="Calibri"/>
          <w:sz w:val="44"/>
          <w:szCs w:val="44"/>
        </w:rPr>
        <w:t>REQUEST FOR PROPOSAL</w:t>
      </w:r>
    </w:p>
    <w:p w14:paraId="6EBE212D" w14:textId="77777777" w:rsidR="00C542AB" w:rsidRPr="00DE14F6" w:rsidRDefault="00C542AB" w:rsidP="00C542AB">
      <w:pPr>
        <w:jc w:val="center"/>
        <w:rPr>
          <w:rFonts w:ascii="Calibri" w:hAnsi="Calibri"/>
          <w:b/>
          <w:sz w:val="32"/>
        </w:rPr>
      </w:pPr>
    </w:p>
    <w:p w14:paraId="0F0BBBA1" w14:textId="77777777" w:rsidR="00C542AB" w:rsidRPr="00DE14F6" w:rsidRDefault="00C542AB" w:rsidP="00C542AB">
      <w:pPr>
        <w:jc w:val="center"/>
        <w:rPr>
          <w:rFonts w:ascii="Calibri" w:hAnsi="Calibri"/>
          <w:b/>
          <w:sz w:val="32"/>
        </w:rPr>
      </w:pPr>
    </w:p>
    <w:p w14:paraId="5029C1C4" w14:textId="77777777" w:rsidR="00C542AB" w:rsidRPr="00DE14F6" w:rsidRDefault="00C542AB" w:rsidP="00C542AB">
      <w:pPr>
        <w:jc w:val="center"/>
        <w:rPr>
          <w:rFonts w:ascii="Calibri" w:hAnsi="Calibri"/>
          <w:sz w:val="32"/>
        </w:rPr>
      </w:pPr>
    </w:p>
    <w:p w14:paraId="6CFB5178" w14:textId="77777777" w:rsidR="00C542AB" w:rsidRPr="00DE14F6" w:rsidRDefault="00C542AB" w:rsidP="00C542AB">
      <w:pPr>
        <w:pStyle w:val="Heading4"/>
        <w:ind w:left="0"/>
        <w:jc w:val="center"/>
        <w:rPr>
          <w:rFonts w:ascii="Calibri" w:hAnsi="Calibri"/>
          <w:b w:val="0"/>
          <w:i w:val="0"/>
          <w:sz w:val="36"/>
          <w:szCs w:val="36"/>
        </w:rPr>
      </w:pPr>
      <w:r w:rsidRPr="00DE14F6">
        <w:rPr>
          <w:rFonts w:ascii="Calibri" w:hAnsi="Calibri"/>
          <w:b w:val="0"/>
          <w:i w:val="0"/>
          <w:sz w:val="36"/>
          <w:szCs w:val="36"/>
        </w:rPr>
        <w:t>The University of Texas Health Science Center at Houston</w:t>
      </w:r>
    </w:p>
    <w:p w14:paraId="00715D90" w14:textId="77777777" w:rsidR="00C542AB" w:rsidRPr="00DE14F6" w:rsidRDefault="00C542AB" w:rsidP="00C542AB">
      <w:pPr>
        <w:pStyle w:val="Heading4"/>
        <w:ind w:left="0"/>
        <w:jc w:val="center"/>
        <w:rPr>
          <w:rFonts w:ascii="Calibri" w:hAnsi="Calibri"/>
          <w:b w:val="0"/>
          <w:bCs/>
          <w:sz w:val="32"/>
        </w:rPr>
      </w:pPr>
    </w:p>
    <w:p w14:paraId="181EFF42" w14:textId="77777777" w:rsidR="00C542AB" w:rsidRDefault="00C542AB" w:rsidP="00C542AB">
      <w:pPr>
        <w:rPr>
          <w:rFonts w:ascii="Calibri" w:hAnsi="Calibri"/>
        </w:rPr>
      </w:pPr>
    </w:p>
    <w:p w14:paraId="78334551" w14:textId="77777777" w:rsidR="00C542AB" w:rsidRPr="00DE14F6" w:rsidRDefault="00C542AB" w:rsidP="00C542AB">
      <w:pPr>
        <w:rPr>
          <w:rFonts w:ascii="Calibri" w:hAnsi="Calibri"/>
        </w:rPr>
      </w:pPr>
    </w:p>
    <w:p w14:paraId="61F71E8F" w14:textId="77777777" w:rsidR="00C542AB" w:rsidRPr="002A25F4" w:rsidRDefault="00C542AB" w:rsidP="00C542AB">
      <w:pPr>
        <w:pStyle w:val="Heading4"/>
        <w:ind w:left="0"/>
        <w:jc w:val="center"/>
        <w:rPr>
          <w:rFonts w:ascii="Calibri" w:hAnsi="Calibri"/>
          <w:bCs/>
          <w:sz w:val="40"/>
          <w:szCs w:val="40"/>
        </w:rPr>
      </w:pPr>
      <w:r w:rsidRPr="002A25F4">
        <w:rPr>
          <w:rFonts w:ascii="Calibri" w:hAnsi="Calibri"/>
          <w:bCs/>
          <w:sz w:val="40"/>
          <w:szCs w:val="40"/>
        </w:rPr>
        <w:t>RFP No.:</w:t>
      </w:r>
      <w:r w:rsidRPr="002A25F4">
        <w:rPr>
          <w:rFonts w:ascii="Calibri" w:hAnsi="Calibri"/>
          <w:sz w:val="40"/>
          <w:szCs w:val="40"/>
        </w:rPr>
        <w:t xml:space="preserve"> </w:t>
      </w:r>
      <w:r w:rsidRPr="002A25F4">
        <w:rPr>
          <w:rFonts w:ascii="Calibri" w:hAnsi="Calibri"/>
          <w:bCs/>
          <w:i w:val="0"/>
          <w:iCs/>
          <w:sz w:val="40"/>
          <w:szCs w:val="40"/>
        </w:rPr>
        <w:t>744</w:t>
      </w:r>
      <w:r w:rsidR="00E05898" w:rsidRPr="002A25F4">
        <w:rPr>
          <w:rFonts w:ascii="Calibri" w:hAnsi="Calibri"/>
          <w:bCs/>
          <w:i w:val="0"/>
          <w:iCs/>
          <w:sz w:val="40"/>
          <w:szCs w:val="40"/>
        </w:rPr>
        <w:t xml:space="preserve">-R1809 - </w:t>
      </w:r>
      <w:r w:rsidR="003C3C18" w:rsidRPr="002A25F4">
        <w:rPr>
          <w:rFonts w:ascii="Calibri" w:hAnsi="Calibri"/>
          <w:bCs/>
          <w:i w:val="0"/>
          <w:iCs/>
          <w:sz w:val="40"/>
          <w:szCs w:val="40"/>
        </w:rPr>
        <w:t xml:space="preserve">Direct Mail </w:t>
      </w:r>
      <w:r w:rsidR="00141948" w:rsidRPr="002A25F4">
        <w:rPr>
          <w:rFonts w:ascii="Calibri" w:hAnsi="Calibri"/>
          <w:bCs/>
          <w:i w:val="0"/>
          <w:iCs/>
          <w:sz w:val="40"/>
          <w:szCs w:val="40"/>
        </w:rPr>
        <w:t xml:space="preserve">Program </w:t>
      </w:r>
      <w:r w:rsidR="003C3C18" w:rsidRPr="002A25F4">
        <w:rPr>
          <w:rFonts w:ascii="Calibri" w:hAnsi="Calibri"/>
          <w:bCs/>
          <w:i w:val="0"/>
          <w:iCs/>
          <w:sz w:val="40"/>
          <w:szCs w:val="40"/>
        </w:rPr>
        <w:t>Services</w:t>
      </w:r>
    </w:p>
    <w:p w14:paraId="605C4C5B" w14:textId="1A1C3172" w:rsidR="00C542AB" w:rsidRDefault="00C542AB" w:rsidP="00C542AB">
      <w:pPr>
        <w:jc w:val="center"/>
        <w:rPr>
          <w:rFonts w:ascii="Calibri" w:hAnsi="Calibri"/>
        </w:rPr>
      </w:pPr>
    </w:p>
    <w:p w14:paraId="46A19E5B" w14:textId="69EE67B3" w:rsidR="002A25F4" w:rsidRDefault="002A25F4" w:rsidP="00C542AB">
      <w:pPr>
        <w:jc w:val="center"/>
        <w:rPr>
          <w:rFonts w:ascii="Calibri" w:hAnsi="Calibri"/>
        </w:rPr>
      </w:pPr>
    </w:p>
    <w:p w14:paraId="7A0D3982" w14:textId="43CDFABB" w:rsidR="002A25F4" w:rsidRDefault="002A25F4" w:rsidP="00C542AB">
      <w:pPr>
        <w:jc w:val="center"/>
        <w:rPr>
          <w:rFonts w:ascii="Calibri" w:hAnsi="Calibri"/>
        </w:rPr>
      </w:pPr>
    </w:p>
    <w:p w14:paraId="5018B55E" w14:textId="77777777" w:rsidR="002A25F4" w:rsidRPr="00DE14F6" w:rsidRDefault="002A25F4" w:rsidP="00C542AB">
      <w:pPr>
        <w:jc w:val="center"/>
        <w:rPr>
          <w:rFonts w:ascii="Calibri" w:hAnsi="Calibri"/>
        </w:rPr>
      </w:pPr>
    </w:p>
    <w:p w14:paraId="4FEA3B4A" w14:textId="77777777" w:rsidR="00C542AB" w:rsidRPr="00DE14F6" w:rsidRDefault="00C542AB" w:rsidP="00C542AB">
      <w:pPr>
        <w:jc w:val="center"/>
        <w:rPr>
          <w:rFonts w:ascii="Calibri" w:hAnsi="Calibri"/>
          <w:b/>
        </w:rPr>
      </w:pPr>
    </w:p>
    <w:p w14:paraId="67F165DD" w14:textId="46083891" w:rsidR="00C542AB" w:rsidRPr="00DE14F6" w:rsidRDefault="00C542AB" w:rsidP="00C542AB">
      <w:pPr>
        <w:jc w:val="center"/>
        <w:rPr>
          <w:rFonts w:ascii="Calibri" w:hAnsi="Calibri"/>
          <w:iCs/>
          <w:sz w:val="28"/>
          <w:szCs w:val="28"/>
          <w:u w:val="single"/>
        </w:rPr>
      </w:pPr>
      <w:r w:rsidRPr="00DE14F6">
        <w:rPr>
          <w:rFonts w:ascii="Calibri" w:hAnsi="Calibri"/>
          <w:iCs/>
          <w:sz w:val="28"/>
          <w:szCs w:val="28"/>
        </w:rPr>
        <w:t xml:space="preserve">Bid Submittal Deadline:  </w:t>
      </w:r>
      <w:r w:rsidR="00A317BB">
        <w:rPr>
          <w:rFonts w:ascii="Calibri" w:hAnsi="Calibri"/>
          <w:iCs/>
          <w:sz w:val="28"/>
          <w:szCs w:val="28"/>
          <w:u w:val="single"/>
        </w:rPr>
        <w:t>Thursday, March 8, 2018 at 2</w:t>
      </w:r>
      <w:r w:rsidR="007E1CBA">
        <w:rPr>
          <w:rFonts w:ascii="Calibri" w:hAnsi="Calibri"/>
          <w:iCs/>
          <w:sz w:val="28"/>
          <w:szCs w:val="28"/>
          <w:u w:val="single"/>
        </w:rPr>
        <w:t xml:space="preserve">:00 </w:t>
      </w:r>
      <w:r w:rsidR="00A317BB">
        <w:rPr>
          <w:rFonts w:ascii="Calibri" w:hAnsi="Calibri"/>
          <w:iCs/>
          <w:sz w:val="28"/>
          <w:szCs w:val="28"/>
          <w:u w:val="single"/>
        </w:rPr>
        <w:t xml:space="preserve">PM </w:t>
      </w:r>
      <w:r>
        <w:rPr>
          <w:rFonts w:ascii="Calibri" w:hAnsi="Calibri"/>
          <w:iCs/>
          <w:sz w:val="28"/>
          <w:szCs w:val="28"/>
          <w:u w:val="single"/>
        </w:rPr>
        <w:t>CST</w:t>
      </w:r>
    </w:p>
    <w:p w14:paraId="32DDC346" w14:textId="4331CDB8" w:rsidR="00C542AB" w:rsidRDefault="00C542AB" w:rsidP="00C542AB">
      <w:pPr>
        <w:jc w:val="center"/>
        <w:rPr>
          <w:sz w:val="28"/>
        </w:rPr>
      </w:pPr>
      <w:r>
        <w:rPr>
          <w:rFonts w:ascii="Calibri" w:hAnsi="Calibri"/>
          <w:iCs/>
          <w:sz w:val="28"/>
          <w:szCs w:val="28"/>
        </w:rPr>
        <w:t>HUB Plan</w:t>
      </w:r>
      <w:r w:rsidRPr="00DE14F6">
        <w:rPr>
          <w:rFonts w:ascii="Calibri" w:hAnsi="Calibri"/>
          <w:iCs/>
          <w:sz w:val="28"/>
          <w:szCs w:val="28"/>
        </w:rPr>
        <w:t xml:space="preserve"> Submittal Deadline:  </w:t>
      </w:r>
      <w:r w:rsidR="00A317BB">
        <w:rPr>
          <w:rFonts w:ascii="Calibri" w:hAnsi="Calibri"/>
          <w:iCs/>
          <w:sz w:val="28"/>
          <w:szCs w:val="28"/>
          <w:u w:val="single"/>
        </w:rPr>
        <w:t>Thursday, March 8, 2018 at 2</w:t>
      </w:r>
      <w:r w:rsidR="007E1CBA">
        <w:rPr>
          <w:rFonts w:ascii="Calibri" w:hAnsi="Calibri"/>
          <w:iCs/>
          <w:sz w:val="28"/>
          <w:szCs w:val="28"/>
          <w:u w:val="single"/>
        </w:rPr>
        <w:t xml:space="preserve">:00 </w:t>
      </w:r>
      <w:r w:rsidR="00A317BB">
        <w:rPr>
          <w:rFonts w:ascii="Calibri" w:hAnsi="Calibri"/>
          <w:iCs/>
          <w:sz w:val="28"/>
          <w:szCs w:val="28"/>
          <w:u w:val="single"/>
        </w:rPr>
        <w:t xml:space="preserve">PM </w:t>
      </w:r>
      <w:r>
        <w:rPr>
          <w:rFonts w:ascii="Calibri" w:hAnsi="Calibri"/>
          <w:iCs/>
          <w:sz w:val="28"/>
          <w:szCs w:val="28"/>
          <w:u w:val="single"/>
        </w:rPr>
        <w:t>CST</w:t>
      </w:r>
    </w:p>
    <w:p w14:paraId="0099352B" w14:textId="77777777" w:rsidR="00C542AB" w:rsidRDefault="00C542AB" w:rsidP="00C542AB">
      <w:pPr>
        <w:jc w:val="center"/>
        <w:rPr>
          <w:sz w:val="28"/>
        </w:rPr>
      </w:pPr>
    </w:p>
    <w:p w14:paraId="109952D8" w14:textId="77777777" w:rsidR="00C542AB" w:rsidRDefault="00C542AB" w:rsidP="00C542AB">
      <w:pPr>
        <w:jc w:val="center"/>
        <w:rPr>
          <w:sz w:val="28"/>
        </w:rPr>
      </w:pPr>
    </w:p>
    <w:p w14:paraId="650BDFFD" w14:textId="77777777" w:rsidR="00C542AB" w:rsidRPr="00327BA4" w:rsidRDefault="00C542AB" w:rsidP="00C542AB">
      <w:pPr>
        <w:jc w:val="center"/>
        <w:rPr>
          <w:sz w:val="28"/>
        </w:rPr>
      </w:pPr>
    </w:p>
    <w:p w14:paraId="139CE91B" w14:textId="77777777" w:rsidR="00C542AB" w:rsidRPr="00327BA4" w:rsidRDefault="00C542AB" w:rsidP="00C542AB">
      <w:pPr>
        <w:jc w:val="center"/>
        <w:rPr>
          <w:b/>
          <w:sz w:val="28"/>
        </w:rPr>
      </w:pPr>
      <w:r>
        <w:rPr>
          <w:b/>
          <w:noProof/>
          <w:sz w:val="28"/>
        </w:rPr>
        <w:drawing>
          <wp:inline distT="0" distB="0" distL="0" distR="0" wp14:anchorId="0C6A54C9" wp14:editId="664351FF">
            <wp:extent cx="2390775" cy="1419225"/>
            <wp:effectExtent l="0" t="0" r="0" b="9525"/>
            <wp:docPr id="2" name="Picture 2" descr="H:\UTH_2c+uthsch_ve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TH_2c+uthsch_vert[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7307" cy="1423103"/>
                    </a:xfrm>
                    <a:prstGeom prst="rect">
                      <a:avLst/>
                    </a:prstGeom>
                    <a:noFill/>
                    <a:ln>
                      <a:noFill/>
                    </a:ln>
                  </pic:spPr>
                </pic:pic>
              </a:graphicData>
            </a:graphic>
          </wp:inline>
        </w:drawing>
      </w:r>
    </w:p>
    <w:p w14:paraId="05A77A18" w14:textId="77777777" w:rsidR="00C542AB" w:rsidRDefault="00C542AB" w:rsidP="00C542AB">
      <w:pPr>
        <w:jc w:val="center"/>
        <w:rPr>
          <w:b/>
          <w:sz w:val="28"/>
        </w:rPr>
      </w:pPr>
    </w:p>
    <w:p w14:paraId="05039090" w14:textId="77777777" w:rsidR="00C542AB" w:rsidRDefault="00C542AB" w:rsidP="00C542AB">
      <w:pPr>
        <w:jc w:val="center"/>
        <w:rPr>
          <w:b/>
          <w:sz w:val="28"/>
        </w:rPr>
      </w:pPr>
    </w:p>
    <w:p w14:paraId="74CD8D5F" w14:textId="77777777" w:rsidR="00C542AB" w:rsidRPr="00DE14F6" w:rsidRDefault="00C542AB" w:rsidP="00C542AB">
      <w:pPr>
        <w:jc w:val="center"/>
        <w:rPr>
          <w:rFonts w:ascii="Calibri" w:hAnsi="Calibri"/>
          <w:szCs w:val="22"/>
        </w:rPr>
      </w:pPr>
      <w:r w:rsidRPr="00DE14F6">
        <w:rPr>
          <w:rFonts w:ascii="Calibri" w:hAnsi="Calibri"/>
          <w:szCs w:val="22"/>
        </w:rPr>
        <w:t>Prepared By:</w:t>
      </w:r>
    </w:p>
    <w:p w14:paraId="0CB56409" w14:textId="77777777" w:rsidR="00C542AB" w:rsidRPr="00DE14F6" w:rsidRDefault="00E05898" w:rsidP="00E05898">
      <w:pPr>
        <w:jc w:val="center"/>
        <w:rPr>
          <w:rFonts w:ascii="Calibri" w:hAnsi="Calibri"/>
          <w:iCs/>
          <w:szCs w:val="22"/>
        </w:rPr>
      </w:pPr>
      <w:r>
        <w:rPr>
          <w:rFonts w:ascii="Calibri" w:hAnsi="Calibri"/>
          <w:iCs/>
          <w:szCs w:val="22"/>
        </w:rPr>
        <w:t>Chevonne Thornton, Buyer II</w:t>
      </w:r>
    </w:p>
    <w:p w14:paraId="25CB5DC0" w14:textId="77777777" w:rsidR="00C542AB" w:rsidRPr="00DE14F6" w:rsidRDefault="00C542AB" w:rsidP="00C542AB">
      <w:pPr>
        <w:jc w:val="center"/>
        <w:rPr>
          <w:rFonts w:ascii="Calibri" w:hAnsi="Calibri"/>
          <w:szCs w:val="22"/>
        </w:rPr>
      </w:pPr>
      <w:r w:rsidRPr="00DE14F6">
        <w:rPr>
          <w:rFonts w:ascii="Calibri" w:hAnsi="Calibri"/>
          <w:szCs w:val="22"/>
        </w:rPr>
        <w:t>The University of Texas Health Science Center at Houston</w:t>
      </w:r>
    </w:p>
    <w:p w14:paraId="05D8563C" w14:textId="77777777" w:rsidR="00C542AB" w:rsidRPr="00DE14F6" w:rsidRDefault="00C542AB" w:rsidP="00C542AB">
      <w:pPr>
        <w:jc w:val="center"/>
        <w:rPr>
          <w:rFonts w:ascii="Calibri" w:hAnsi="Calibri"/>
          <w:szCs w:val="22"/>
        </w:rPr>
      </w:pPr>
      <w:r w:rsidRPr="00DE14F6">
        <w:rPr>
          <w:rFonts w:ascii="Calibri" w:hAnsi="Calibri"/>
          <w:szCs w:val="22"/>
        </w:rPr>
        <w:t>1851 Crosspoint, OCB 1.160</w:t>
      </w:r>
    </w:p>
    <w:p w14:paraId="5770FA36" w14:textId="77777777" w:rsidR="00C542AB" w:rsidRDefault="00C542AB" w:rsidP="00C542AB">
      <w:pPr>
        <w:jc w:val="center"/>
        <w:rPr>
          <w:rFonts w:ascii="Calibri" w:hAnsi="Calibri"/>
          <w:iCs/>
          <w:szCs w:val="22"/>
        </w:rPr>
      </w:pPr>
      <w:r w:rsidRPr="00DE14F6">
        <w:rPr>
          <w:rFonts w:ascii="Calibri" w:hAnsi="Calibri"/>
          <w:iCs/>
          <w:szCs w:val="22"/>
        </w:rPr>
        <w:t>Houston, Texas 77054</w:t>
      </w:r>
    </w:p>
    <w:p w14:paraId="243BCF39" w14:textId="77777777" w:rsidR="00C542AB" w:rsidRDefault="00C542AB" w:rsidP="00C542AB">
      <w:pPr>
        <w:jc w:val="center"/>
        <w:rPr>
          <w:rFonts w:ascii="Calibri" w:hAnsi="Calibri"/>
          <w:iCs/>
          <w:szCs w:val="22"/>
        </w:rPr>
      </w:pPr>
      <w:r>
        <w:rPr>
          <w:rFonts w:ascii="Calibri" w:hAnsi="Calibri"/>
          <w:iCs/>
          <w:szCs w:val="22"/>
        </w:rPr>
        <w:t xml:space="preserve">Buyer email: </w:t>
      </w:r>
      <w:hyperlink r:id="rId8" w:history="1">
        <w:r w:rsidR="00E05898" w:rsidRPr="00B8045F">
          <w:rPr>
            <w:rStyle w:val="Hyperlink"/>
            <w:rFonts w:ascii="Calibri" w:hAnsi="Calibri"/>
            <w:iCs/>
            <w:szCs w:val="22"/>
          </w:rPr>
          <w:t>Chevonne.E.Thornton@uth.tmc.edu</w:t>
        </w:r>
      </w:hyperlink>
    </w:p>
    <w:p w14:paraId="25897CE0" w14:textId="77777777" w:rsidR="003E3579" w:rsidRPr="003D1D76" w:rsidRDefault="00E05898" w:rsidP="00C542AB">
      <w:pPr>
        <w:jc w:val="center"/>
      </w:pPr>
      <w:r>
        <w:rPr>
          <w:rFonts w:ascii="Calibri" w:hAnsi="Calibri"/>
          <w:iCs/>
          <w:szCs w:val="22"/>
        </w:rPr>
        <w:t xml:space="preserve">February </w:t>
      </w:r>
      <w:r w:rsidR="00141948">
        <w:rPr>
          <w:rFonts w:ascii="Calibri" w:hAnsi="Calibri"/>
          <w:iCs/>
          <w:szCs w:val="22"/>
        </w:rPr>
        <w:t>7</w:t>
      </w:r>
      <w:r>
        <w:rPr>
          <w:rFonts w:ascii="Calibri" w:hAnsi="Calibri"/>
          <w:iCs/>
          <w:szCs w:val="22"/>
        </w:rPr>
        <w:t>, 2018</w:t>
      </w:r>
    </w:p>
    <w:p w14:paraId="26885593" w14:textId="77777777" w:rsidR="003E3579" w:rsidRPr="003D1D76" w:rsidRDefault="005B10B6">
      <w:r>
        <w:br w:type="page"/>
      </w:r>
    </w:p>
    <w:p w14:paraId="5747A4B8" w14:textId="77777777" w:rsidR="003E3579" w:rsidRPr="00B40736" w:rsidRDefault="003E3579" w:rsidP="00B40736">
      <w:pPr>
        <w:pStyle w:val="Heading9"/>
        <w:jc w:val="center"/>
        <w:rPr>
          <w:rFonts w:ascii="Arial" w:hAnsi="Arial"/>
        </w:rPr>
      </w:pPr>
      <w:r w:rsidRPr="00B40736">
        <w:rPr>
          <w:caps/>
        </w:rPr>
        <w:lastRenderedPageBreak/>
        <w:t>Request for</w:t>
      </w:r>
      <w:r w:rsidRPr="00B40736">
        <w:rPr>
          <w:b w:val="0"/>
        </w:rPr>
        <w:t xml:space="preserve"> </w:t>
      </w:r>
      <w:r w:rsidRPr="00B40736">
        <w:rPr>
          <w:rFonts w:ascii="Arial" w:hAnsi="Arial"/>
        </w:rPr>
        <w:t>PROPOSAL</w:t>
      </w:r>
    </w:p>
    <w:p w14:paraId="72870926" w14:textId="77777777" w:rsidR="003E3579" w:rsidRPr="009A1240" w:rsidRDefault="003E3579">
      <w:pPr>
        <w:rPr>
          <w:rFonts w:ascii="Arial" w:hAnsi="Arial" w:cs="Arial"/>
          <w:bCs/>
        </w:rPr>
      </w:pPr>
    </w:p>
    <w:p w14:paraId="4176DCA2" w14:textId="77777777" w:rsidR="003E3579" w:rsidRPr="009A1240" w:rsidRDefault="003E3579">
      <w:pPr>
        <w:rPr>
          <w:rFonts w:ascii="Arial" w:hAnsi="Arial" w:cs="Arial"/>
          <w:bCs/>
        </w:rPr>
      </w:pPr>
    </w:p>
    <w:p w14:paraId="07FB0700" w14:textId="77777777" w:rsidR="003E3579" w:rsidRPr="009A1240" w:rsidRDefault="003E3579">
      <w:pPr>
        <w:pStyle w:val="Heading9"/>
        <w:jc w:val="center"/>
        <w:rPr>
          <w:rFonts w:ascii="Arial" w:hAnsi="Arial" w:cs="Arial"/>
          <w:caps/>
          <w:u w:val="single"/>
        </w:rPr>
      </w:pPr>
      <w:r w:rsidRPr="009A1240">
        <w:rPr>
          <w:rFonts w:ascii="Arial" w:hAnsi="Arial" w:cs="Arial"/>
          <w:caps/>
          <w:u w:val="single"/>
        </w:rPr>
        <w:t>TABLE OF CONTENTS</w:t>
      </w:r>
    </w:p>
    <w:p w14:paraId="44483DCD" w14:textId="77777777" w:rsidR="003E3579" w:rsidRPr="00105E08" w:rsidRDefault="003E3579">
      <w:pPr>
        <w:jc w:val="left"/>
        <w:rPr>
          <w:b/>
        </w:rPr>
      </w:pPr>
    </w:p>
    <w:p w14:paraId="2277C129" w14:textId="77777777" w:rsidR="003E3579" w:rsidRPr="00105E08" w:rsidRDefault="003E3579">
      <w:pPr>
        <w:tabs>
          <w:tab w:val="left" w:pos="810"/>
          <w:tab w:val="left" w:pos="5040"/>
          <w:tab w:val="left" w:pos="5760"/>
          <w:tab w:val="left" w:pos="6480"/>
          <w:tab w:val="left" w:pos="7200"/>
          <w:tab w:val="left" w:pos="7920"/>
          <w:tab w:val="left" w:pos="8190"/>
          <w:tab w:val="left" w:pos="8550"/>
          <w:tab w:val="left" w:pos="9630"/>
          <w:tab w:val="left" w:pos="10350"/>
        </w:tabs>
      </w:pPr>
    </w:p>
    <w:p w14:paraId="6739F3A5" w14:textId="77777777" w:rsidR="003E3579" w:rsidRPr="000C48F3" w:rsidRDefault="003E3579">
      <w:pPr>
        <w:pStyle w:val="Heading7"/>
        <w:tabs>
          <w:tab w:val="clear" w:pos="3600"/>
          <w:tab w:val="clear" w:pos="4320"/>
          <w:tab w:val="clear" w:pos="5040"/>
          <w:tab w:val="clear" w:pos="5760"/>
          <w:tab w:val="clear" w:pos="6480"/>
          <w:tab w:val="clear" w:pos="7200"/>
          <w:tab w:val="clear" w:pos="7920"/>
          <w:tab w:val="clear" w:pos="8640"/>
          <w:tab w:val="left" w:leader="dot" w:pos="2160"/>
          <w:tab w:val="left" w:leader="dot" w:pos="2880"/>
          <w:tab w:val="left" w:leader="dot" w:pos="9360"/>
        </w:tabs>
        <w:rPr>
          <w:rFonts w:cs="Arial"/>
          <w:b w:val="0"/>
          <w:bCs/>
          <w:u w:val="none"/>
        </w:rPr>
      </w:pPr>
      <w:r w:rsidRPr="009A1240">
        <w:rPr>
          <w:rFonts w:cs="Arial"/>
          <w:u w:val="none"/>
        </w:rPr>
        <w:t>SECTION 1:  </w:t>
      </w:r>
      <w:r w:rsidRPr="009A1240">
        <w:rPr>
          <w:rFonts w:cs="Arial"/>
        </w:rPr>
        <w:t>INTRODUCTION</w:t>
      </w:r>
      <w:r w:rsidRPr="009A1240">
        <w:rPr>
          <w:rFonts w:cs="Arial"/>
          <w:b w:val="0"/>
          <w:bCs/>
          <w:u w:val="none"/>
        </w:rPr>
        <w:tab/>
        <w:t xml:space="preserve"> </w:t>
      </w:r>
      <w:r w:rsidR="000C48F3">
        <w:rPr>
          <w:rFonts w:cs="Arial"/>
          <w:b w:val="0"/>
          <w:bCs/>
          <w:u w:val="none"/>
        </w:rPr>
        <w:t>3</w:t>
      </w:r>
    </w:p>
    <w:p w14:paraId="3544F229" w14:textId="77777777" w:rsidR="003E3579" w:rsidRPr="000C48F3" w:rsidRDefault="003E3579">
      <w:pPr>
        <w:tabs>
          <w:tab w:val="left" w:pos="720"/>
          <w:tab w:val="left" w:pos="1440"/>
          <w:tab w:val="left" w:leader="dot" w:pos="2160"/>
          <w:tab w:val="left" w:leader="dot" w:pos="2880"/>
          <w:tab w:val="left" w:leader="dot" w:pos="9360"/>
        </w:tabs>
        <w:rPr>
          <w:rFonts w:ascii="Arial" w:hAnsi="Arial" w:cs="Arial"/>
        </w:rPr>
      </w:pPr>
    </w:p>
    <w:p w14:paraId="310AD3FB" w14:textId="730E135D" w:rsidR="003E3579" w:rsidRPr="000C48F3" w:rsidRDefault="003E3579">
      <w:pPr>
        <w:pStyle w:val="Heading7"/>
        <w:tabs>
          <w:tab w:val="clear" w:pos="3600"/>
          <w:tab w:val="clear" w:pos="4320"/>
          <w:tab w:val="clear" w:pos="5040"/>
          <w:tab w:val="clear" w:pos="5760"/>
          <w:tab w:val="clear" w:pos="6480"/>
          <w:tab w:val="clear" w:pos="7200"/>
          <w:tab w:val="clear" w:pos="7920"/>
          <w:tab w:val="clear" w:pos="8640"/>
          <w:tab w:val="left" w:leader="dot" w:pos="2160"/>
          <w:tab w:val="left" w:leader="dot" w:pos="2880"/>
          <w:tab w:val="left" w:leader="dot" w:pos="9360"/>
        </w:tabs>
        <w:rPr>
          <w:rFonts w:cs="Arial"/>
          <w:b w:val="0"/>
        </w:rPr>
      </w:pPr>
      <w:r w:rsidRPr="000C48F3">
        <w:rPr>
          <w:rFonts w:cs="Arial"/>
          <w:u w:val="none"/>
        </w:rPr>
        <w:t>SECTION 2:  </w:t>
      </w:r>
      <w:r w:rsidRPr="000C48F3">
        <w:rPr>
          <w:rFonts w:cs="Arial"/>
        </w:rPr>
        <w:t>NOTICE TO PROPOSER</w:t>
      </w:r>
      <w:r w:rsidRPr="000C48F3">
        <w:rPr>
          <w:rFonts w:cs="Arial"/>
          <w:b w:val="0"/>
          <w:u w:val="none"/>
        </w:rPr>
        <w:tab/>
        <w:t xml:space="preserve"> </w:t>
      </w:r>
      <w:r w:rsidR="002A25F4">
        <w:rPr>
          <w:rFonts w:cs="Arial"/>
          <w:b w:val="0"/>
          <w:u w:val="none"/>
        </w:rPr>
        <w:t>5</w:t>
      </w:r>
    </w:p>
    <w:p w14:paraId="077309CC" w14:textId="77777777" w:rsidR="003E3579" w:rsidRPr="000C48F3" w:rsidRDefault="003E3579">
      <w:pPr>
        <w:tabs>
          <w:tab w:val="left" w:pos="720"/>
          <w:tab w:val="left" w:pos="1440"/>
          <w:tab w:val="left" w:leader="dot" w:pos="2160"/>
          <w:tab w:val="left" w:leader="dot" w:pos="9360"/>
        </w:tabs>
        <w:rPr>
          <w:rFonts w:ascii="Arial" w:hAnsi="Arial" w:cs="Arial"/>
          <w:b/>
          <w:bCs/>
        </w:rPr>
      </w:pPr>
    </w:p>
    <w:p w14:paraId="634B80C5" w14:textId="77777777" w:rsidR="003E3579" w:rsidRPr="000C48F3" w:rsidRDefault="003E3579">
      <w:pPr>
        <w:tabs>
          <w:tab w:val="left" w:pos="720"/>
          <w:tab w:val="left" w:pos="1440"/>
          <w:tab w:val="left" w:leader="dot" w:pos="2160"/>
          <w:tab w:val="left" w:leader="dot" w:pos="9360"/>
        </w:tabs>
        <w:rPr>
          <w:rFonts w:ascii="Arial" w:hAnsi="Arial" w:cs="Arial"/>
          <w:b/>
          <w:bCs/>
        </w:rPr>
      </w:pPr>
      <w:r w:rsidRPr="000C48F3">
        <w:rPr>
          <w:rFonts w:ascii="Arial" w:hAnsi="Arial" w:cs="Arial"/>
          <w:b/>
          <w:bCs/>
        </w:rPr>
        <w:t xml:space="preserve">SECTION 3:  </w:t>
      </w:r>
      <w:r w:rsidRPr="000C48F3">
        <w:rPr>
          <w:rFonts w:ascii="Arial" w:hAnsi="Arial" w:cs="Arial"/>
          <w:b/>
          <w:bCs/>
          <w:u w:val="single"/>
        </w:rPr>
        <w:t>SUBMISSION OF PROPOSAL</w:t>
      </w:r>
      <w:r w:rsidRPr="000C48F3">
        <w:rPr>
          <w:rFonts w:ascii="Arial" w:hAnsi="Arial" w:cs="Arial"/>
        </w:rPr>
        <w:tab/>
        <w:t xml:space="preserve"> </w:t>
      </w:r>
      <w:r w:rsidR="000C48F3">
        <w:rPr>
          <w:rFonts w:ascii="Arial" w:hAnsi="Arial" w:cs="Arial"/>
        </w:rPr>
        <w:t>8</w:t>
      </w:r>
    </w:p>
    <w:p w14:paraId="6297DF1B" w14:textId="77777777" w:rsidR="003E3579" w:rsidRPr="000C48F3" w:rsidRDefault="003E3579">
      <w:pPr>
        <w:tabs>
          <w:tab w:val="left" w:pos="720"/>
          <w:tab w:val="left" w:pos="1440"/>
          <w:tab w:val="left" w:leader="dot" w:pos="2160"/>
          <w:tab w:val="left" w:leader="dot" w:pos="9360"/>
        </w:tabs>
        <w:rPr>
          <w:rFonts w:ascii="Arial" w:hAnsi="Arial" w:cs="Arial"/>
          <w:b/>
          <w:bCs/>
        </w:rPr>
      </w:pPr>
    </w:p>
    <w:p w14:paraId="7756EAF8" w14:textId="77777777" w:rsidR="003E3579" w:rsidRPr="000C48F3" w:rsidRDefault="003E3579">
      <w:pPr>
        <w:tabs>
          <w:tab w:val="left" w:pos="720"/>
          <w:tab w:val="left" w:pos="1440"/>
          <w:tab w:val="left" w:leader="dot" w:pos="2160"/>
          <w:tab w:val="left" w:leader="dot" w:pos="9360"/>
        </w:tabs>
        <w:rPr>
          <w:rFonts w:ascii="Arial" w:hAnsi="Arial" w:cs="Arial"/>
        </w:rPr>
      </w:pPr>
      <w:r w:rsidRPr="000C48F3">
        <w:rPr>
          <w:rFonts w:ascii="Arial" w:hAnsi="Arial" w:cs="Arial"/>
          <w:b/>
          <w:bCs/>
        </w:rPr>
        <w:t xml:space="preserve">SECTION 4: </w:t>
      </w:r>
      <w:r w:rsidRPr="000C48F3">
        <w:rPr>
          <w:rFonts w:ascii="Arial" w:hAnsi="Arial"/>
          <w:b/>
        </w:rPr>
        <w:t xml:space="preserve"> </w:t>
      </w:r>
      <w:r w:rsidRPr="000C48F3">
        <w:rPr>
          <w:rFonts w:ascii="Arial" w:hAnsi="Arial" w:cs="Arial"/>
          <w:b/>
          <w:bCs/>
          <w:u w:val="single"/>
        </w:rPr>
        <w:t>TERMS AND CONDITIONS</w:t>
      </w:r>
      <w:r w:rsidR="000C48F3">
        <w:rPr>
          <w:rFonts w:ascii="Arial" w:hAnsi="Arial" w:cs="Arial"/>
        </w:rPr>
        <w:tab/>
        <w:t xml:space="preserve"> 10</w:t>
      </w:r>
    </w:p>
    <w:p w14:paraId="5C8115F7" w14:textId="77777777" w:rsidR="003E3579" w:rsidRPr="000C48F3" w:rsidRDefault="003E3579">
      <w:pPr>
        <w:tabs>
          <w:tab w:val="left" w:pos="720"/>
          <w:tab w:val="left" w:pos="1440"/>
          <w:tab w:val="left" w:leader="dot" w:pos="2160"/>
          <w:tab w:val="left" w:leader="dot" w:pos="9360"/>
        </w:tabs>
        <w:rPr>
          <w:rFonts w:ascii="Arial" w:hAnsi="Arial" w:cs="Arial"/>
        </w:rPr>
      </w:pPr>
    </w:p>
    <w:p w14:paraId="5F3497E5" w14:textId="77777777" w:rsidR="003E3579" w:rsidRPr="000C48F3" w:rsidRDefault="003E3579">
      <w:pPr>
        <w:tabs>
          <w:tab w:val="left" w:pos="720"/>
          <w:tab w:val="left" w:pos="1440"/>
          <w:tab w:val="left" w:leader="dot" w:pos="2160"/>
          <w:tab w:val="left" w:leader="dot" w:pos="9360"/>
        </w:tabs>
        <w:rPr>
          <w:rFonts w:ascii="Arial" w:hAnsi="Arial" w:cs="Arial"/>
        </w:rPr>
      </w:pPr>
      <w:r w:rsidRPr="000C48F3">
        <w:rPr>
          <w:rFonts w:ascii="Arial" w:hAnsi="Arial" w:cs="Arial"/>
          <w:b/>
          <w:bCs/>
        </w:rPr>
        <w:t xml:space="preserve">SECTION 5:  </w:t>
      </w:r>
      <w:r w:rsidRPr="000C48F3">
        <w:rPr>
          <w:rFonts w:ascii="Arial" w:hAnsi="Arial" w:cs="Arial"/>
          <w:b/>
          <w:bCs/>
          <w:u w:val="single"/>
        </w:rPr>
        <w:t>SPECIFICATIONS AND ADDITIONAL QUESTIONS</w:t>
      </w:r>
      <w:r w:rsidR="000C48F3">
        <w:rPr>
          <w:rFonts w:ascii="Arial" w:hAnsi="Arial" w:cs="Arial"/>
        </w:rPr>
        <w:tab/>
        <w:t xml:space="preserve"> 11</w:t>
      </w:r>
    </w:p>
    <w:p w14:paraId="7FB40CFF" w14:textId="77777777" w:rsidR="003E3579" w:rsidRPr="000C48F3" w:rsidRDefault="003E3579">
      <w:pPr>
        <w:tabs>
          <w:tab w:val="left" w:pos="810"/>
          <w:tab w:val="left" w:pos="5040"/>
          <w:tab w:val="left" w:pos="5760"/>
          <w:tab w:val="left" w:pos="6480"/>
          <w:tab w:val="left" w:pos="7200"/>
          <w:tab w:val="left" w:pos="7920"/>
          <w:tab w:val="left" w:pos="8190"/>
          <w:tab w:val="left" w:pos="8550"/>
          <w:tab w:val="left" w:pos="9630"/>
          <w:tab w:val="left" w:pos="10350"/>
        </w:tabs>
        <w:rPr>
          <w:rFonts w:ascii="Arial" w:hAnsi="Arial" w:cs="Arial"/>
        </w:rPr>
      </w:pPr>
    </w:p>
    <w:p w14:paraId="3963868D" w14:textId="29EAC420" w:rsidR="003E3579" w:rsidRPr="009A1240" w:rsidRDefault="003E3579">
      <w:pPr>
        <w:tabs>
          <w:tab w:val="left" w:pos="720"/>
          <w:tab w:val="left" w:pos="1440"/>
          <w:tab w:val="left" w:leader="dot" w:pos="2160"/>
          <w:tab w:val="left" w:leader="dot" w:pos="9360"/>
        </w:tabs>
        <w:rPr>
          <w:rFonts w:ascii="Arial" w:hAnsi="Arial" w:cs="Arial"/>
        </w:rPr>
      </w:pPr>
      <w:r w:rsidRPr="000C48F3">
        <w:rPr>
          <w:rFonts w:ascii="Arial" w:hAnsi="Arial" w:cs="Arial"/>
          <w:b/>
          <w:bCs/>
        </w:rPr>
        <w:t xml:space="preserve">SECTION 6:  </w:t>
      </w:r>
      <w:r w:rsidRPr="000C48F3">
        <w:rPr>
          <w:rFonts w:ascii="Arial" w:hAnsi="Arial" w:cs="Arial"/>
          <w:b/>
          <w:bCs/>
          <w:u w:val="single"/>
        </w:rPr>
        <w:t>PRICING AND DELIVERY SCHEDULE</w:t>
      </w:r>
      <w:r w:rsidR="002A25F4">
        <w:rPr>
          <w:rFonts w:ascii="Arial" w:hAnsi="Arial" w:cs="Arial"/>
        </w:rPr>
        <w:tab/>
        <w:t xml:space="preserve"> 15</w:t>
      </w:r>
    </w:p>
    <w:p w14:paraId="3A2DA910" w14:textId="77777777" w:rsidR="003E3579" w:rsidRPr="009A1240" w:rsidRDefault="003E3579">
      <w:pPr>
        <w:tabs>
          <w:tab w:val="left" w:pos="810"/>
          <w:tab w:val="left" w:pos="5040"/>
          <w:tab w:val="left" w:pos="5760"/>
          <w:tab w:val="left" w:pos="6480"/>
          <w:tab w:val="left" w:pos="7200"/>
          <w:tab w:val="left" w:pos="7920"/>
          <w:tab w:val="left" w:pos="8190"/>
          <w:tab w:val="left" w:pos="8550"/>
          <w:tab w:val="left" w:pos="9630"/>
          <w:tab w:val="left" w:pos="10350"/>
        </w:tabs>
        <w:rPr>
          <w:rFonts w:ascii="Arial" w:hAnsi="Arial" w:cs="Arial"/>
        </w:rPr>
      </w:pPr>
    </w:p>
    <w:p w14:paraId="04BB9C7D" w14:textId="77777777" w:rsidR="003E3579" w:rsidRPr="009A1240" w:rsidRDefault="003E3579">
      <w:pPr>
        <w:tabs>
          <w:tab w:val="left" w:pos="810"/>
          <w:tab w:val="left" w:pos="5040"/>
          <w:tab w:val="left" w:pos="5760"/>
          <w:tab w:val="left" w:pos="6480"/>
          <w:tab w:val="left" w:pos="7200"/>
          <w:tab w:val="left" w:pos="7920"/>
          <w:tab w:val="left" w:pos="8190"/>
          <w:tab w:val="left" w:pos="8550"/>
          <w:tab w:val="left" w:pos="9630"/>
          <w:tab w:val="left" w:pos="10350"/>
        </w:tabs>
        <w:rPr>
          <w:rFonts w:ascii="Arial" w:hAnsi="Arial" w:cs="Arial"/>
        </w:rPr>
      </w:pPr>
    </w:p>
    <w:p w14:paraId="2C6F1A70" w14:textId="77777777" w:rsidR="003E3579" w:rsidRPr="009A1240" w:rsidRDefault="003E3579">
      <w:pPr>
        <w:tabs>
          <w:tab w:val="left" w:pos="810"/>
          <w:tab w:val="left" w:pos="5040"/>
          <w:tab w:val="left" w:pos="5760"/>
          <w:tab w:val="left" w:pos="6480"/>
          <w:tab w:val="left" w:pos="7200"/>
          <w:tab w:val="left" w:pos="7920"/>
          <w:tab w:val="left" w:pos="8190"/>
          <w:tab w:val="left" w:pos="8550"/>
          <w:tab w:val="left" w:pos="9630"/>
          <w:tab w:val="left" w:pos="10350"/>
        </w:tabs>
        <w:rPr>
          <w:rFonts w:ascii="Arial" w:hAnsi="Arial" w:cs="Arial"/>
        </w:rPr>
      </w:pPr>
    </w:p>
    <w:p w14:paraId="3D5608EA" w14:textId="77777777" w:rsidR="003E3579" w:rsidRPr="009A1240" w:rsidRDefault="003E3579">
      <w:pPr>
        <w:tabs>
          <w:tab w:val="left" w:pos="810"/>
          <w:tab w:val="left" w:pos="5040"/>
          <w:tab w:val="left" w:pos="5760"/>
          <w:tab w:val="left" w:pos="6480"/>
          <w:tab w:val="left" w:pos="7200"/>
          <w:tab w:val="left" w:pos="7920"/>
          <w:tab w:val="left" w:pos="8190"/>
          <w:tab w:val="left" w:pos="8550"/>
          <w:tab w:val="left" w:pos="9630"/>
          <w:tab w:val="left" w:pos="10350"/>
        </w:tabs>
        <w:rPr>
          <w:rFonts w:ascii="Arial" w:hAnsi="Arial" w:cs="Arial"/>
        </w:rPr>
      </w:pPr>
    </w:p>
    <w:p w14:paraId="28A0C4C3" w14:textId="77777777" w:rsidR="003E3579" w:rsidRPr="009A1240" w:rsidRDefault="003E3579">
      <w:pPr>
        <w:tabs>
          <w:tab w:val="left" w:pos="810"/>
          <w:tab w:val="left" w:pos="5040"/>
          <w:tab w:val="left" w:pos="5760"/>
          <w:tab w:val="left" w:pos="6480"/>
          <w:tab w:val="left" w:pos="7200"/>
          <w:tab w:val="left" w:pos="7920"/>
          <w:tab w:val="left" w:pos="8190"/>
          <w:tab w:val="left" w:pos="8550"/>
          <w:tab w:val="left" w:pos="9630"/>
          <w:tab w:val="left" w:pos="10350"/>
        </w:tabs>
        <w:rPr>
          <w:rFonts w:ascii="Arial" w:hAnsi="Arial" w:cs="Arial"/>
        </w:rPr>
      </w:pPr>
    </w:p>
    <w:p w14:paraId="3AA938D1" w14:textId="77777777" w:rsidR="003E3579" w:rsidRPr="009A1240" w:rsidRDefault="003E3579" w:rsidP="00112175">
      <w:pPr>
        <w:tabs>
          <w:tab w:val="left" w:pos="2520"/>
          <w:tab w:val="left" w:pos="5040"/>
          <w:tab w:val="left" w:pos="5760"/>
          <w:tab w:val="left" w:pos="6480"/>
          <w:tab w:val="left" w:pos="7200"/>
          <w:tab w:val="left" w:pos="7920"/>
          <w:tab w:val="left" w:pos="8190"/>
          <w:tab w:val="left" w:pos="8550"/>
          <w:tab w:val="left" w:pos="9630"/>
          <w:tab w:val="left" w:pos="10350"/>
        </w:tabs>
        <w:rPr>
          <w:rFonts w:ascii="Arial" w:hAnsi="Arial" w:cs="Arial"/>
          <w:b/>
          <w:bCs/>
        </w:rPr>
      </w:pPr>
      <w:r w:rsidRPr="009A1240">
        <w:rPr>
          <w:rFonts w:ascii="Arial" w:hAnsi="Arial" w:cs="Arial"/>
          <w:b/>
          <w:bCs/>
          <w:u w:val="single"/>
        </w:rPr>
        <w:t>Attachments</w:t>
      </w:r>
      <w:r w:rsidRPr="009A1240">
        <w:rPr>
          <w:rFonts w:ascii="Arial" w:hAnsi="Arial" w:cs="Arial"/>
          <w:b/>
          <w:bCs/>
        </w:rPr>
        <w:t>:</w:t>
      </w:r>
    </w:p>
    <w:p w14:paraId="08F58AD0" w14:textId="77777777" w:rsidR="003E3579" w:rsidRPr="009A1240" w:rsidRDefault="003E3579" w:rsidP="00112175">
      <w:pPr>
        <w:tabs>
          <w:tab w:val="left" w:pos="2520"/>
          <w:tab w:val="left" w:pos="5040"/>
          <w:tab w:val="left" w:pos="5760"/>
          <w:tab w:val="left" w:pos="6480"/>
          <w:tab w:val="left" w:pos="7200"/>
          <w:tab w:val="left" w:pos="7920"/>
          <w:tab w:val="left" w:pos="8190"/>
          <w:tab w:val="left" w:pos="8550"/>
          <w:tab w:val="left" w:pos="9630"/>
          <w:tab w:val="left" w:pos="10350"/>
        </w:tabs>
        <w:rPr>
          <w:rFonts w:ascii="Arial" w:hAnsi="Arial" w:cs="Arial"/>
          <w:b/>
          <w:bCs/>
        </w:rPr>
      </w:pPr>
    </w:p>
    <w:p w14:paraId="4EDAFBB8" w14:textId="06E19A2C" w:rsidR="003E3579" w:rsidRDefault="003E3579" w:rsidP="00105E08">
      <w:pPr>
        <w:tabs>
          <w:tab w:val="left" w:pos="2520"/>
          <w:tab w:val="left" w:leader="dot" w:pos="9360"/>
        </w:tabs>
        <w:rPr>
          <w:rFonts w:ascii="Arial" w:hAnsi="Arial" w:cs="Arial"/>
          <w:b/>
          <w:bCs/>
        </w:rPr>
      </w:pPr>
      <w:r w:rsidRPr="009A1240">
        <w:rPr>
          <w:rFonts w:ascii="Arial" w:hAnsi="Arial" w:cs="Arial"/>
          <w:b/>
          <w:bCs/>
          <w:u w:val="single"/>
        </w:rPr>
        <w:t>APPENDIX ONE</w:t>
      </w:r>
      <w:r w:rsidR="00112175" w:rsidRPr="009A1240">
        <w:rPr>
          <w:rFonts w:ascii="Arial" w:hAnsi="Arial" w:cs="Arial"/>
          <w:b/>
          <w:bCs/>
        </w:rPr>
        <w:t>:</w:t>
      </w:r>
      <w:r w:rsidR="00112175" w:rsidRPr="009A1240">
        <w:rPr>
          <w:rFonts w:ascii="Arial" w:hAnsi="Arial" w:cs="Arial"/>
          <w:b/>
          <w:bCs/>
        </w:rPr>
        <w:tab/>
      </w:r>
      <w:r w:rsidRPr="009A1240">
        <w:rPr>
          <w:rFonts w:ascii="Arial" w:hAnsi="Arial" w:cs="Arial"/>
          <w:b/>
          <w:bCs/>
        </w:rPr>
        <w:t>PROPOSAL REQUIREMENTS</w:t>
      </w:r>
    </w:p>
    <w:p w14:paraId="17E43EE3" w14:textId="17DA21D3" w:rsidR="000455B3" w:rsidRDefault="000455B3" w:rsidP="00105E08">
      <w:pPr>
        <w:tabs>
          <w:tab w:val="left" w:pos="2520"/>
          <w:tab w:val="left" w:leader="dot" w:pos="9360"/>
        </w:tabs>
        <w:rPr>
          <w:rFonts w:ascii="Arial" w:hAnsi="Arial" w:cs="Arial"/>
          <w:b/>
          <w:bCs/>
        </w:rPr>
      </w:pPr>
    </w:p>
    <w:p w14:paraId="2650513A" w14:textId="036A15A8" w:rsidR="000455B3" w:rsidRDefault="000455B3" w:rsidP="00105E08">
      <w:pPr>
        <w:tabs>
          <w:tab w:val="left" w:pos="2520"/>
          <w:tab w:val="left" w:leader="dot" w:pos="9360"/>
        </w:tabs>
        <w:rPr>
          <w:rFonts w:ascii="Arial" w:hAnsi="Arial" w:cs="Arial"/>
          <w:b/>
          <w:bCs/>
        </w:rPr>
      </w:pPr>
    </w:p>
    <w:p w14:paraId="17CD888E" w14:textId="366B6E38" w:rsidR="000455B3" w:rsidRPr="000455B3" w:rsidRDefault="000455B3" w:rsidP="00105E08">
      <w:pPr>
        <w:tabs>
          <w:tab w:val="left" w:pos="2520"/>
          <w:tab w:val="left" w:leader="dot" w:pos="9360"/>
        </w:tabs>
        <w:rPr>
          <w:rFonts w:ascii="Arial" w:hAnsi="Arial" w:cs="Arial"/>
          <w:b/>
          <w:bCs/>
          <w:u w:val="single"/>
        </w:rPr>
      </w:pPr>
      <w:r w:rsidRPr="000455B3">
        <w:rPr>
          <w:rFonts w:ascii="Arial" w:hAnsi="Arial" w:cs="Arial"/>
          <w:b/>
          <w:bCs/>
          <w:u w:val="single"/>
        </w:rPr>
        <w:t>Separate Attachments:</w:t>
      </w:r>
    </w:p>
    <w:p w14:paraId="41F7977D" w14:textId="77777777" w:rsidR="003E3579" w:rsidRPr="00105E08" w:rsidRDefault="003E3579" w:rsidP="00112175">
      <w:pPr>
        <w:tabs>
          <w:tab w:val="left" w:pos="2520"/>
          <w:tab w:val="left" w:pos="5040"/>
          <w:tab w:val="left" w:pos="5760"/>
          <w:tab w:val="left" w:pos="6480"/>
          <w:tab w:val="left" w:pos="7200"/>
          <w:tab w:val="left" w:pos="7920"/>
          <w:tab w:val="left" w:pos="8190"/>
          <w:tab w:val="left" w:pos="8550"/>
          <w:tab w:val="left" w:pos="9630"/>
          <w:tab w:val="left" w:pos="10350"/>
        </w:tabs>
        <w:rPr>
          <w:rFonts w:ascii="Arial" w:hAnsi="Arial"/>
          <w:b/>
          <w:u w:val="single"/>
        </w:rPr>
      </w:pPr>
    </w:p>
    <w:p w14:paraId="527B617D" w14:textId="5B1828EC" w:rsidR="003E3579" w:rsidRPr="009A1240" w:rsidRDefault="003E3579" w:rsidP="00112175">
      <w:pPr>
        <w:tabs>
          <w:tab w:val="left" w:pos="2520"/>
          <w:tab w:val="left" w:pos="5040"/>
          <w:tab w:val="left" w:pos="5760"/>
          <w:tab w:val="left" w:pos="6480"/>
          <w:tab w:val="left" w:pos="7200"/>
          <w:tab w:val="left" w:pos="7920"/>
          <w:tab w:val="left" w:pos="8190"/>
          <w:tab w:val="left" w:pos="8550"/>
          <w:tab w:val="left" w:pos="9630"/>
          <w:tab w:val="left" w:pos="10350"/>
        </w:tabs>
        <w:rPr>
          <w:rFonts w:ascii="Arial" w:hAnsi="Arial" w:cs="Arial"/>
          <w:b/>
          <w:bCs/>
        </w:rPr>
      </w:pPr>
      <w:r w:rsidRPr="009A1240">
        <w:rPr>
          <w:rFonts w:ascii="Arial" w:hAnsi="Arial" w:cs="Arial"/>
          <w:b/>
          <w:bCs/>
          <w:u w:val="single"/>
        </w:rPr>
        <w:t>APPENDIX TWO</w:t>
      </w:r>
      <w:r w:rsidR="00112175" w:rsidRPr="009A1240">
        <w:rPr>
          <w:rFonts w:ascii="Arial" w:hAnsi="Arial" w:cs="Arial"/>
          <w:b/>
          <w:bCs/>
        </w:rPr>
        <w:t>:</w:t>
      </w:r>
      <w:r w:rsidR="00112175" w:rsidRPr="009A1240">
        <w:rPr>
          <w:rFonts w:ascii="Arial" w:hAnsi="Arial" w:cs="Arial"/>
          <w:b/>
          <w:bCs/>
        </w:rPr>
        <w:tab/>
      </w:r>
      <w:r w:rsidR="00C542AB">
        <w:rPr>
          <w:rFonts w:ascii="Arial" w:hAnsi="Arial" w:cs="Arial"/>
          <w:b/>
          <w:bCs/>
        </w:rPr>
        <w:t xml:space="preserve">SAMPLE </w:t>
      </w:r>
      <w:r w:rsidRPr="009A1240">
        <w:rPr>
          <w:rFonts w:ascii="Arial" w:hAnsi="Arial" w:cs="Arial"/>
          <w:b/>
          <w:bCs/>
        </w:rPr>
        <w:t>AGREEMENT</w:t>
      </w:r>
      <w:r w:rsidR="000455B3">
        <w:rPr>
          <w:rFonts w:ascii="Arial" w:hAnsi="Arial" w:cs="Arial"/>
          <w:b/>
          <w:bCs/>
        </w:rPr>
        <w:t xml:space="preserve"> </w:t>
      </w:r>
    </w:p>
    <w:p w14:paraId="6257D266" w14:textId="77777777" w:rsidR="003E3579" w:rsidRPr="00105E08" w:rsidRDefault="003E3579" w:rsidP="00112175">
      <w:pPr>
        <w:tabs>
          <w:tab w:val="left" w:pos="2520"/>
          <w:tab w:val="left" w:pos="5040"/>
          <w:tab w:val="left" w:pos="5760"/>
          <w:tab w:val="left" w:pos="6480"/>
          <w:tab w:val="left" w:pos="7200"/>
          <w:tab w:val="left" w:pos="7920"/>
          <w:tab w:val="left" w:pos="8190"/>
          <w:tab w:val="left" w:pos="8550"/>
          <w:tab w:val="left" w:pos="9630"/>
          <w:tab w:val="left" w:pos="10350"/>
        </w:tabs>
        <w:rPr>
          <w:rFonts w:ascii="Arial" w:hAnsi="Arial"/>
          <w:b/>
          <w:u w:val="single"/>
        </w:rPr>
      </w:pPr>
    </w:p>
    <w:p w14:paraId="5E2F72A9" w14:textId="77777777" w:rsidR="003E3579" w:rsidRDefault="003E3579" w:rsidP="00112175">
      <w:pPr>
        <w:tabs>
          <w:tab w:val="left" w:pos="2520"/>
          <w:tab w:val="left" w:pos="5040"/>
          <w:tab w:val="left" w:pos="5760"/>
          <w:tab w:val="left" w:pos="6480"/>
          <w:tab w:val="left" w:pos="7200"/>
          <w:tab w:val="left" w:pos="7920"/>
          <w:tab w:val="left" w:pos="8190"/>
          <w:tab w:val="left" w:pos="8550"/>
          <w:tab w:val="left" w:pos="9630"/>
          <w:tab w:val="left" w:pos="10350"/>
        </w:tabs>
        <w:rPr>
          <w:rFonts w:ascii="Arial" w:hAnsi="Arial" w:cs="Arial"/>
          <w:b/>
          <w:bCs/>
        </w:rPr>
      </w:pPr>
      <w:r w:rsidRPr="009A1240">
        <w:rPr>
          <w:rFonts w:ascii="Arial" w:hAnsi="Arial" w:cs="Arial"/>
          <w:b/>
          <w:bCs/>
          <w:u w:val="single"/>
        </w:rPr>
        <w:t>APPENDIX THREE</w:t>
      </w:r>
      <w:r w:rsidR="00112175" w:rsidRPr="009A1240">
        <w:rPr>
          <w:rFonts w:ascii="Arial" w:hAnsi="Arial" w:cs="Arial"/>
          <w:b/>
          <w:bCs/>
        </w:rPr>
        <w:t>:</w:t>
      </w:r>
      <w:r w:rsidR="00112175" w:rsidRPr="009A1240">
        <w:rPr>
          <w:rFonts w:ascii="Arial" w:hAnsi="Arial" w:cs="Arial"/>
          <w:b/>
          <w:bCs/>
        </w:rPr>
        <w:tab/>
      </w:r>
      <w:r w:rsidRPr="009A1240">
        <w:rPr>
          <w:rFonts w:ascii="Arial" w:hAnsi="Arial" w:cs="Arial"/>
          <w:b/>
          <w:bCs/>
        </w:rPr>
        <w:t>HUB SUBCONTRACTING PLAN</w:t>
      </w:r>
    </w:p>
    <w:p w14:paraId="5D4EB4E7" w14:textId="77777777" w:rsidR="0065311D" w:rsidRDefault="0065311D" w:rsidP="00112175">
      <w:pPr>
        <w:tabs>
          <w:tab w:val="left" w:pos="2520"/>
          <w:tab w:val="left" w:pos="5040"/>
          <w:tab w:val="left" w:pos="5760"/>
          <w:tab w:val="left" w:pos="6480"/>
          <w:tab w:val="left" w:pos="7200"/>
          <w:tab w:val="left" w:pos="7920"/>
          <w:tab w:val="left" w:pos="8190"/>
          <w:tab w:val="left" w:pos="8550"/>
          <w:tab w:val="left" w:pos="9630"/>
          <w:tab w:val="left" w:pos="10350"/>
        </w:tabs>
        <w:rPr>
          <w:rFonts w:ascii="Arial" w:hAnsi="Arial" w:cs="Arial"/>
          <w:b/>
          <w:bCs/>
        </w:rPr>
      </w:pPr>
    </w:p>
    <w:p w14:paraId="2F7EF742" w14:textId="77777777" w:rsidR="0065311D" w:rsidRDefault="0065311D" w:rsidP="0065311D">
      <w:pPr>
        <w:tabs>
          <w:tab w:val="left" w:pos="2520"/>
          <w:tab w:val="left" w:pos="5040"/>
          <w:tab w:val="left" w:pos="5760"/>
          <w:tab w:val="left" w:pos="6480"/>
          <w:tab w:val="left" w:pos="7200"/>
          <w:tab w:val="left" w:pos="7920"/>
          <w:tab w:val="left" w:pos="8190"/>
          <w:tab w:val="left" w:pos="8550"/>
          <w:tab w:val="left" w:pos="9630"/>
          <w:tab w:val="left" w:pos="10350"/>
        </w:tabs>
        <w:rPr>
          <w:rFonts w:ascii="Arial" w:hAnsi="Arial" w:cs="Arial"/>
          <w:b/>
          <w:bCs/>
        </w:rPr>
      </w:pPr>
    </w:p>
    <w:p w14:paraId="34E063B0" w14:textId="77777777" w:rsidR="0065311D" w:rsidRPr="009A1240" w:rsidRDefault="0065311D" w:rsidP="00112175">
      <w:pPr>
        <w:tabs>
          <w:tab w:val="left" w:pos="2520"/>
          <w:tab w:val="left" w:pos="5040"/>
          <w:tab w:val="left" w:pos="5760"/>
          <w:tab w:val="left" w:pos="6480"/>
          <w:tab w:val="left" w:pos="7200"/>
          <w:tab w:val="left" w:pos="7920"/>
          <w:tab w:val="left" w:pos="8190"/>
          <w:tab w:val="left" w:pos="8550"/>
          <w:tab w:val="left" w:pos="9630"/>
          <w:tab w:val="left" w:pos="10350"/>
        </w:tabs>
        <w:rPr>
          <w:rFonts w:ascii="Arial" w:hAnsi="Arial" w:cs="Arial"/>
          <w:b/>
          <w:bCs/>
        </w:rPr>
      </w:pPr>
    </w:p>
    <w:p w14:paraId="1F5D2012" w14:textId="77777777" w:rsidR="003E3579" w:rsidRPr="009A1240" w:rsidRDefault="003E3579" w:rsidP="00112175">
      <w:pPr>
        <w:tabs>
          <w:tab w:val="left" w:pos="2520"/>
          <w:tab w:val="left" w:pos="5040"/>
          <w:tab w:val="left" w:pos="5760"/>
          <w:tab w:val="left" w:pos="6480"/>
          <w:tab w:val="left" w:pos="7200"/>
          <w:tab w:val="left" w:pos="7920"/>
          <w:tab w:val="left" w:pos="8190"/>
          <w:tab w:val="left" w:pos="8550"/>
          <w:tab w:val="left" w:pos="9630"/>
          <w:tab w:val="left" w:pos="10350"/>
        </w:tabs>
        <w:rPr>
          <w:rFonts w:ascii="Arial" w:hAnsi="Arial" w:cs="Arial"/>
          <w:b/>
          <w:bCs/>
        </w:rPr>
      </w:pPr>
    </w:p>
    <w:p w14:paraId="52A410CE" w14:textId="77777777" w:rsidR="00D901D2" w:rsidRPr="00A5015B" w:rsidRDefault="00D901D2" w:rsidP="00A5015B">
      <w:pPr>
        <w:tabs>
          <w:tab w:val="left" w:pos="720"/>
          <w:tab w:val="left" w:pos="2520"/>
          <w:tab w:val="left" w:pos="5040"/>
        </w:tabs>
        <w:ind w:left="2520" w:hanging="2520"/>
        <w:jc w:val="left"/>
        <w:rPr>
          <w:rFonts w:ascii="Arial" w:hAnsi="Arial"/>
          <w:b/>
        </w:rPr>
      </w:pPr>
    </w:p>
    <w:p w14:paraId="7B258680" w14:textId="77777777" w:rsidR="00D901D2" w:rsidRPr="009A1240" w:rsidRDefault="00F560BC" w:rsidP="00B40736">
      <w:pPr>
        <w:tabs>
          <w:tab w:val="left" w:pos="720"/>
          <w:tab w:val="left" w:pos="2520"/>
          <w:tab w:val="left" w:pos="5040"/>
          <w:tab w:val="left" w:pos="5760"/>
          <w:tab w:val="left" w:pos="6480"/>
          <w:tab w:val="left" w:pos="7200"/>
          <w:tab w:val="left" w:pos="7920"/>
          <w:tab w:val="left" w:pos="8190"/>
          <w:tab w:val="left" w:pos="8550"/>
          <w:tab w:val="left" w:pos="9630"/>
          <w:tab w:val="left" w:pos="10350"/>
        </w:tabs>
        <w:rPr>
          <w:rFonts w:ascii="Arial" w:hAnsi="Arial" w:cs="Arial"/>
          <w:b/>
          <w:bCs/>
        </w:rPr>
      </w:pPr>
      <w:r>
        <w:rPr>
          <w:rFonts w:ascii="Arial" w:hAnsi="Arial" w:cs="Arial"/>
          <w:b/>
          <w:bCs/>
        </w:rPr>
        <w:br w:type="page"/>
      </w:r>
    </w:p>
    <w:p w14:paraId="69A5CA45" w14:textId="77777777" w:rsidR="003E3579" w:rsidRPr="005F16A9" w:rsidRDefault="003E3579">
      <w:pPr>
        <w:pStyle w:val="Heading5"/>
        <w:tabs>
          <w:tab w:val="left" w:pos="4680"/>
          <w:tab w:val="left" w:pos="8640"/>
        </w:tabs>
        <w:rPr>
          <w:rFonts w:eastAsia="Times" w:cs="Arial"/>
          <w:szCs w:val="22"/>
        </w:rPr>
      </w:pPr>
      <w:r w:rsidRPr="005F16A9">
        <w:rPr>
          <w:rFonts w:eastAsia="Times" w:cs="Arial"/>
          <w:szCs w:val="22"/>
        </w:rPr>
        <w:lastRenderedPageBreak/>
        <w:t>SECTION 1</w:t>
      </w:r>
    </w:p>
    <w:p w14:paraId="184D96F4" w14:textId="77777777" w:rsidR="003E3579" w:rsidRPr="005F16A9" w:rsidRDefault="003E3579">
      <w:pPr>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jc w:val="center"/>
        <w:rPr>
          <w:rFonts w:ascii="Arial" w:hAnsi="Arial" w:cs="Arial"/>
          <w:b/>
          <w:szCs w:val="22"/>
        </w:rPr>
      </w:pPr>
    </w:p>
    <w:p w14:paraId="73A4D8F7" w14:textId="77777777" w:rsidR="003E3579" w:rsidRPr="005F16A9" w:rsidRDefault="003E3579">
      <w:pPr>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jc w:val="center"/>
        <w:rPr>
          <w:rFonts w:ascii="Arial" w:hAnsi="Arial" w:cs="Arial"/>
          <w:b/>
          <w:szCs w:val="22"/>
          <w:u w:val="single"/>
        </w:rPr>
      </w:pPr>
      <w:r w:rsidRPr="005F16A9">
        <w:rPr>
          <w:rFonts w:ascii="Arial" w:hAnsi="Arial" w:cs="Arial"/>
          <w:b/>
          <w:szCs w:val="22"/>
          <w:u w:val="single"/>
        </w:rPr>
        <w:t>INTRODUCTION</w:t>
      </w:r>
    </w:p>
    <w:p w14:paraId="16248321" w14:textId="77777777" w:rsidR="00827EA2" w:rsidRPr="002C050E" w:rsidRDefault="00827EA2" w:rsidP="008074E4">
      <w:pPr>
        <w:tabs>
          <w:tab w:val="left" w:pos="-720"/>
          <w:tab w:val="left" w:pos="1"/>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sz w:val="20"/>
        </w:rPr>
      </w:pPr>
    </w:p>
    <w:p w14:paraId="11C74529" w14:textId="77777777" w:rsidR="003E3579" w:rsidRPr="002C050E" w:rsidRDefault="003E3579">
      <w:pPr>
        <w:tabs>
          <w:tab w:val="left" w:pos="-720"/>
          <w:tab w:val="left" w:pos="1"/>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Cs/>
          <w:sz w:val="20"/>
        </w:rPr>
      </w:pPr>
    </w:p>
    <w:p w14:paraId="24B4E3E7" w14:textId="77777777" w:rsidR="003E3579" w:rsidRPr="002C050E" w:rsidRDefault="003E3579" w:rsidP="00BA30CB">
      <w:pPr>
        <w:numPr>
          <w:ilvl w:val="1"/>
          <w:numId w:val="3"/>
        </w:numPr>
        <w:tabs>
          <w:tab w:val="left" w:pos="1440"/>
        </w:tabs>
        <w:rPr>
          <w:rFonts w:ascii="Arial" w:hAnsi="Arial" w:cs="Arial"/>
          <w:b/>
          <w:sz w:val="20"/>
        </w:rPr>
      </w:pPr>
      <w:r w:rsidRPr="002C050E">
        <w:rPr>
          <w:rFonts w:ascii="Arial" w:hAnsi="Arial" w:cs="Arial"/>
          <w:b/>
          <w:sz w:val="20"/>
        </w:rPr>
        <w:t xml:space="preserve">Description of </w:t>
      </w:r>
      <w:r w:rsidR="00BA5697" w:rsidRPr="002C050E">
        <w:rPr>
          <w:rFonts w:ascii="Arial" w:hAnsi="Arial" w:cs="Arial"/>
          <w:b/>
          <w:sz w:val="20"/>
        </w:rPr>
        <w:t>University</w:t>
      </w:r>
      <w:r w:rsidRPr="002C050E">
        <w:rPr>
          <w:rFonts w:ascii="Arial" w:hAnsi="Arial" w:cs="Arial"/>
          <w:b/>
          <w:sz w:val="20"/>
        </w:rPr>
        <w:t xml:space="preserve"> </w:t>
      </w:r>
    </w:p>
    <w:p w14:paraId="4A97DCA0" w14:textId="77777777" w:rsidR="00E665A9" w:rsidRPr="002C050E" w:rsidRDefault="00E665A9" w:rsidP="00E665A9">
      <w:pPr>
        <w:tabs>
          <w:tab w:val="left" w:pos="720"/>
        </w:tabs>
        <w:ind w:left="720"/>
        <w:rPr>
          <w:rFonts w:ascii="Arial" w:hAnsi="Arial" w:cs="Arial"/>
          <w:b/>
          <w:bCs/>
          <w:sz w:val="20"/>
        </w:rPr>
      </w:pPr>
    </w:p>
    <w:p w14:paraId="3EF7B972" w14:textId="77777777" w:rsidR="00C542AB" w:rsidRPr="00717C15" w:rsidRDefault="00C542AB" w:rsidP="00C542AB">
      <w:pPr>
        <w:ind w:left="720"/>
        <w:jc w:val="left"/>
        <w:rPr>
          <w:rFonts w:ascii="Arial" w:hAnsi="Arial" w:cs="Arial"/>
          <w:color w:val="0000FF"/>
          <w:sz w:val="20"/>
          <w:szCs w:val="22"/>
        </w:rPr>
      </w:pPr>
      <w:r w:rsidRPr="00717C15">
        <w:rPr>
          <w:rFonts w:ascii="Arial" w:hAnsi="Arial" w:cs="Arial"/>
          <w:sz w:val="20"/>
          <w:szCs w:val="22"/>
        </w:rPr>
        <w:t xml:space="preserve">Founded in 1972, The University of Texas Health Science Center at Houston (UTHealth) is one of the fifteen component Universities of The University of Texas System.  UTHealth is the most comprehensive academic health center in </w:t>
      </w:r>
      <w:smartTag w:uri="urn:schemas-microsoft-com:office:smarttags" w:element="State">
        <w:smartTag w:uri="urn:schemas-microsoft-com:office:smarttags" w:element="place">
          <w:r w:rsidRPr="00717C15">
            <w:rPr>
              <w:rFonts w:ascii="Arial" w:hAnsi="Arial" w:cs="Arial"/>
              <w:sz w:val="20"/>
              <w:szCs w:val="22"/>
            </w:rPr>
            <w:t>Texas</w:t>
          </w:r>
        </w:smartTag>
      </w:smartTag>
      <w:r w:rsidRPr="00717C15">
        <w:rPr>
          <w:rFonts w:ascii="Arial" w:hAnsi="Arial" w:cs="Arial"/>
          <w:sz w:val="20"/>
          <w:szCs w:val="22"/>
        </w:rPr>
        <w:t>, and is comprised of the following buildings &amp; schools:</w:t>
      </w:r>
    </w:p>
    <w:p w14:paraId="409223A7" w14:textId="77777777" w:rsidR="00C542AB" w:rsidRPr="00717C15" w:rsidRDefault="00C542AB" w:rsidP="00C542AB">
      <w:pPr>
        <w:rPr>
          <w:rFonts w:ascii="Arial" w:hAnsi="Arial" w:cs="Arial"/>
          <w:color w:val="0000FF"/>
          <w:sz w:val="20"/>
          <w:szCs w:val="22"/>
        </w:rPr>
      </w:pPr>
    </w:p>
    <w:p w14:paraId="416EA452" w14:textId="77777777" w:rsidR="00C542AB" w:rsidRPr="00717C15" w:rsidRDefault="00C542AB" w:rsidP="00C542AB">
      <w:pPr>
        <w:pStyle w:val="BodyText2"/>
        <w:numPr>
          <w:ilvl w:val="0"/>
          <w:numId w:val="25"/>
        </w:numPr>
        <w:tabs>
          <w:tab w:val="clear" w:pos="1"/>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s>
        <w:jc w:val="left"/>
        <w:rPr>
          <w:rFonts w:cs="Arial"/>
          <w:szCs w:val="22"/>
        </w:rPr>
      </w:pPr>
      <w:smartTag w:uri="urn:schemas-microsoft-com:office:smarttags" w:element="place">
        <w:smartTag w:uri="urn:schemas-microsoft-com:office:smarttags" w:element="PlaceName">
          <w:r w:rsidRPr="00717C15">
            <w:rPr>
              <w:rFonts w:cs="Arial"/>
              <w:szCs w:val="22"/>
            </w:rPr>
            <w:t>Medical</w:t>
          </w:r>
        </w:smartTag>
        <w:r w:rsidRPr="00717C15">
          <w:rPr>
            <w:rFonts w:cs="Arial"/>
            <w:szCs w:val="22"/>
          </w:rPr>
          <w:t xml:space="preserve"> </w:t>
        </w:r>
        <w:smartTag w:uri="urn:schemas-microsoft-com:office:smarttags" w:element="PlaceType">
          <w:r w:rsidRPr="00717C15">
            <w:rPr>
              <w:rFonts w:cs="Arial"/>
              <w:szCs w:val="22"/>
            </w:rPr>
            <w:t>School</w:t>
          </w:r>
        </w:smartTag>
      </w:smartTag>
      <w:r w:rsidRPr="00717C15">
        <w:rPr>
          <w:rFonts w:cs="Arial"/>
          <w:szCs w:val="22"/>
        </w:rPr>
        <w:t xml:space="preserve"> (MSB) - 6431 Fannin Street</w:t>
      </w:r>
    </w:p>
    <w:p w14:paraId="4CA2B1C9" w14:textId="77777777" w:rsidR="00C542AB" w:rsidRPr="00717C15" w:rsidRDefault="00C542AB" w:rsidP="00C542AB">
      <w:pPr>
        <w:pStyle w:val="BodyText2"/>
        <w:numPr>
          <w:ilvl w:val="0"/>
          <w:numId w:val="25"/>
        </w:numPr>
        <w:tabs>
          <w:tab w:val="clear" w:pos="1"/>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s>
        <w:jc w:val="left"/>
        <w:rPr>
          <w:rFonts w:cs="Arial"/>
          <w:szCs w:val="22"/>
        </w:rPr>
      </w:pPr>
      <w:smartTag w:uri="urn:schemas-microsoft-com:office:smarttags" w:element="place">
        <w:smartTag w:uri="urn:schemas-microsoft-com:office:smarttags" w:element="PlaceName">
          <w:r w:rsidRPr="00717C15">
            <w:rPr>
              <w:rFonts w:cs="Arial"/>
              <w:szCs w:val="22"/>
            </w:rPr>
            <w:t>Medical</w:t>
          </w:r>
        </w:smartTag>
        <w:r w:rsidRPr="00717C15">
          <w:rPr>
            <w:rFonts w:cs="Arial"/>
            <w:szCs w:val="22"/>
          </w:rPr>
          <w:t xml:space="preserve"> </w:t>
        </w:r>
        <w:smartTag w:uri="urn:schemas-microsoft-com:office:smarttags" w:element="PlaceType">
          <w:r w:rsidRPr="00717C15">
            <w:rPr>
              <w:rFonts w:cs="Arial"/>
              <w:szCs w:val="22"/>
            </w:rPr>
            <w:t>School</w:t>
          </w:r>
        </w:smartTag>
      </w:smartTag>
      <w:r w:rsidRPr="00717C15">
        <w:rPr>
          <w:rFonts w:cs="Arial"/>
          <w:szCs w:val="22"/>
        </w:rPr>
        <w:t xml:space="preserve"> Expansion (MSE) – 6431 Fannin Street</w:t>
      </w:r>
    </w:p>
    <w:p w14:paraId="188B3740" w14:textId="77777777" w:rsidR="00C542AB" w:rsidRPr="00717C15" w:rsidRDefault="00C542AB" w:rsidP="00C542AB">
      <w:pPr>
        <w:pStyle w:val="BodyText2"/>
        <w:numPr>
          <w:ilvl w:val="0"/>
          <w:numId w:val="25"/>
        </w:numPr>
        <w:tabs>
          <w:tab w:val="clear" w:pos="1"/>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s>
        <w:jc w:val="left"/>
        <w:rPr>
          <w:rFonts w:cs="Arial"/>
          <w:szCs w:val="22"/>
        </w:rPr>
      </w:pPr>
      <w:r w:rsidRPr="00717C15">
        <w:rPr>
          <w:rFonts w:cs="Arial"/>
          <w:szCs w:val="22"/>
        </w:rPr>
        <w:t>Cyclotron Building (CYC) – 6431 Fannin Street</w:t>
      </w:r>
    </w:p>
    <w:p w14:paraId="2FD353D0" w14:textId="77777777" w:rsidR="00C542AB" w:rsidRPr="00717C15" w:rsidRDefault="00C542AB" w:rsidP="00C542AB">
      <w:pPr>
        <w:pStyle w:val="BodyText2"/>
        <w:numPr>
          <w:ilvl w:val="0"/>
          <w:numId w:val="25"/>
        </w:numPr>
        <w:tabs>
          <w:tab w:val="clear" w:pos="1"/>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s>
        <w:jc w:val="left"/>
        <w:rPr>
          <w:rFonts w:cs="Arial"/>
          <w:szCs w:val="22"/>
        </w:rPr>
      </w:pPr>
      <w:r w:rsidRPr="00717C15">
        <w:rPr>
          <w:rFonts w:cs="Arial"/>
          <w:szCs w:val="22"/>
        </w:rPr>
        <w:t xml:space="preserve">School of Dentistry (SOD) – 7500 Cambridge Street </w:t>
      </w:r>
    </w:p>
    <w:p w14:paraId="594329ED" w14:textId="77777777" w:rsidR="00C542AB" w:rsidRPr="00717C15" w:rsidRDefault="00C542AB" w:rsidP="00C542AB">
      <w:pPr>
        <w:pStyle w:val="BodyText2"/>
        <w:numPr>
          <w:ilvl w:val="0"/>
          <w:numId w:val="25"/>
        </w:numPr>
        <w:tabs>
          <w:tab w:val="clear" w:pos="1"/>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s>
        <w:jc w:val="left"/>
        <w:rPr>
          <w:rFonts w:cs="Arial"/>
          <w:szCs w:val="22"/>
        </w:rPr>
      </w:pPr>
      <w:r w:rsidRPr="00717C15">
        <w:rPr>
          <w:rFonts w:cs="Arial"/>
          <w:szCs w:val="22"/>
        </w:rPr>
        <w:t xml:space="preserve">School of Public Health (SPH) - 1200 Pressler Street </w:t>
      </w:r>
    </w:p>
    <w:p w14:paraId="00AC615D" w14:textId="77777777" w:rsidR="00C542AB" w:rsidRPr="00717C15" w:rsidRDefault="00C542AB" w:rsidP="00C542AB">
      <w:pPr>
        <w:pStyle w:val="BodyText2"/>
        <w:numPr>
          <w:ilvl w:val="0"/>
          <w:numId w:val="25"/>
        </w:numPr>
        <w:tabs>
          <w:tab w:val="clear" w:pos="1"/>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s>
        <w:jc w:val="left"/>
        <w:rPr>
          <w:rFonts w:cs="Arial"/>
          <w:szCs w:val="22"/>
        </w:rPr>
      </w:pPr>
      <w:smartTag w:uri="urn:schemas-microsoft-com:office:smarttags" w:element="place">
        <w:smartTag w:uri="urn:schemas-microsoft-com:office:smarttags" w:element="PlaceType">
          <w:r w:rsidRPr="00717C15">
            <w:rPr>
              <w:rFonts w:cs="Arial"/>
              <w:szCs w:val="22"/>
            </w:rPr>
            <w:t>School</w:t>
          </w:r>
        </w:smartTag>
        <w:r w:rsidRPr="00717C15">
          <w:rPr>
            <w:rFonts w:cs="Arial"/>
            <w:szCs w:val="22"/>
          </w:rPr>
          <w:t xml:space="preserve"> of </w:t>
        </w:r>
        <w:smartTag w:uri="urn:schemas-microsoft-com:office:smarttags" w:element="PlaceName">
          <w:r w:rsidRPr="00717C15">
            <w:rPr>
              <w:rFonts w:cs="Arial"/>
              <w:szCs w:val="22"/>
            </w:rPr>
            <w:t>Nursing</w:t>
          </w:r>
        </w:smartTag>
      </w:smartTag>
      <w:r w:rsidRPr="00717C15">
        <w:rPr>
          <w:rFonts w:cs="Arial"/>
          <w:szCs w:val="22"/>
        </w:rPr>
        <w:t xml:space="preserve"> (SON) – </w:t>
      </w:r>
      <w:smartTag w:uri="urn:schemas-microsoft-com:office:smarttags" w:element="Street">
        <w:smartTag w:uri="urn:schemas-microsoft-com:office:smarttags" w:element="address">
          <w:r w:rsidRPr="00717C15">
            <w:rPr>
              <w:rFonts w:cs="Arial"/>
              <w:szCs w:val="22"/>
            </w:rPr>
            <w:t>6901 Bertner Avenue</w:t>
          </w:r>
        </w:smartTag>
      </w:smartTag>
    </w:p>
    <w:p w14:paraId="701FCE5A" w14:textId="77777777" w:rsidR="00C542AB" w:rsidRPr="00717C15" w:rsidRDefault="00C542AB" w:rsidP="00C542AB">
      <w:pPr>
        <w:pStyle w:val="BodyText2"/>
        <w:numPr>
          <w:ilvl w:val="0"/>
          <w:numId w:val="25"/>
        </w:numPr>
        <w:tabs>
          <w:tab w:val="clear" w:pos="1"/>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s>
        <w:jc w:val="left"/>
        <w:rPr>
          <w:rFonts w:cs="Arial"/>
          <w:szCs w:val="22"/>
        </w:rPr>
      </w:pPr>
      <w:r w:rsidRPr="00717C15">
        <w:rPr>
          <w:rFonts w:cs="Arial"/>
          <w:szCs w:val="22"/>
        </w:rPr>
        <w:t>School of Biomedical Informatics (SBMI) - 7000 Fannin Street</w:t>
      </w:r>
    </w:p>
    <w:p w14:paraId="0F3C3AED" w14:textId="77777777" w:rsidR="00C542AB" w:rsidRPr="00717C15" w:rsidRDefault="00C542AB" w:rsidP="00C542AB">
      <w:pPr>
        <w:pStyle w:val="BodyText2"/>
        <w:numPr>
          <w:ilvl w:val="0"/>
          <w:numId w:val="25"/>
        </w:numPr>
        <w:tabs>
          <w:tab w:val="clear" w:pos="1"/>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s>
        <w:jc w:val="left"/>
        <w:rPr>
          <w:rFonts w:cs="Arial"/>
          <w:szCs w:val="22"/>
        </w:rPr>
      </w:pPr>
      <w:r w:rsidRPr="00717C15">
        <w:rPr>
          <w:rFonts w:cs="Arial"/>
          <w:szCs w:val="22"/>
        </w:rPr>
        <w:t xml:space="preserve">Graduate School of Biomedical Sciences (GSBS)– </w:t>
      </w:r>
      <w:r w:rsidRPr="00717C15">
        <w:rPr>
          <w:szCs w:val="22"/>
        </w:rPr>
        <w:t>6767 Bertner Avenue</w:t>
      </w:r>
      <w:r w:rsidRPr="00717C15">
        <w:rPr>
          <w:rFonts w:cs="Arial"/>
          <w:szCs w:val="22"/>
        </w:rPr>
        <w:t xml:space="preserve"> </w:t>
      </w:r>
    </w:p>
    <w:p w14:paraId="14AD483A" w14:textId="77777777" w:rsidR="00C542AB" w:rsidRPr="00717C15" w:rsidRDefault="00C542AB" w:rsidP="00C542AB">
      <w:pPr>
        <w:pStyle w:val="BodyText2"/>
        <w:numPr>
          <w:ilvl w:val="0"/>
          <w:numId w:val="25"/>
        </w:numPr>
        <w:tabs>
          <w:tab w:val="clear" w:pos="1"/>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s>
        <w:jc w:val="left"/>
        <w:rPr>
          <w:rFonts w:cs="Arial"/>
          <w:szCs w:val="22"/>
        </w:rPr>
      </w:pPr>
      <w:r w:rsidRPr="00717C15">
        <w:rPr>
          <w:rFonts w:cs="Arial"/>
          <w:szCs w:val="22"/>
        </w:rPr>
        <w:t>Biomedical &amp; Behavioral Sciences Building (BBS) – 1941 East Road</w:t>
      </w:r>
    </w:p>
    <w:p w14:paraId="56B8A067" w14:textId="77777777" w:rsidR="00C542AB" w:rsidRPr="00717C15" w:rsidRDefault="00C542AB" w:rsidP="00C542AB">
      <w:pPr>
        <w:pStyle w:val="BodyText2"/>
        <w:numPr>
          <w:ilvl w:val="0"/>
          <w:numId w:val="25"/>
        </w:numPr>
        <w:tabs>
          <w:tab w:val="clear" w:pos="1"/>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s>
        <w:jc w:val="left"/>
        <w:rPr>
          <w:rFonts w:cs="Arial"/>
          <w:szCs w:val="22"/>
        </w:rPr>
      </w:pPr>
      <w:r w:rsidRPr="00717C15">
        <w:rPr>
          <w:rFonts w:cs="Arial"/>
          <w:szCs w:val="22"/>
        </w:rPr>
        <w:t xml:space="preserve">Institute of Molecular Medicine (IMM) – </w:t>
      </w:r>
      <w:smartTag w:uri="urn:schemas-microsoft-com:office:smarttags" w:element="Street">
        <w:smartTag w:uri="urn:schemas-microsoft-com:office:smarttags" w:element="address">
          <w:r w:rsidRPr="00717C15">
            <w:rPr>
              <w:rFonts w:cs="Arial"/>
              <w:szCs w:val="22"/>
            </w:rPr>
            <w:t>1825 Pressler Street</w:t>
          </w:r>
        </w:smartTag>
      </w:smartTag>
    </w:p>
    <w:p w14:paraId="03EE6644" w14:textId="77777777" w:rsidR="00C542AB" w:rsidRPr="00717C15" w:rsidRDefault="00C542AB" w:rsidP="00C542AB">
      <w:pPr>
        <w:pStyle w:val="BodyText2"/>
        <w:numPr>
          <w:ilvl w:val="0"/>
          <w:numId w:val="25"/>
        </w:numPr>
        <w:tabs>
          <w:tab w:val="clear" w:pos="1"/>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s>
        <w:jc w:val="left"/>
        <w:rPr>
          <w:rFonts w:cs="Arial"/>
          <w:szCs w:val="22"/>
        </w:rPr>
      </w:pPr>
      <w:smartTag w:uri="urn:schemas-microsoft-com:office:smarttags" w:element="place">
        <w:smartTag w:uri="urn:schemas-microsoft-com:office:smarttags" w:element="PlaceName">
          <w:r w:rsidRPr="00717C15">
            <w:rPr>
              <w:rFonts w:cs="Arial"/>
              <w:szCs w:val="22"/>
            </w:rPr>
            <w:t>Harris</w:t>
          </w:r>
        </w:smartTag>
        <w:r w:rsidRPr="00717C15">
          <w:rPr>
            <w:rFonts w:cs="Arial"/>
            <w:szCs w:val="22"/>
          </w:rPr>
          <w:t xml:space="preserve"> </w:t>
        </w:r>
        <w:smartTag w:uri="urn:schemas-microsoft-com:office:smarttags" w:element="PlaceName">
          <w:r w:rsidRPr="00717C15">
            <w:rPr>
              <w:rFonts w:cs="Arial"/>
              <w:szCs w:val="22"/>
            </w:rPr>
            <w:t>County</w:t>
          </w:r>
        </w:smartTag>
      </w:smartTag>
      <w:r w:rsidRPr="00717C15">
        <w:rPr>
          <w:rFonts w:cs="Arial"/>
          <w:szCs w:val="22"/>
        </w:rPr>
        <w:t xml:space="preserve"> Psychiatric Center (HCPC) - </w:t>
      </w:r>
      <w:smartTag w:uri="urn:schemas-microsoft-com:office:smarttags" w:element="Street">
        <w:smartTag w:uri="urn:schemas-microsoft-com:office:smarttags" w:element="address">
          <w:r w:rsidRPr="00717C15">
            <w:rPr>
              <w:rFonts w:cs="Arial"/>
              <w:szCs w:val="22"/>
            </w:rPr>
            <w:t>2800 South MacGregor Drive</w:t>
          </w:r>
        </w:smartTag>
      </w:smartTag>
      <w:r w:rsidRPr="00717C15">
        <w:rPr>
          <w:rFonts w:cs="Arial"/>
          <w:szCs w:val="22"/>
        </w:rPr>
        <w:t xml:space="preserve"> </w:t>
      </w:r>
    </w:p>
    <w:p w14:paraId="6BD5DFD2" w14:textId="77777777" w:rsidR="00C542AB" w:rsidRPr="00717C15" w:rsidRDefault="00C542AB" w:rsidP="00C542AB">
      <w:pPr>
        <w:pStyle w:val="BodyText2"/>
        <w:numPr>
          <w:ilvl w:val="0"/>
          <w:numId w:val="25"/>
        </w:numPr>
        <w:tabs>
          <w:tab w:val="clear" w:pos="1"/>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s>
        <w:jc w:val="left"/>
        <w:rPr>
          <w:rFonts w:cs="Arial"/>
          <w:szCs w:val="22"/>
        </w:rPr>
      </w:pPr>
      <w:r w:rsidRPr="00717C15">
        <w:rPr>
          <w:rFonts w:cs="Arial"/>
          <w:szCs w:val="22"/>
        </w:rPr>
        <w:t>Operations Center Building (OCB) -1851 Cross Point Avenue</w:t>
      </w:r>
    </w:p>
    <w:p w14:paraId="06F86012" w14:textId="77777777" w:rsidR="00C542AB" w:rsidRPr="00717C15" w:rsidRDefault="00C542AB" w:rsidP="00C542AB">
      <w:pPr>
        <w:pStyle w:val="BodyText2"/>
        <w:numPr>
          <w:ilvl w:val="0"/>
          <w:numId w:val="25"/>
        </w:numPr>
        <w:tabs>
          <w:tab w:val="clear" w:pos="1"/>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s>
        <w:jc w:val="left"/>
        <w:rPr>
          <w:rFonts w:cs="Arial"/>
          <w:szCs w:val="22"/>
        </w:rPr>
      </w:pPr>
      <w:smartTag w:uri="urn:schemas-microsoft-com:office:smarttags" w:element="place">
        <w:smartTag w:uri="urn:schemas-microsoft-com:office:smarttags" w:element="PlaceType">
          <w:r w:rsidRPr="00717C15">
            <w:rPr>
              <w:rFonts w:cs="Arial"/>
              <w:szCs w:val="22"/>
            </w:rPr>
            <w:t>University</w:t>
          </w:r>
        </w:smartTag>
        <w:r w:rsidRPr="00717C15">
          <w:rPr>
            <w:rFonts w:cs="Arial"/>
            <w:szCs w:val="22"/>
          </w:rPr>
          <w:t xml:space="preserve"> </w:t>
        </w:r>
        <w:smartTag w:uri="urn:schemas-microsoft-com:office:smarttags" w:element="PlaceType">
          <w:r w:rsidRPr="00717C15">
            <w:rPr>
              <w:rFonts w:cs="Arial"/>
              <w:szCs w:val="22"/>
            </w:rPr>
            <w:t>Center</w:t>
          </w:r>
        </w:smartTag>
        <w:r w:rsidRPr="00717C15">
          <w:rPr>
            <w:rFonts w:cs="Arial"/>
            <w:szCs w:val="22"/>
          </w:rPr>
          <w:t xml:space="preserve"> </w:t>
        </w:r>
        <w:smartTag w:uri="urn:schemas-microsoft-com:office:smarttags" w:element="PlaceType">
          <w:r w:rsidRPr="00717C15">
            <w:rPr>
              <w:rFonts w:cs="Arial"/>
              <w:szCs w:val="22"/>
            </w:rPr>
            <w:t>Tower</w:t>
          </w:r>
        </w:smartTag>
      </w:smartTag>
      <w:r w:rsidRPr="00717C15">
        <w:rPr>
          <w:rFonts w:cs="Arial"/>
          <w:szCs w:val="22"/>
        </w:rPr>
        <w:t xml:space="preserve"> (UCT) - 7000 Fannin Street</w:t>
      </w:r>
    </w:p>
    <w:p w14:paraId="018A51DC" w14:textId="77777777" w:rsidR="00C542AB" w:rsidRPr="00717C15" w:rsidRDefault="00C542AB" w:rsidP="00C542AB">
      <w:pPr>
        <w:pStyle w:val="BodyText2"/>
        <w:numPr>
          <w:ilvl w:val="0"/>
          <w:numId w:val="25"/>
        </w:numPr>
        <w:tabs>
          <w:tab w:val="clear" w:pos="1"/>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s>
        <w:jc w:val="left"/>
        <w:rPr>
          <w:rFonts w:cs="Arial"/>
          <w:szCs w:val="22"/>
        </w:rPr>
      </w:pPr>
      <w:smartTag w:uri="urn:schemas-microsoft-com:office:smarttags" w:element="place">
        <w:smartTag w:uri="urn:schemas-microsoft-com:office:smarttags" w:element="PlaceName">
          <w:r w:rsidRPr="00717C15">
            <w:rPr>
              <w:rFonts w:cs="Arial"/>
              <w:szCs w:val="22"/>
            </w:rPr>
            <w:t>Professional</w:t>
          </w:r>
        </w:smartTag>
        <w:r w:rsidRPr="00717C15">
          <w:rPr>
            <w:rFonts w:cs="Arial"/>
            <w:szCs w:val="22"/>
          </w:rPr>
          <w:t xml:space="preserve"> </w:t>
        </w:r>
        <w:smartTag w:uri="urn:schemas-microsoft-com:office:smarttags" w:element="PlaceType">
          <w:r w:rsidRPr="00717C15">
            <w:rPr>
              <w:rFonts w:cs="Arial"/>
              <w:szCs w:val="22"/>
            </w:rPr>
            <w:t>Building</w:t>
          </w:r>
        </w:smartTag>
      </w:smartTag>
      <w:r w:rsidRPr="00717C15">
        <w:rPr>
          <w:rFonts w:cs="Arial"/>
          <w:szCs w:val="22"/>
        </w:rPr>
        <w:t xml:space="preserve"> (UTPB) - 6410 Fannin Street</w:t>
      </w:r>
    </w:p>
    <w:p w14:paraId="327304B1" w14:textId="77777777" w:rsidR="00C542AB" w:rsidRPr="00F402C3" w:rsidRDefault="00C542AB" w:rsidP="00C542AB">
      <w:pPr>
        <w:pStyle w:val="BodyText2"/>
        <w:numPr>
          <w:ilvl w:val="0"/>
          <w:numId w:val="25"/>
        </w:numPr>
        <w:tabs>
          <w:tab w:val="clear" w:pos="1"/>
          <w:tab w:val="clear" w:pos="720"/>
          <w:tab w:val="clear" w:pos="1440"/>
          <w:tab w:val="clear" w:pos="4680"/>
        </w:tabs>
        <w:rPr>
          <w:szCs w:val="22"/>
        </w:rPr>
      </w:pPr>
      <w:r>
        <w:rPr>
          <w:szCs w:val="22"/>
        </w:rPr>
        <w:t>Jesse H. Jones Library Building (JJL) – 1133 John Freeman Blvd.</w:t>
      </w:r>
    </w:p>
    <w:p w14:paraId="0187D4BF" w14:textId="77777777" w:rsidR="00C542AB" w:rsidRPr="00717C15" w:rsidRDefault="00C542AB" w:rsidP="00C542AB">
      <w:pPr>
        <w:pStyle w:val="BodyText2"/>
        <w:ind w:left="720" w:firstLine="720"/>
        <w:jc w:val="left"/>
        <w:rPr>
          <w:rFonts w:cs="Arial"/>
          <w:szCs w:val="22"/>
        </w:rPr>
      </w:pPr>
    </w:p>
    <w:p w14:paraId="52F94537" w14:textId="77777777" w:rsidR="00C542AB" w:rsidRPr="00717C15" w:rsidRDefault="00C542AB" w:rsidP="00C542AB">
      <w:pPr>
        <w:pStyle w:val="BodyText2"/>
        <w:ind w:left="720"/>
        <w:jc w:val="left"/>
        <w:rPr>
          <w:rFonts w:cs="Arial"/>
          <w:szCs w:val="22"/>
        </w:rPr>
      </w:pPr>
      <w:r w:rsidRPr="00717C15">
        <w:rPr>
          <w:rFonts w:cs="Arial"/>
          <w:szCs w:val="22"/>
        </w:rPr>
        <w:t xml:space="preserve">UTHealth combines biomedical sciences, behavioral sciences, and the humanities to provide interdisciplinary activities essential to the definition of modern academic health science education.  UTHealth is committed to providing health professional education and training for students, and is dedicated to providing excellence in research and patient care, which is offered through its clinics, Memorial Hermann Hospital System (its primary teaching hospital), and other affiliated institutions.  UTHealth is a major part of the concentration of medical schools, hospitals and research facilities generally referred to as the </w:t>
      </w:r>
      <w:smartTag w:uri="urn:schemas-microsoft-com:office:smarttags" w:element="place">
        <w:smartTag w:uri="urn:schemas-microsoft-com:office:smarttags" w:element="PlaceName">
          <w:r w:rsidRPr="00717C15">
            <w:rPr>
              <w:rFonts w:cs="Arial"/>
              <w:szCs w:val="22"/>
            </w:rPr>
            <w:t>Texas</w:t>
          </w:r>
        </w:smartTag>
        <w:r w:rsidRPr="00717C15">
          <w:rPr>
            <w:rFonts w:cs="Arial"/>
            <w:szCs w:val="22"/>
          </w:rPr>
          <w:t xml:space="preserve"> </w:t>
        </w:r>
        <w:smartTag w:uri="urn:schemas-microsoft-com:office:smarttags" w:element="PlaceName">
          <w:r w:rsidRPr="00717C15">
            <w:rPr>
              <w:rFonts w:cs="Arial"/>
              <w:szCs w:val="22"/>
            </w:rPr>
            <w:t>Medical</w:t>
          </w:r>
        </w:smartTag>
        <w:r w:rsidRPr="00717C15">
          <w:rPr>
            <w:rFonts w:cs="Arial"/>
            <w:szCs w:val="22"/>
          </w:rPr>
          <w:t xml:space="preserve"> </w:t>
        </w:r>
        <w:smartTag w:uri="urn:schemas-microsoft-com:office:smarttags" w:element="PlaceType">
          <w:r w:rsidRPr="00717C15">
            <w:rPr>
              <w:rFonts w:cs="Arial"/>
              <w:szCs w:val="22"/>
            </w:rPr>
            <w:t>Center</w:t>
          </w:r>
        </w:smartTag>
      </w:smartTag>
      <w:r w:rsidRPr="00717C15">
        <w:rPr>
          <w:rFonts w:cs="Arial"/>
          <w:szCs w:val="22"/>
        </w:rPr>
        <w:t>.</w:t>
      </w:r>
    </w:p>
    <w:p w14:paraId="3FE13C6A" w14:textId="77777777" w:rsidR="00C542AB" w:rsidRPr="00717C15" w:rsidRDefault="00C542AB" w:rsidP="00C542AB">
      <w:pPr>
        <w:pStyle w:val="BodyText2"/>
        <w:ind w:left="720"/>
        <w:jc w:val="left"/>
        <w:rPr>
          <w:rFonts w:cs="Arial"/>
          <w:szCs w:val="22"/>
        </w:rPr>
      </w:pPr>
    </w:p>
    <w:p w14:paraId="3ED78BA5" w14:textId="77777777" w:rsidR="00C542AB" w:rsidRDefault="00C542AB" w:rsidP="00C542AB">
      <w:pPr>
        <w:tabs>
          <w:tab w:val="left" w:pos="720"/>
        </w:tabs>
        <w:ind w:left="720"/>
        <w:rPr>
          <w:rFonts w:ascii="Arial" w:hAnsi="Arial" w:cs="Arial"/>
          <w:sz w:val="20"/>
          <w:szCs w:val="22"/>
        </w:rPr>
      </w:pPr>
      <w:r w:rsidRPr="00717C15">
        <w:rPr>
          <w:rFonts w:ascii="Arial" w:hAnsi="Arial" w:cs="Arial"/>
          <w:sz w:val="20"/>
          <w:szCs w:val="22"/>
        </w:rPr>
        <w:t>The University of Texas Health Science Center at Houston System has nearly 6,500 employees and approximately 4,500 students.  As a component of the University of Texas System, UTHealth is subject to the “Rules and Regulations of the Board of Regents of the University of Texas System for the government of The University of Texas System.”</w:t>
      </w:r>
    </w:p>
    <w:p w14:paraId="6E150A50" w14:textId="77777777" w:rsidR="00C542AB" w:rsidRDefault="00C542AB" w:rsidP="00C542AB">
      <w:pPr>
        <w:tabs>
          <w:tab w:val="left" w:pos="720"/>
        </w:tabs>
        <w:ind w:left="720"/>
        <w:rPr>
          <w:rFonts w:ascii="Arial" w:hAnsi="Arial" w:cs="Arial"/>
          <w:sz w:val="20"/>
          <w:szCs w:val="22"/>
        </w:rPr>
      </w:pPr>
    </w:p>
    <w:p w14:paraId="383982F1" w14:textId="77777777" w:rsidR="004C6595" w:rsidRPr="002C050E" w:rsidRDefault="00C542AB" w:rsidP="00C542AB">
      <w:pPr>
        <w:tabs>
          <w:tab w:val="left" w:pos="720"/>
        </w:tabs>
        <w:ind w:left="720"/>
        <w:rPr>
          <w:rFonts w:ascii="Arial" w:hAnsi="Arial" w:cs="Arial"/>
          <w:sz w:val="20"/>
        </w:rPr>
      </w:pPr>
      <w:r w:rsidRPr="007942E2">
        <w:rPr>
          <w:rFonts w:ascii="Arial" w:hAnsi="Arial" w:cs="Arial"/>
          <w:sz w:val="20"/>
        </w:rPr>
        <w:t>An “</w:t>
      </w:r>
      <w:r w:rsidRPr="007942E2">
        <w:rPr>
          <w:rFonts w:ascii="Arial" w:hAnsi="Arial" w:cs="Arial"/>
          <w:b/>
          <w:bCs/>
          <w:sz w:val="20"/>
        </w:rPr>
        <w:t>Institutional Affiliate</w:t>
      </w:r>
      <w:r w:rsidRPr="007942E2">
        <w:rPr>
          <w:rFonts w:ascii="Arial" w:hAnsi="Arial" w:cs="Arial"/>
          <w:sz w:val="20"/>
        </w:rPr>
        <w:t>” means our affiliated Clinical practice, UT Physicians group, as designated by University, in connection with any Agreement.</w:t>
      </w:r>
    </w:p>
    <w:p w14:paraId="11613657" w14:textId="77777777" w:rsidR="003E3579" w:rsidRPr="002C050E" w:rsidRDefault="003E3579">
      <w:pPr>
        <w:rPr>
          <w:rFonts w:ascii="Arial" w:hAnsi="Arial" w:cs="Arial"/>
          <w:sz w:val="20"/>
        </w:rPr>
      </w:pPr>
    </w:p>
    <w:p w14:paraId="596E5277" w14:textId="77777777" w:rsidR="003E3579" w:rsidRPr="002C050E" w:rsidRDefault="003E3579">
      <w:pPr>
        <w:rPr>
          <w:rFonts w:ascii="Arial" w:hAnsi="Arial" w:cs="Arial"/>
          <w:b/>
          <w:sz w:val="20"/>
        </w:rPr>
      </w:pPr>
      <w:r w:rsidRPr="002C050E">
        <w:rPr>
          <w:rFonts w:ascii="Arial" w:hAnsi="Arial" w:cs="Arial"/>
          <w:b/>
          <w:sz w:val="20"/>
        </w:rPr>
        <w:t>1.2</w:t>
      </w:r>
      <w:r w:rsidRPr="002C050E">
        <w:rPr>
          <w:rFonts w:ascii="Arial" w:hAnsi="Arial" w:cs="Arial"/>
          <w:b/>
          <w:sz w:val="20"/>
        </w:rPr>
        <w:tab/>
        <w:t xml:space="preserve">Background and Special Circumstances </w:t>
      </w:r>
    </w:p>
    <w:p w14:paraId="785E752C" w14:textId="77777777" w:rsidR="003E3579" w:rsidRPr="002C050E" w:rsidRDefault="003E3579">
      <w:pPr>
        <w:rPr>
          <w:rFonts w:ascii="Arial" w:hAnsi="Arial" w:cs="Arial"/>
          <w:sz w:val="20"/>
        </w:rPr>
      </w:pPr>
    </w:p>
    <w:p w14:paraId="5AC1FFEF" w14:textId="77777777" w:rsidR="00E05898" w:rsidRPr="00E05898" w:rsidRDefault="00E05898" w:rsidP="00E05898">
      <w:pPr>
        <w:ind w:left="720"/>
        <w:rPr>
          <w:rFonts w:ascii="Arial" w:hAnsi="Arial" w:cs="Arial"/>
          <w:b/>
          <w:sz w:val="20"/>
        </w:rPr>
      </w:pPr>
      <w:r w:rsidRPr="00E05898">
        <w:rPr>
          <w:rFonts w:ascii="Arial" w:hAnsi="Arial" w:cs="Arial"/>
          <w:sz w:val="20"/>
        </w:rPr>
        <w:t xml:space="preserve">In order to help meet the Office of Advancement’s fundraising goal of more than $50 million for Fiscal Year 2018, it has been determined by the department that it is pertinent to continue expanding their comprehensive direct mail program to help meet this goal. </w:t>
      </w:r>
      <w:r w:rsidR="004A5E9B">
        <w:rPr>
          <w:rFonts w:ascii="Arial" w:hAnsi="Arial" w:cs="Arial"/>
          <w:sz w:val="20"/>
        </w:rPr>
        <w:t>The requested direct mail supplier</w:t>
      </w:r>
      <w:r w:rsidRPr="00E05898">
        <w:rPr>
          <w:rFonts w:ascii="Arial" w:hAnsi="Arial" w:cs="Arial"/>
          <w:sz w:val="20"/>
        </w:rPr>
        <w:t xml:space="preserve"> will provide program management, creative services, production services, analytical capabilities, data manageme</w:t>
      </w:r>
      <w:r w:rsidR="004A5E9B">
        <w:rPr>
          <w:rFonts w:ascii="Arial" w:hAnsi="Arial" w:cs="Arial"/>
          <w:sz w:val="20"/>
        </w:rPr>
        <w:t xml:space="preserve">nt, technical services, </w:t>
      </w:r>
      <w:r w:rsidRPr="00E05898">
        <w:rPr>
          <w:rFonts w:ascii="Arial" w:hAnsi="Arial" w:cs="Arial"/>
          <w:sz w:val="20"/>
        </w:rPr>
        <w:t xml:space="preserve">printing </w:t>
      </w:r>
      <w:r w:rsidR="004A5E9B">
        <w:rPr>
          <w:rFonts w:ascii="Arial" w:hAnsi="Arial" w:cs="Arial"/>
          <w:sz w:val="20"/>
        </w:rPr>
        <w:t xml:space="preserve">services, </w:t>
      </w:r>
      <w:r w:rsidRPr="00E05898">
        <w:rPr>
          <w:rFonts w:ascii="Arial" w:hAnsi="Arial" w:cs="Arial"/>
          <w:sz w:val="20"/>
        </w:rPr>
        <w:t xml:space="preserve">and mail services.  </w:t>
      </w:r>
    </w:p>
    <w:p w14:paraId="5F8463D7" w14:textId="77777777" w:rsidR="003E3579" w:rsidRPr="002C050E" w:rsidRDefault="003E3579">
      <w:pPr>
        <w:rPr>
          <w:rFonts w:ascii="Arial" w:hAnsi="Arial" w:cs="Arial"/>
          <w:sz w:val="20"/>
        </w:rPr>
      </w:pPr>
    </w:p>
    <w:p w14:paraId="74F71E25" w14:textId="77777777" w:rsidR="003E3579" w:rsidRPr="002C050E" w:rsidRDefault="003E3579">
      <w:pPr>
        <w:rPr>
          <w:rFonts w:ascii="Arial" w:hAnsi="Arial" w:cs="Arial"/>
          <w:b/>
          <w:sz w:val="20"/>
        </w:rPr>
      </w:pPr>
      <w:r w:rsidRPr="002C050E">
        <w:rPr>
          <w:rFonts w:ascii="Arial" w:hAnsi="Arial" w:cs="Arial"/>
          <w:b/>
          <w:sz w:val="20"/>
        </w:rPr>
        <w:t>1.3</w:t>
      </w:r>
      <w:r w:rsidRPr="002C050E">
        <w:rPr>
          <w:rFonts w:ascii="Arial" w:hAnsi="Arial" w:cs="Arial"/>
          <w:b/>
          <w:sz w:val="20"/>
        </w:rPr>
        <w:tab/>
        <w:t xml:space="preserve">Objective of Request for Proposal </w:t>
      </w:r>
    </w:p>
    <w:p w14:paraId="474C78FD" w14:textId="77777777" w:rsidR="003E3579" w:rsidRPr="002C050E" w:rsidRDefault="003E3579">
      <w:pPr>
        <w:ind w:left="720"/>
        <w:rPr>
          <w:rFonts w:ascii="Arial" w:hAnsi="Arial" w:cs="Arial"/>
          <w:color w:val="000000"/>
          <w:sz w:val="20"/>
        </w:rPr>
      </w:pPr>
    </w:p>
    <w:p w14:paraId="5BCA4C03" w14:textId="77777777" w:rsidR="003E3579" w:rsidRPr="00E05898" w:rsidRDefault="003E3579" w:rsidP="002624B6">
      <w:pPr>
        <w:ind w:left="720"/>
        <w:rPr>
          <w:rFonts w:ascii="Arial" w:hAnsi="Arial" w:cs="Arial"/>
          <w:color w:val="000000"/>
          <w:sz w:val="20"/>
        </w:rPr>
      </w:pPr>
      <w:r w:rsidRPr="00E05898">
        <w:rPr>
          <w:rFonts w:ascii="Arial" w:hAnsi="Arial" w:cs="Arial"/>
          <w:color w:val="000000"/>
          <w:sz w:val="20"/>
        </w:rPr>
        <w:t xml:space="preserve">The University of Texas </w:t>
      </w:r>
      <w:r w:rsidR="00C542AB" w:rsidRPr="00E05898">
        <w:rPr>
          <w:rFonts w:ascii="Arial" w:hAnsi="Arial" w:cs="Arial"/>
          <w:color w:val="000000"/>
          <w:sz w:val="20"/>
        </w:rPr>
        <w:t>Health Science Center at Houston</w:t>
      </w:r>
      <w:r w:rsidRPr="00E05898">
        <w:rPr>
          <w:rFonts w:ascii="Arial" w:hAnsi="Arial" w:cs="Arial"/>
          <w:color w:val="000000"/>
          <w:sz w:val="20"/>
        </w:rPr>
        <w:t xml:space="preserve"> (</w:t>
      </w:r>
      <w:r w:rsidRPr="00E05898">
        <w:rPr>
          <w:rFonts w:ascii="Arial" w:hAnsi="Arial" w:cs="Arial"/>
          <w:b/>
          <w:color w:val="000000"/>
          <w:sz w:val="20"/>
        </w:rPr>
        <w:t>University</w:t>
      </w:r>
      <w:r w:rsidRPr="00E05898">
        <w:rPr>
          <w:rFonts w:ascii="Arial" w:hAnsi="Arial" w:cs="Arial"/>
          <w:color w:val="000000"/>
          <w:sz w:val="20"/>
        </w:rPr>
        <w:t xml:space="preserve">) is soliciting proposals </w:t>
      </w:r>
      <w:r w:rsidR="00E05898">
        <w:rPr>
          <w:rFonts w:ascii="Arial" w:hAnsi="Arial" w:cs="Arial"/>
          <w:color w:val="000000"/>
          <w:sz w:val="20"/>
        </w:rPr>
        <w:t>in response to this Request for Pr</w:t>
      </w:r>
      <w:r w:rsidR="007C68C1">
        <w:rPr>
          <w:rFonts w:ascii="Arial" w:hAnsi="Arial" w:cs="Arial"/>
          <w:color w:val="000000"/>
          <w:sz w:val="20"/>
        </w:rPr>
        <w:t xml:space="preserve">oposal for selection of a </w:t>
      </w:r>
      <w:r w:rsidR="00A965F2">
        <w:rPr>
          <w:rFonts w:ascii="Arial" w:hAnsi="Arial" w:cs="Arial"/>
          <w:color w:val="000000"/>
          <w:sz w:val="20"/>
        </w:rPr>
        <w:t xml:space="preserve">supplier </w:t>
      </w:r>
      <w:r w:rsidR="007C68C1">
        <w:rPr>
          <w:rFonts w:ascii="Arial" w:hAnsi="Arial" w:cs="Arial"/>
          <w:color w:val="000000"/>
          <w:sz w:val="20"/>
        </w:rPr>
        <w:t xml:space="preserve">to provide Direct Mail Program </w:t>
      </w:r>
      <w:r w:rsidR="00E05898">
        <w:rPr>
          <w:rFonts w:ascii="Arial" w:hAnsi="Arial" w:cs="Arial"/>
          <w:color w:val="000000"/>
          <w:sz w:val="20"/>
        </w:rPr>
        <w:t xml:space="preserve">Services, RFP No. 744-R1809, (this “RFP”), </w:t>
      </w:r>
      <w:r w:rsidR="00E05898" w:rsidRPr="00E05898">
        <w:rPr>
          <w:rFonts w:ascii="Arial" w:hAnsi="Arial" w:cs="Arial"/>
          <w:color w:val="000000"/>
          <w:sz w:val="20"/>
        </w:rPr>
        <w:t>from quali</w:t>
      </w:r>
      <w:r w:rsidR="00A965F2">
        <w:rPr>
          <w:rFonts w:ascii="Arial" w:hAnsi="Arial" w:cs="Arial"/>
          <w:color w:val="000000"/>
          <w:sz w:val="20"/>
        </w:rPr>
        <w:t>fied suppliers t</w:t>
      </w:r>
      <w:r w:rsidR="00E05898" w:rsidRPr="00E05898">
        <w:rPr>
          <w:rFonts w:ascii="Arial" w:hAnsi="Arial" w:cs="Arial"/>
          <w:color w:val="000000"/>
          <w:sz w:val="20"/>
        </w:rPr>
        <w:t>o provide program management, analytical capabili</w:t>
      </w:r>
      <w:r w:rsidR="004A5E9B">
        <w:rPr>
          <w:rFonts w:ascii="Arial" w:hAnsi="Arial" w:cs="Arial"/>
          <w:color w:val="000000"/>
          <w:sz w:val="20"/>
        </w:rPr>
        <w:t>ties, data management, creative</w:t>
      </w:r>
      <w:r w:rsidR="003C3C18">
        <w:rPr>
          <w:rFonts w:ascii="Arial" w:hAnsi="Arial" w:cs="Arial"/>
          <w:color w:val="000000"/>
          <w:sz w:val="20"/>
        </w:rPr>
        <w:t xml:space="preserve"> services</w:t>
      </w:r>
      <w:r w:rsidR="00E05898" w:rsidRPr="00E05898">
        <w:rPr>
          <w:rFonts w:ascii="Arial" w:hAnsi="Arial" w:cs="Arial"/>
          <w:color w:val="000000"/>
          <w:sz w:val="20"/>
        </w:rPr>
        <w:t>, production</w:t>
      </w:r>
      <w:r w:rsidR="003C3C18">
        <w:rPr>
          <w:rFonts w:ascii="Arial" w:hAnsi="Arial" w:cs="Arial"/>
          <w:color w:val="000000"/>
          <w:sz w:val="20"/>
        </w:rPr>
        <w:t xml:space="preserve"> services</w:t>
      </w:r>
      <w:r w:rsidR="00E05898" w:rsidRPr="00E05898">
        <w:rPr>
          <w:rFonts w:ascii="Arial" w:hAnsi="Arial" w:cs="Arial"/>
          <w:color w:val="000000"/>
          <w:sz w:val="20"/>
        </w:rPr>
        <w:t>, technical</w:t>
      </w:r>
      <w:r w:rsidR="003C3C18">
        <w:rPr>
          <w:rFonts w:ascii="Arial" w:hAnsi="Arial" w:cs="Arial"/>
          <w:color w:val="000000"/>
          <w:sz w:val="20"/>
        </w:rPr>
        <w:t xml:space="preserve"> services</w:t>
      </w:r>
      <w:r w:rsidR="00E05898" w:rsidRPr="00E05898">
        <w:rPr>
          <w:rFonts w:ascii="Arial" w:hAnsi="Arial" w:cs="Arial"/>
          <w:color w:val="000000"/>
          <w:sz w:val="20"/>
        </w:rPr>
        <w:t xml:space="preserve">, printing </w:t>
      </w:r>
      <w:r w:rsidR="003C3C18">
        <w:rPr>
          <w:rFonts w:ascii="Arial" w:hAnsi="Arial" w:cs="Arial"/>
          <w:color w:val="000000"/>
          <w:sz w:val="20"/>
        </w:rPr>
        <w:t xml:space="preserve">services </w:t>
      </w:r>
      <w:r w:rsidR="00E05898" w:rsidRPr="00E05898">
        <w:rPr>
          <w:rFonts w:ascii="Arial" w:hAnsi="Arial" w:cs="Arial"/>
          <w:color w:val="000000"/>
          <w:sz w:val="20"/>
        </w:rPr>
        <w:t>and mail services, (the “</w:t>
      </w:r>
      <w:r w:rsidR="00E05898" w:rsidRPr="00E05898">
        <w:rPr>
          <w:rFonts w:ascii="Arial" w:hAnsi="Arial" w:cs="Arial"/>
          <w:b/>
          <w:bCs/>
          <w:color w:val="000000"/>
          <w:sz w:val="20"/>
        </w:rPr>
        <w:t>Services</w:t>
      </w:r>
      <w:r w:rsidR="00E05898" w:rsidRPr="00E05898">
        <w:rPr>
          <w:rFonts w:ascii="Arial" w:hAnsi="Arial" w:cs="Arial"/>
          <w:color w:val="000000"/>
          <w:sz w:val="20"/>
        </w:rPr>
        <w:t xml:space="preserve">”). The Services are more specifically described in </w:t>
      </w:r>
      <w:r w:rsidR="00E05898" w:rsidRPr="00E05898">
        <w:rPr>
          <w:rFonts w:ascii="Arial" w:hAnsi="Arial" w:cs="Arial"/>
          <w:b/>
          <w:color w:val="000000"/>
          <w:sz w:val="20"/>
        </w:rPr>
        <w:t xml:space="preserve">Section 5.4 </w:t>
      </w:r>
      <w:r w:rsidR="00E05898" w:rsidRPr="00E05898">
        <w:rPr>
          <w:rFonts w:ascii="Arial" w:hAnsi="Arial" w:cs="Arial"/>
          <w:bCs/>
          <w:color w:val="000000"/>
          <w:sz w:val="20"/>
        </w:rPr>
        <w:t>(Scope of Work)</w:t>
      </w:r>
      <w:r w:rsidR="00E05898" w:rsidRPr="00E05898">
        <w:rPr>
          <w:rFonts w:ascii="Arial" w:hAnsi="Arial" w:cs="Arial"/>
          <w:color w:val="000000"/>
          <w:sz w:val="20"/>
        </w:rPr>
        <w:t xml:space="preserve"> of this RFP.</w:t>
      </w:r>
    </w:p>
    <w:p w14:paraId="7AD30194" w14:textId="77777777" w:rsidR="00614E58" w:rsidRDefault="00614E58">
      <w:pPr>
        <w:ind w:left="720"/>
        <w:rPr>
          <w:rFonts w:ascii="Arial" w:hAnsi="Arial" w:cs="Arial"/>
          <w:color w:val="000000"/>
          <w:sz w:val="20"/>
        </w:rPr>
      </w:pPr>
    </w:p>
    <w:p w14:paraId="0BF07997" w14:textId="77777777" w:rsidR="003C3C18" w:rsidRDefault="003C3C18">
      <w:pPr>
        <w:ind w:left="720"/>
        <w:rPr>
          <w:rFonts w:ascii="Arial" w:hAnsi="Arial" w:cs="Arial"/>
          <w:color w:val="000000"/>
          <w:sz w:val="20"/>
        </w:rPr>
      </w:pPr>
    </w:p>
    <w:p w14:paraId="23753BD9" w14:textId="77777777" w:rsidR="003C3C18" w:rsidRPr="002C050E" w:rsidRDefault="003C3C18">
      <w:pPr>
        <w:ind w:left="720"/>
        <w:rPr>
          <w:rFonts w:ascii="Arial" w:hAnsi="Arial" w:cs="Arial"/>
          <w:color w:val="000000"/>
          <w:sz w:val="20"/>
        </w:rPr>
      </w:pPr>
    </w:p>
    <w:p w14:paraId="6385AAD4" w14:textId="77777777" w:rsidR="00614E58" w:rsidRPr="002C050E" w:rsidRDefault="00614E58" w:rsidP="00614E58">
      <w:pPr>
        <w:rPr>
          <w:rFonts w:ascii="Arial" w:hAnsi="Arial" w:cs="Arial"/>
          <w:b/>
          <w:sz w:val="20"/>
        </w:rPr>
      </w:pPr>
      <w:r w:rsidRPr="002C050E">
        <w:rPr>
          <w:rFonts w:ascii="Arial" w:hAnsi="Arial" w:cs="Arial"/>
          <w:b/>
          <w:sz w:val="20"/>
        </w:rPr>
        <w:lastRenderedPageBreak/>
        <w:t>1.4</w:t>
      </w:r>
      <w:r w:rsidRPr="002C050E">
        <w:rPr>
          <w:rFonts w:ascii="Arial" w:hAnsi="Arial" w:cs="Arial"/>
          <w:b/>
          <w:sz w:val="20"/>
        </w:rPr>
        <w:tab/>
        <w:t>Group Purchase</w:t>
      </w:r>
      <w:r w:rsidR="00B547DB" w:rsidRPr="002C050E">
        <w:rPr>
          <w:rFonts w:ascii="Arial" w:hAnsi="Arial" w:cs="Arial"/>
          <w:b/>
          <w:sz w:val="20"/>
        </w:rPr>
        <w:t xml:space="preserve"> Authority</w:t>
      </w:r>
    </w:p>
    <w:p w14:paraId="19F76D4C" w14:textId="77777777" w:rsidR="00614E58" w:rsidRPr="002C050E" w:rsidRDefault="00614E58" w:rsidP="00614E58">
      <w:pPr>
        <w:rPr>
          <w:rFonts w:ascii="Arial" w:hAnsi="Arial" w:cs="Arial"/>
          <w:b/>
          <w:sz w:val="20"/>
        </w:rPr>
      </w:pPr>
    </w:p>
    <w:p w14:paraId="4428ADC3" w14:textId="77777777" w:rsidR="004646C7" w:rsidRPr="002C050E" w:rsidRDefault="004646C7" w:rsidP="00766B38">
      <w:pPr>
        <w:ind w:left="720"/>
        <w:rPr>
          <w:rFonts w:ascii="Arial" w:hAnsi="Arial" w:cs="Arial"/>
          <w:sz w:val="20"/>
        </w:rPr>
      </w:pPr>
      <w:r w:rsidRPr="002C050E">
        <w:rPr>
          <w:rFonts w:ascii="Arial" w:hAnsi="Arial" w:cs="Arial"/>
          <w:sz w:val="20"/>
        </w:rPr>
        <w:t xml:space="preserve">Texas law authorizes institutions of higher education (defined by </w:t>
      </w:r>
      <w:hyperlink r:id="rId9" w:anchor="61.003" w:history="1">
        <w:r w:rsidR="00DE56F7">
          <w:rPr>
            <w:rStyle w:val="Hyperlink"/>
            <w:rFonts w:ascii="Arial" w:hAnsi="Arial" w:cs="Arial"/>
            <w:sz w:val="20"/>
          </w:rPr>
          <w:t>§</w:t>
        </w:r>
        <w:r w:rsidRPr="002C050E">
          <w:rPr>
            <w:rStyle w:val="Hyperlink"/>
            <w:rFonts w:ascii="Arial" w:hAnsi="Arial" w:cs="Arial"/>
            <w:sz w:val="20"/>
          </w:rPr>
          <w:t xml:space="preserve">61.003, </w:t>
        </w:r>
        <w:r w:rsidRPr="002C050E">
          <w:rPr>
            <w:rStyle w:val="Hyperlink"/>
            <w:rFonts w:ascii="Arial" w:hAnsi="Arial" w:cs="Arial"/>
            <w:i/>
            <w:sz w:val="20"/>
          </w:rPr>
          <w:t>Education</w:t>
        </w:r>
        <w:r w:rsidR="00E67C32" w:rsidRPr="002C050E">
          <w:rPr>
            <w:rStyle w:val="Hyperlink"/>
            <w:rFonts w:ascii="Arial" w:hAnsi="Arial" w:cs="Arial"/>
            <w:i/>
            <w:sz w:val="20"/>
          </w:rPr>
          <w:t> </w:t>
        </w:r>
        <w:r w:rsidRPr="002C050E">
          <w:rPr>
            <w:rStyle w:val="Hyperlink"/>
            <w:rFonts w:ascii="Arial" w:hAnsi="Arial" w:cs="Arial"/>
            <w:i/>
            <w:sz w:val="20"/>
          </w:rPr>
          <w:t>C</w:t>
        </w:r>
        <w:r w:rsidR="000E3EFE" w:rsidRPr="002C050E">
          <w:rPr>
            <w:rStyle w:val="Hyperlink"/>
            <w:rFonts w:ascii="Arial" w:hAnsi="Arial" w:cs="Arial"/>
            <w:i/>
            <w:sz w:val="20"/>
          </w:rPr>
          <w:t>ode</w:t>
        </w:r>
      </w:hyperlink>
      <w:r w:rsidRPr="002C050E">
        <w:rPr>
          <w:rFonts w:ascii="Arial" w:hAnsi="Arial" w:cs="Arial"/>
          <w:sz w:val="20"/>
        </w:rPr>
        <w:t xml:space="preserve">) to use the group purchasing procurement method (ref. </w:t>
      </w:r>
      <w:r w:rsidR="00DE56F7">
        <w:rPr>
          <w:rFonts w:ascii="Arial" w:hAnsi="Arial" w:cs="Arial"/>
          <w:sz w:val="20"/>
        </w:rPr>
        <w:t>§§</w:t>
      </w:r>
      <w:hyperlink r:id="rId10" w:anchor="51.9335" w:history="1">
        <w:r w:rsidRPr="002C050E">
          <w:rPr>
            <w:rStyle w:val="Hyperlink"/>
            <w:rFonts w:ascii="Arial" w:hAnsi="Arial" w:cs="Arial"/>
            <w:sz w:val="20"/>
          </w:rPr>
          <w:t>51.9335</w:t>
        </w:r>
      </w:hyperlink>
      <w:r w:rsidRPr="002C050E">
        <w:rPr>
          <w:rFonts w:ascii="Arial" w:hAnsi="Arial" w:cs="Arial"/>
          <w:sz w:val="20"/>
        </w:rPr>
        <w:t xml:space="preserve">, </w:t>
      </w:r>
      <w:hyperlink r:id="rId11" w:anchor="73.115" w:history="1">
        <w:r w:rsidRPr="002C050E">
          <w:rPr>
            <w:rStyle w:val="Hyperlink"/>
            <w:rFonts w:ascii="Arial" w:hAnsi="Arial" w:cs="Arial"/>
            <w:sz w:val="20"/>
          </w:rPr>
          <w:t>73.115</w:t>
        </w:r>
      </w:hyperlink>
      <w:r w:rsidRPr="002C050E">
        <w:rPr>
          <w:rFonts w:ascii="Arial" w:hAnsi="Arial" w:cs="Arial"/>
          <w:sz w:val="20"/>
        </w:rPr>
        <w:t xml:space="preserve">, and </w:t>
      </w:r>
      <w:hyperlink r:id="rId12" w:anchor="74.008" w:history="1">
        <w:r w:rsidRPr="002C050E">
          <w:rPr>
            <w:rStyle w:val="Hyperlink"/>
            <w:rFonts w:ascii="Arial" w:hAnsi="Arial" w:cs="Arial"/>
            <w:sz w:val="20"/>
          </w:rPr>
          <w:t>74.008</w:t>
        </w:r>
      </w:hyperlink>
      <w:r w:rsidRPr="002C050E">
        <w:rPr>
          <w:rFonts w:ascii="Arial" w:hAnsi="Arial" w:cs="Arial"/>
          <w:sz w:val="20"/>
        </w:rPr>
        <w:t xml:space="preserve">, </w:t>
      </w:r>
      <w:r w:rsidRPr="00B40736">
        <w:rPr>
          <w:rFonts w:ascii="Arial" w:hAnsi="Arial"/>
          <w:i/>
          <w:sz w:val="20"/>
        </w:rPr>
        <w:t>Education Code</w:t>
      </w:r>
      <w:r w:rsidRPr="002C050E">
        <w:rPr>
          <w:rFonts w:ascii="Arial" w:hAnsi="Arial" w:cs="Arial"/>
          <w:sz w:val="20"/>
        </w:rPr>
        <w:t>).</w:t>
      </w:r>
      <w:r w:rsidR="00D01AC0" w:rsidRPr="002C050E">
        <w:rPr>
          <w:rFonts w:ascii="Arial" w:hAnsi="Arial" w:cs="Arial"/>
          <w:sz w:val="20"/>
        </w:rPr>
        <w:t xml:space="preserve"> </w:t>
      </w:r>
      <w:r w:rsidRPr="002C050E">
        <w:rPr>
          <w:rFonts w:ascii="Arial" w:hAnsi="Arial" w:cs="Arial"/>
          <w:sz w:val="20"/>
        </w:rPr>
        <w:t xml:space="preserve">Additional Texas institutions of higher education may therefore elect to enter into a contract with </w:t>
      </w:r>
      <w:r w:rsidR="00B568EB" w:rsidRPr="002C050E">
        <w:rPr>
          <w:rFonts w:ascii="Arial" w:hAnsi="Arial" w:cs="Arial"/>
          <w:sz w:val="20"/>
        </w:rPr>
        <w:t xml:space="preserve">the </w:t>
      </w:r>
      <w:r w:rsidRPr="002C050E">
        <w:rPr>
          <w:rFonts w:ascii="Arial" w:hAnsi="Arial" w:cs="Arial"/>
          <w:sz w:val="20"/>
        </w:rPr>
        <w:t>successful Proposer</w:t>
      </w:r>
      <w:r w:rsidR="00D12DE3" w:rsidRPr="00D12DE3">
        <w:rPr>
          <w:rFonts w:ascii="Arial" w:hAnsi="Arial" w:cs="Arial"/>
          <w:sz w:val="20"/>
        </w:rPr>
        <w:t xml:space="preserve"> under this RFP.</w:t>
      </w:r>
      <w:r w:rsidR="00D01AC0" w:rsidRPr="002C050E">
        <w:rPr>
          <w:rFonts w:ascii="Arial" w:hAnsi="Arial" w:cs="Arial"/>
          <w:sz w:val="20"/>
        </w:rPr>
        <w:t xml:space="preserve"> </w:t>
      </w:r>
      <w:r w:rsidRPr="002C050E">
        <w:rPr>
          <w:rFonts w:ascii="Arial" w:hAnsi="Arial" w:cs="Arial"/>
          <w:sz w:val="20"/>
        </w:rPr>
        <w:t>In particular, Proposer should note that University is part of The University of Texas System (</w:t>
      </w:r>
      <w:r w:rsidRPr="002C050E">
        <w:rPr>
          <w:rFonts w:ascii="Arial" w:hAnsi="Arial" w:cs="Arial"/>
          <w:b/>
          <w:sz w:val="20"/>
        </w:rPr>
        <w:t>UT</w:t>
      </w:r>
      <w:r w:rsidR="00D12DE3" w:rsidRPr="004C40F0">
        <w:rPr>
          <w:rFonts w:ascii="Arial" w:hAnsi="Arial" w:cs="Arial"/>
          <w:b/>
          <w:sz w:val="20"/>
        </w:rPr>
        <w:t xml:space="preserve"> </w:t>
      </w:r>
      <w:r w:rsidRPr="002C050E">
        <w:rPr>
          <w:rFonts w:ascii="Arial" w:hAnsi="Arial" w:cs="Arial"/>
          <w:b/>
          <w:sz w:val="20"/>
        </w:rPr>
        <w:t>System</w:t>
      </w:r>
      <w:r w:rsidRPr="002C050E">
        <w:rPr>
          <w:rFonts w:ascii="Arial" w:hAnsi="Arial" w:cs="Arial"/>
          <w:sz w:val="20"/>
        </w:rPr>
        <w:t xml:space="preserve">), </w:t>
      </w:r>
      <w:r w:rsidR="00D12DE3" w:rsidRPr="00D12DE3">
        <w:rPr>
          <w:rFonts w:ascii="Arial" w:hAnsi="Arial" w:cs="Arial"/>
          <w:sz w:val="20"/>
        </w:rPr>
        <w:t>which is comprised</w:t>
      </w:r>
      <w:r w:rsidR="0001631D" w:rsidRPr="002C050E">
        <w:rPr>
          <w:rFonts w:ascii="Arial" w:hAnsi="Arial" w:cs="Arial"/>
          <w:sz w:val="20"/>
        </w:rPr>
        <w:t xml:space="preserve"> </w:t>
      </w:r>
      <w:r w:rsidRPr="002C050E">
        <w:rPr>
          <w:rFonts w:ascii="Arial" w:hAnsi="Arial" w:cs="Arial"/>
          <w:sz w:val="20"/>
        </w:rPr>
        <w:t xml:space="preserve">of </w:t>
      </w:r>
      <w:r w:rsidR="00561452" w:rsidRPr="002C050E">
        <w:rPr>
          <w:rFonts w:ascii="Arial" w:hAnsi="Arial" w:cs="Arial"/>
          <w:sz w:val="20"/>
        </w:rPr>
        <w:t>fourteen institutions</w:t>
      </w:r>
      <w:r w:rsidRPr="002C050E">
        <w:rPr>
          <w:rFonts w:ascii="Arial" w:hAnsi="Arial" w:cs="Arial"/>
          <w:sz w:val="20"/>
        </w:rPr>
        <w:t xml:space="preserve"> described at </w:t>
      </w:r>
      <w:hyperlink r:id="rId13" w:history="1">
        <w:r w:rsidRPr="002C050E">
          <w:rPr>
            <w:rStyle w:val="Hyperlink"/>
            <w:rFonts w:ascii="Arial" w:hAnsi="Arial" w:cs="Arial"/>
            <w:sz w:val="20"/>
          </w:rPr>
          <w:t>http://www.utsystem.edu/institutions</w:t>
        </w:r>
      </w:hyperlink>
      <w:r w:rsidRPr="002C050E">
        <w:rPr>
          <w:rFonts w:ascii="Arial" w:hAnsi="Arial" w:cs="Arial"/>
          <w:sz w:val="20"/>
        </w:rPr>
        <w:t xml:space="preserve">. UT System institutions routinely evaluate whether a contract resulting from a procurement conducted by one of the institutions might be suitable for use by another, and if so, this </w:t>
      </w:r>
      <w:r w:rsidR="000E2B4F">
        <w:rPr>
          <w:rFonts w:ascii="Arial" w:hAnsi="Arial" w:cs="Arial"/>
          <w:sz w:val="20"/>
        </w:rPr>
        <w:t xml:space="preserve">RFP </w:t>
      </w:r>
      <w:r w:rsidRPr="002C050E">
        <w:rPr>
          <w:rFonts w:ascii="Arial" w:hAnsi="Arial" w:cs="Arial"/>
          <w:sz w:val="20"/>
        </w:rPr>
        <w:t>could give rise to additional purchase volumes.</w:t>
      </w:r>
      <w:r w:rsidR="00D01AC0" w:rsidRPr="002C050E">
        <w:rPr>
          <w:rFonts w:ascii="Arial" w:hAnsi="Arial" w:cs="Arial"/>
          <w:sz w:val="20"/>
        </w:rPr>
        <w:t xml:space="preserve"> </w:t>
      </w:r>
      <w:r w:rsidRPr="002C050E">
        <w:rPr>
          <w:rFonts w:ascii="Arial" w:hAnsi="Arial" w:cs="Arial"/>
          <w:sz w:val="20"/>
        </w:rPr>
        <w:t xml:space="preserve">As a result, in submitting its proposal, Proposer should consider proposing </w:t>
      </w:r>
      <w:r w:rsidR="00D12DE3" w:rsidRPr="00D12DE3">
        <w:rPr>
          <w:rFonts w:ascii="Arial" w:hAnsi="Arial" w:cs="Arial"/>
          <w:sz w:val="20"/>
        </w:rPr>
        <w:t xml:space="preserve">a </w:t>
      </w:r>
      <w:r w:rsidRPr="002C050E">
        <w:rPr>
          <w:rFonts w:ascii="Arial" w:hAnsi="Arial" w:cs="Arial"/>
          <w:sz w:val="20"/>
        </w:rPr>
        <w:t xml:space="preserve">pricing </w:t>
      </w:r>
      <w:r w:rsidR="00D12DE3" w:rsidRPr="00D12DE3">
        <w:rPr>
          <w:rFonts w:ascii="Arial" w:hAnsi="Arial" w:cs="Arial"/>
          <w:sz w:val="20"/>
        </w:rPr>
        <w:t xml:space="preserve">model </w:t>
      </w:r>
      <w:r w:rsidRPr="002C050E">
        <w:rPr>
          <w:rFonts w:ascii="Arial" w:hAnsi="Arial" w:cs="Arial"/>
          <w:sz w:val="20"/>
        </w:rPr>
        <w:t xml:space="preserve">and other commercial terms that take into account </w:t>
      </w:r>
      <w:r w:rsidR="004C40F0">
        <w:rPr>
          <w:rFonts w:ascii="Arial" w:hAnsi="Arial" w:cs="Arial"/>
          <w:sz w:val="20"/>
        </w:rPr>
        <w:t>the</w:t>
      </w:r>
      <w:r w:rsidRPr="002C050E">
        <w:rPr>
          <w:rFonts w:ascii="Arial" w:hAnsi="Arial" w:cs="Arial"/>
          <w:sz w:val="20"/>
        </w:rPr>
        <w:t xml:space="preserve"> higher volumes and other expanded opportunities that could result from the eventual inclusion of other institutions in the purchase contemplated by this RFP.</w:t>
      </w:r>
      <w:r w:rsidR="00D12DE3" w:rsidRPr="00D12DE3">
        <w:rPr>
          <w:rFonts w:ascii="Arial" w:hAnsi="Arial" w:cs="Arial"/>
          <w:sz w:val="20"/>
        </w:rPr>
        <w:t xml:space="preserve"> Any purchases made by other institutions based on this RFP will be the sole responsibility of </w:t>
      </w:r>
      <w:r w:rsidR="00F561C9">
        <w:rPr>
          <w:rFonts w:ascii="Arial" w:hAnsi="Arial" w:cs="Arial"/>
          <w:sz w:val="20"/>
        </w:rPr>
        <w:t>those</w:t>
      </w:r>
      <w:r w:rsidR="00D12DE3" w:rsidRPr="00D12DE3">
        <w:rPr>
          <w:rFonts w:ascii="Arial" w:hAnsi="Arial" w:cs="Arial"/>
          <w:sz w:val="20"/>
        </w:rPr>
        <w:t xml:space="preserve"> institutions.</w:t>
      </w:r>
      <w:r w:rsidR="005B10B6">
        <w:rPr>
          <w:rFonts w:ascii="Arial" w:hAnsi="Arial" w:cs="Arial"/>
          <w:sz w:val="20"/>
        </w:rPr>
        <w:br w:type="page"/>
      </w:r>
    </w:p>
    <w:p w14:paraId="679EF1AC" w14:textId="77777777" w:rsidR="003E3579" w:rsidRPr="00105E08" w:rsidRDefault="003E3579">
      <w:pPr>
        <w:jc w:val="center"/>
        <w:rPr>
          <w:rFonts w:ascii="Arial" w:hAnsi="Arial"/>
          <w:b/>
        </w:rPr>
      </w:pPr>
      <w:r w:rsidRPr="00105E08">
        <w:rPr>
          <w:rFonts w:ascii="Arial" w:hAnsi="Arial"/>
          <w:b/>
        </w:rPr>
        <w:lastRenderedPageBreak/>
        <w:t>SECTION 2</w:t>
      </w:r>
    </w:p>
    <w:p w14:paraId="57AA3989" w14:textId="77777777" w:rsidR="003E3579" w:rsidRPr="00105E08" w:rsidRDefault="003E3579">
      <w:pPr>
        <w:jc w:val="center"/>
        <w:rPr>
          <w:rFonts w:ascii="Arial" w:hAnsi="Arial"/>
          <w:b/>
        </w:rPr>
      </w:pPr>
    </w:p>
    <w:p w14:paraId="386E25BF" w14:textId="77777777" w:rsidR="003E3579" w:rsidRPr="00105E08" w:rsidRDefault="003E3579">
      <w:pPr>
        <w:jc w:val="center"/>
        <w:rPr>
          <w:rFonts w:ascii="Arial" w:hAnsi="Arial"/>
          <w:b/>
          <w:u w:val="single"/>
        </w:rPr>
      </w:pPr>
      <w:r w:rsidRPr="00105E08">
        <w:rPr>
          <w:rFonts w:ascii="Arial" w:hAnsi="Arial"/>
          <w:b/>
          <w:u w:val="single"/>
        </w:rPr>
        <w:t>NOTICE TO PROPOSER</w:t>
      </w:r>
    </w:p>
    <w:p w14:paraId="74AAD638" w14:textId="77777777" w:rsidR="003E3579" w:rsidRPr="00105E08" w:rsidRDefault="003E3579">
      <w:pPr>
        <w:rPr>
          <w:rFonts w:ascii="Arial" w:hAnsi="Arial"/>
        </w:rPr>
      </w:pPr>
    </w:p>
    <w:p w14:paraId="58E90745" w14:textId="77777777" w:rsidR="003E3579" w:rsidRPr="002C050E" w:rsidRDefault="003E3579">
      <w:pPr>
        <w:rPr>
          <w:rFonts w:ascii="Arial" w:hAnsi="Arial" w:cs="Arial"/>
          <w:b/>
          <w:sz w:val="20"/>
        </w:rPr>
      </w:pPr>
      <w:r w:rsidRPr="002C050E">
        <w:rPr>
          <w:rFonts w:ascii="Arial" w:hAnsi="Arial" w:cs="Arial"/>
          <w:b/>
          <w:sz w:val="20"/>
        </w:rPr>
        <w:t>2.1</w:t>
      </w:r>
      <w:r w:rsidRPr="002C050E">
        <w:rPr>
          <w:rFonts w:ascii="Arial" w:hAnsi="Arial" w:cs="Arial"/>
          <w:b/>
          <w:sz w:val="20"/>
        </w:rPr>
        <w:tab/>
        <w:t xml:space="preserve">Submittal Deadline </w:t>
      </w:r>
    </w:p>
    <w:p w14:paraId="7EC8D5AD" w14:textId="77777777" w:rsidR="003E3579" w:rsidRPr="002C050E" w:rsidRDefault="003E3579">
      <w:pPr>
        <w:rPr>
          <w:rFonts w:ascii="Arial" w:hAnsi="Arial" w:cs="Arial"/>
          <w:sz w:val="20"/>
        </w:rPr>
      </w:pPr>
    </w:p>
    <w:p w14:paraId="79BA5876" w14:textId="7B82321A" w:rsidR="003E3579" w:rsidRPr="002C050E" w:rsidRDefault="003E3579">
      <w:pPr>
        <w:ind w:left="720"/>
        <w:rPr>
          <w:rFonts w:ascii="Arial" w:hAnsi="Arial" w:cs="Arial"/>
          <w:sz w:val="20"/>
        </w:rPr>
      </w:pPr>
      <w:r w:rsidRPr="002C050E">
        <w:rPr>
          <w:rFonts w:ascii="Arial" w:hAnsi="Arial" w:cs="Arial"/>
          <w:sz w:val="20"/>
        </w:rPr>
        <w:t xml:space="preserve">University will </w:t>
      </w:r>
      <w:r w:rsidR="00A317BB">
        <w:rPr>
          <w:rFonts w:ascii="Arial" w:hAnsi="Arial" w:cs="Arial"/>
          <w:sz w:val="20"/>
        </w:rPr>
        <w:t>accept proposals until 2</w:t>
      </w:r>
      <w:r w:rsidR="007E1CBA">
        <w:rPr>
          <w:rFonts w:ascii="Arial" w:hAnsi="Arial" w:cs="Arial"/>
          <w:sz w:val="20"/>
        </w:rPr>
        <w:t xml:space="preserve">:00 </w:t>
      </w:r>
      <w:r w:rsidR="00A317BB">
        <w:rPr>
          <w:rFonts w:ascii="Arial" w:hAnsi="Arial" w:cs="Arial"/>
          <w:sz w:val="20"/>
        </w:rPr>
        <w:t>PM CST</w:t>
      </w:r>
      <w:r w:rsidRPr="002C050E">
        <w:rPr>
          <w:rFonts w:ascii="Arial" w:hAnsi="Arial" w:cs="Arial"/>
          <w:sz w:val="20"/>
        </w:rPr>
        <w:t xml:space="preserve">, on </w:t>
      </w:r>
      <w:r w:rsidR="00A317BB">
        <w:rPr>
          <w:rFonts w:ascii="Arial" w:hAnsi="Arial" w:cs="Arial"/>
          <w:sz w:val="20"/>
        </w:rPr>
        <w:t xml:space="preserve">Thursday, March 8, 2018 </w:t>
      </w:r>
      <w:r w:rsidRPr="002C050E">
        <w:rPr>
          <w:rFonts w:ascii="Arial" w:hAnsi="Arial" w:cs="Arial"/>
          <w:sz w:val="20"/>
        </w:rPr>
        <w:t>(</w:t>
      </w:r>
      <w:r w:rsidRPr="002C050E">
        <w:rPr>
          <w:rFonts w:ascii="Arial" w:hAnsi="Arial" w:cs="Arial"/>
          <w:b/>
          <w:sz w:val="20"/>
        </w:rPr>
        <w:t>Submittal Deadline</w:t>
      </w:r>
      <w:r w:rsidRPr="002C050E">
        <w:rPr>
          <w:rFonts w:ascii="Arial" w:hAnsi="Arial" w:cs="Arial"/>
          <w:sz w:val="20"/>
        </w:rPr>
        <w:t xml:space="preserve">). </w:t>
      </w:r>
    </w:p>
    <w:p w14:paraId="7CE0A891" w14:textId="77777777" w:rsidR="003E3579" w:rsidRPr="002C050E" w:rsidRDefault="003E3579">
      <w:pPr>
        <w:rPr>
          <w:rFonts w:ascii="Arial" w:hAnsi="Arial" w:cs="Arial"/>
          <w:sz w:val="20"/>
        </w:rPr>
      </w:pPr>
    </w:p>
    <w:p w14:paraId="51AFACB3" w14:textId="77777777" w:rsidR="003E3579" w:rsidRPr="002C050E" w:rsidRDefault="003E3579">
      <w:pPr>
        <w:rPr>
          <w:rFonts w:ascii="Arial" w:hAnsi="Arial" w:cs="Arial"/>
          <w:b/>
          <w:sz w:val="20"/>
        </w:rPr>
      </w:pPr>
      <w:r w:rsidRPr="002C050E">
        <w:rPr>
          <w:rFonts w:ascii="Arial" w:hAnsi="Arial" w:cs="Arial"/>
          <w:b/>
          <w:sz w:val="20"/>
        </w:rPr>
        <w:t>2.2</w:t>
      </w:r>
      <w:r w:rsidRPr="002C050E">
        <w:rPr>
          <w:rFonts w:ascii="Arial" w:hAnsi="Arial" w:cs="Arial"/>
          <w:b/>
          <w:sz w:val="20"/>
        </w:rPr>
        <w:tab/>
      </w:r>
      <w:r w:rsidR="004F77F1" w:rsidRPr="002C050E">
        <w:rPr>
          <w:rFonts w:ascii="Arial" w:hAnsi="Arial" w:cs="Arial"/>
          <w:b/>
          <w:bCs/>
          <w:sz w:val="20"/>
        </w:rPr>
        <w:t>RFP</w:t>
      </w:r>
      <w:r w:rsidR="004F77F1" w:rsidRPr="002C050E">
        <w:rPr>
          <w:rFonts w:ascii="Arial" w:hAnsi="Arial" w:cs="Arial"/>
          <w:b/>
          <w:sz w:val="20"/>
        </w:rPr>
        <w:t xml:space="preserve"> </w:t>
      </w:r>
      <w:r w:rsidR="00081DCC" w:rsidRPr="002C050E">
        <w:rPr>
          <w:rFonts w:ascii="Arial" w:hAnsi="Arial" w:cs="Arial"/>
          <w:b/>
          <w:sz w:val="20"/>
        </w:rPr>
        <w:t xml:space="preserve">Contact </w:t>
      </w:r>
      <w:r w:rsidR="00081DCC" w:rsidRPr="002C050E">
        <w:rPr>
          <w:rFonts w:ascii="Arial" w:hAnsi="Arial" w:cs="Arial"/>
          <w:b/>
          <w:bCs/>
          <w:sz w:val="20"/>
        </w:rPr>
        <w:t xml:space="preserve">Information and </w:t>
      </w:r>
      <w:r w:rsidR="004F77F1" w:rsidRPr="002C050E">
        <w:rPr>
          <w:rFonts w:ascii="Arial" w:hAnsi="Arial" w:cs="Arial"/>
          <w:b/>
          <w:bCs/>
          <w:sz w:val="20"/>
        </w:rPr>
        <w:t>Questions</w:t>
      </w:r>
      <w:r w:rsidRPr="002C050E">
        <w:rPr>
          <w:rFonts w:ascii="Arial" w:hAnsi="Arial" w:cs="Arial"/>
          <w:b/>
          <w:sz w:val="20"/>
        </w:rPr>
        <w:t xml:space="preserve"> </w:t>
      </w:r>
    </w:p>
    <w:p w14:paraId="5B8129C4" w14:textId="77777777" w:rsidR="003E3579" w:rsidRPr="002C050E" w:rsidRDefault="003E3579">
      <w:pPr>
        <w:rPr>
          <w:rFonts w:ascii="Arial" w:hAnsi="Arial" w:cs="Arial"/>
          <w:sz w:val="20"/>
        </w:rPr>
      </w:pPr>
    </w:p>
    <w:p w14:paraId="052C1CC6" w14:textId="77777777" w:rsidR="00DD70A4" w:rsidRPr="002C050E" w:rsidRDefault="00DD70A4" w:rsidP="001330EE">
      <w:pPr>
        <w:ind w:firstLine="720"/>
        <w:rPr>
          <w:rFonts w:ascii="Arial" w:hAnsi="Arial" w:cs="Arial"/>
          <w:sz w:val="20"/>
        </w:rPr>
      </w:pPr>
      <w:r w:rsidRPr="002C050E">
        <w:rPr>
          <w:rFonts w:ascii="Arial" w:hAnsi="Arial" w:cs="Arial"/>
          <w:sz w:val="20"/>
        </w:rPr>
        <w:t xml:space="preserve">Interested parties may direct questions about this RFP </w:t>
      </w:r>
      <w:r w:rsidR="0001631D" w:rsidRPr="002C050E">
        <w:rPr>
          <w:rFonts w:ascii="Arial" w:hAnsi="Arial" w:cs="Arial"/>
          <w:sz w:val="20"/>
        </w:rPr>
        <w:t>to</w:t>
      </w:r>
      <w:r w:rsidRPr="002C050E">
        <w:rPr>
          <w:rFonts w:ascii="Arial" w:hAnsi="Arial" w:cs="Arial"/>
          <w:sz w:val="20"/>
        </w:rPr>
        <w:t>:</w:t>
      </w:r>
    </w:p>
    <w:p w14:paraId="08587FDF" w14:textId="77777777" w:rsidR="00DD70A4" w:rsidRPr="002C050E" w:rsidRDefault="00DD70A4" w:rsidP="001330EE">
      <w:pPr>
        <w:ind w:left="2160"/>
        <w:rPr>
          <w:rFonts w:ascii="Arial" w:hAnsi="Arial" w:cs="Arial"/>
          <w:sz w:val="20"/>
        </w:rPr>
      </w:pPr>
    </w:p>
    <w:p w14:paraId="462E3A5F" w14:textId="77777777" w:rsidR="00C542AB" w:rsidRPr="00717C15" w:rsidRDefault="00C542AB" w:rsidP="00C542AB">
      <w:pPr>
        <w:ind w:left="2160"/>
        <w:rPr>
          <w:rFonts w:ascii="Arial" w:hAnsi="Arial" w:cs="Arial"/>
          <w:sz w:val="20"/>
        </w:rPr>
      </w:pPr>
      <w:r w:rsidRPr="00717C15">
        <w:rPr>
          <w:rFonts w:ascii="Arial" w:hAnsi="Arial" w:cs="Arial"/>
          <w:sz w:val="20"/>
        </w:rPr>
        <w:t>The University of Texas Health Science Center at Houston</w:t>
      </w:r>
    </w:p>
    <w:p w14:paraId="7682165D" w14:textId="77777777" w:rsidR="00C542AB" w:rsidRPr="00717C15" w:rsidRDefault="00C542AB" w:rsidP="00C542AB">
      <w:pPr>
        <w:ind w:left="2160"/>
        <w:rPr>
          <w:rFonts w:ascii="Arial" w:hAnsi="Arial" w:cs="Arial"/>
          <w:sz w:val="20"/>
        </w:rPr>
      </w:pPr>
      <w:r w:rsidRPr="00717C15">
        <w:rPr>
          <w:rFonts w:ascii="Arial" w:hAnsi="Arial" w:cs="Arial"/>
          <w:sz w:val="20"/>
        </w:rPr>
        <w:t>Procurement Services</w:t>
      </w:r>
    </w:p>
    <w:p w14:paraId="77A0F567" w14:textId="77777777" w:rsidR="00C542AB" w:rsidRPr="00717C15" w:rsidRDefault="00C542AB" w:rsidP="00C542AB">
      <w:pPr>
        <w:ind w:left="2160"/>
        <w:rPr>
          <w:rFonts w:ascii="Arial" w:hAnsi="Arial" w:cs="Arial"/>
          <w:sz w:val="20"/>
        </w:rPr>
      </w:pPr>
      <w:r w:rsidRPr="00717C15">
        <w:rPr>
          <w:rFonts w:ascii="Arial" w:hAnsi="Arial" w:cs="Arial"/>
          <w:sz w:val="20"/>
        </w:rPr>
        <w:t>1851 Crosspoint, OCB1.160</w:t>
      </w:r>
    </w:p>
    <w:p w14:paraId="74F367ED" w14:textId="77777777" w:rsidR="00C542AB" w:rsidRPr="00717C15" w:rsidRDefault="00C542AB" w:rsidP="00C542AB">
      <w:pPr>
        <w:ind w:left="2160"/>
        <w:rPr>
          <w:rFonts w:ascii="Arial" w:hAnsi="Arial" w:cs="Arial"/>
          <w:sz w:val="20"/>
        </w:rPr>
      </w:pPr>
      <w:r w:rsidRPr="00717C15">
        <w:rPr>
          <w:rFonts w:ascii="Arial" w:hAnsi="Arial" w:cs="Arial"/>
          <w:sz w:val="20"/>
        </w:rPr>
        <w:t>Houston, Texas 77054</w:t>
      </w:r>
    </w:p>
    <w:p w14:paraId="38E6E483" w14:textId="77777777" w:rsidR="00C542AB" w:rsidRPr="002C050E" w:rsidRDefault="003C3C18" w:rsidP="003C3C18">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Chevonne Thornton</w:t>
      </w:r>
    </w:p>
    <w:p w14:paraId="0CD94159" w14:textId="77777777" w:rsidR="00C542AB" w:rsidRPr="002C050E" w:rsidRDefault="00C542AB" w:rsidP="00C542AB">
      <w:pPr>
        <w:ind w:left="720"/>
        <w:rPr>
          <w:rFonts w:ascii="Arial" w:hAnsi="Arial" w:cs="Arial"/>
          <w:b/>
          <w:sz w:val="20"/>
          <w:highlight w:val="lightGray"/>
        </w:rPr>
      </w:pPr>
    </w:p>
    <w:p w14:paraId="05AC98F3" w14:textId="77777777" w:rsidR="00C542AB" w:rsidRPr="002C050E" w:rsidRDefault="00C542AB" w:rsidP="00C542AB">
      <w:pPr>
        <w:ind w:left="720"/>
        <w:rPr>
          <w:rFonts w:ascii="Arial" w:hAnsi="Arial" w:cs="Arial"/>
          <w:sz w:val="20"/>
        </w:rPr>
      </w:pPr>
      <w:r>
        <w:rPr>
          <w:rFonts w:ascii="Arial" w:hAnsi="Arial" w:cs="Arial"/>
          <w:sz w:val="20"/>
        </w:rPr>
        <w:tab/>
      </w:r>
      <w:r w:rsidRPr="002C050E">
        <w:rPr>
          <w:rFonts w:ascii="Arial" w:hAnsi="Arial" w:cs="Arial"/>
          <w:sz w:val="20"/>
        </w:rPr>
        <w:tab/>
      </w:r>
      <w:r w:rsidR="003C3C18">
        <w:rPr>
          <w:rFonts w:ascii="Arial" w:hAnsi="Arial" w:cs="Arial"/>
          <w:sz w:val="20"/>
        </w:rPr>
        <w:t xml:space="preserve">Email to: </w:t>
      </w:r>
      <w:hyperlink r:id="rId14" w:history="1">
        <w:r w:rsidR="003C3C18" w:rsidRPr="00B8045F">
          <w:rPr>
            <w:rStyle w:val="Hyperlink"/>
            <w:rFonts w:ascii="Arial" w:hAnsi="Arial" w:cs="Arial"/>
            <w:sz w:val="20"/>
          </w:rPr>
          <w:t>Chevonne.E.Thornton@uth.tmc.edu</w:t>
        </w:r>
      </w:hyperlink>
      <w:r w:rsidR="003C3C18">
        <w:rPr>
          <w:rFonts w:ascii="Arial" w:hAnsi="Arial" w:cs="Arial"/>
          <w:sz w:val="20"/>
        </w:rPr>
        <w:t xml:space="preserve"> </w:t>
      </w:r>
      <w:r w:rsidRPr="002C050E">
        <w:rPr>
          <w:rFonts w:ascii="Arial" w:hAnsi="Arial" w:cs="Arial"/>
          <w:sz w:val="20"/>
        </w:rPr>
        <w:tab/>
      </w:r>
    </w:p>
    <w:p w14:paraId="49745CCC" w14:textId="77777777" w:rsidR="00DD70A4" w:rsidRPr="002C050E" w:rsidRDefault="003C3C18" w:rsidP="00C542AB">
      <w:pPr>
        <w:ind w:left="2160"/>
        <w:rPr>
          <w:rFonts w:ascii="Arial" w:hAnsi="Arial" w:cs="Arial"/>
          <w:sz w:val="20"/>
        </w:rPr>
      </w:pPr>
      <w:r>
        <w:rPr>
          <w:rFonts w:ascii="Arial" w:hAnsi="Arial" w:cs="Arial"/>
          <w:sz w:val="20"/>
        </w:rPr>
        <w:t>Subject Line: RFP No. 744-R1809</w:t>
      </w:r>
      <w:r w:rsidR="007419E7">
        <w:rPr>
          <w:rFonts w:ascii="Arial" w:hAnsi="Arial" w:cs="Arial"/>
          <w:sz w:val="20"/>
        </w:rPr>
        <w:t xml:space="preserve"> </w:t>
      </w:r>
      <w:r>
        <w:rPr>
          <w:rFonts w:ascii="Arial" w:hAnsi="Arial" w:cs="Arial"/>
          <w:sz w:val="20"/>
        </w:rPr>
        <w:t xml:space="preserve">Direct Mail </w:t>
      </w:r>
      <w:r w:rsidR="00141948">
        <w:rPr>
          <w:rFonts w:ascii="Arial" w:hAnsi="Arial" w:cs="Arial"/>
          <w:sz w:val="20"/>
        </w:rPr>
        <w:t xml:space="preserve">Program </w:t>
      </w:r>
      <w:r>
        <w:rPr>
          <w:rFonts w:ascii="Arial" w:hAnsi="Arial" w:cs="Arial"/>
          <w:sz w:val="20"/>
        </w:rPr>
        <w:t>Services</w:t>
      </w:r>
    </w:p>
    <w:p w14:paraId="1018D2A2" w14:textId="77777777" w:rsidR="00261E75" w:rsidRPr="002C050E" w:rsidRDefault="00261E75">
      <w:pPr>
        <w:rPr>
          <w:rFonts w:ascii="Arial" w:hAnsi="Arial" w:cs="Arial"/>
          <w:sz w:val="20"/>
        </w:rPr>
      </w:pPr>
    </w:p>
    <w:p w14:paraId="7C793054" w14:textId="77777777" w:rsidR="002A25F4" w:rsidRDefault="00204F43" w:rsidP="00204F43">
      <w:pPr>
        <w:ind w:left="720"/>
        <w:rPr>
          <w:rFonts w:ascii="Arial" w:hAnsi="Arial" w:cs="Arial"/>
          <w:i/>
          <w:sz w:val="20"/>
        </w:rPr>
      </w:pPr>
      <w:r w:rsidRPr="002C050E">
        <w:rPr>
          <w:rFonts w:ascii="Arial" w:hAnsi="Arial" w:cs="Arial"/>
          <w:i/>
          <w:sz w:val="20"/>
        </w:rPr>
        <w:t>University instructs interested parties to restrict all contact and questions regarding this RFP to written communications delivered</w:t>
      </w:r>
      <w:r w:rsidR="00323B8D" w:rsidRPr="002C050E">
        <w:rPr>
          <w:rFonts w:ascii="Arial" w:hAnsi="Arial" w:cs="Arial"/>
          <w:i/>
          <w:sz w:val="20"/>
        </w:rPr>
        <w:t xml:space="preserve"> (i)</w:t>
      </w:r>
      <w:r w:rsidRPr="002C050E">
        <w:rPr>
          <w:rFonts w:ascii="Arial" w:hAnsi="Arial" w:cs="Arial"/>
          <w:i/>
          <w:sz w:val="20"/>
        </w:rPr>
        <w:t xml:space="preserve"> in accordance with this Section on or before</w:t>
      </w:r>
      <w:r w:rsidR="007419E7">
        <w:rPr>
          <w:rFonts w:ascii="Arial" w:hAnsi="Arial" w:cs="Arial"/>
          <w:i/>
          <w:sz w:val="20"/>
        </w:rPr>
        <w:t xml:space="preserve"> </w:t>
      </w:r>
    </w:p>
    <w:p w14:paraId="263A7257" w14:textId="77777777" w:rsidR="002A25F4" w:rsidRDefault="007419E7" w:rsidP="002A25F4">
      <w:pPr>
        <w:ind w:left="720"/>
        <w:rPr>
          <w:rFonts w:ascii="Arial" w:hAnsi="Arial" w:cs="Arial"/>
          <w:i/>
          <w:sz w:val="20"/>
        </w:rPr>
      </w:pPr>
      <w:r w:rsidRPr="007E1CBA">
        <w:rPr>
          <w:rFonts w:ascii="Arial" w:hAnsi="Arial" w:cs="Arial"/>
          <w:b/>
          <w:i/>
          <w:sz w:val="20"/>
        </w:rPr>
        <w:t>12</w:t>
      </w:r>
      <w:r w:rsidR="007E1CBA" w:rsidRPr="007E1CBA">
        <w:rPr>
          <w:rFonts w:ascii="Arial" w:hAnsi="Arial" w:cs="Arial"/>
          <w:b/>
          <w:i/>
          <w:sz w:val="20"/>
        </w:rPr>
        <w:t xml:space="preserve">:00 </w:t>
      </w:r>
      <w:r w:rsidRPr="007E1CBA">
        <w:rPr>
          <w:rFonts w:ascii="Arial" w:hAnsi="Arial" w:cs="Arial"/>
          <w:b/>
          <w:i/>
          <w:sz w:val="20"/>
        </w:rPr>
        <w:t>PM on Tuesday, February 27, 2018</w:t>
      </w:r>
      <w:r>
        <w:rPr>
          <w:rFonts w:ascii="Arial" w:hAnsi="Arial" w:cs="Arial"/>
          <w:i/>
          <w:sz w:val="20"/>
        </w:rPr>
        <w:t xml:space="preserve"> </w:t>
      </w:r>
      <w:r w:rsidR="00204F43" w:rsidRPr="002C050E">
        <w:rPr>
          <w:rFonts w:ascii="Arial" w:hAnsi="Arial" w:cs="Arial"/>
          <w:i/>
          <w:sz w:val="20"/>
        </w:rPr>
        <w:t>(</w:t>
      </w:r>
      <w:r w:rsidR="00204F43" w:rsidRPr="002C050E">
        <w:rPr>
          <w:rFonts w:ascii="Arial" w:hAnsi="Arial" w:cs="Arial"/>
          <w:b/>
          <w:i/>
          <w:sz w:val="20"/>
        </w:rPr>
        <w:t>Question Deadline</w:t>
      </w:r>
      <w:r w:rsidR="00204F43" w:rsidRPr="002C050E">
        <w:rPr>
          <w:rFonts w:ascii="Arial" w:hAnsi="Arial" w:cs="Arial"/>
          <w:i/>
          <w:sz w:val="20"/>
        </w:rPr>
        <w:t xml:space="preserve">), or </w:t>
      </w:r>
      <w:r w:rsidR="00323B8D" w:rsidRPr="002C050E">
        <w:rPr>
          <w:rFonts w:ascii="Arial" w:hAnsi="Arial" w:cs="Arial"/>
          <w:i/>
          <w:sz w:val="20"/>
        </w:rPr>
        <w:t xml:space="preserve">(ii) </w:t>
      </w:r>
      <w:r w:rsidR="00BE2C5C" w:rsidRPr="002C050E">
        <w:rPr>
          <w:rFonts w:ascii="Arial" w:hAnsi="Arial" w:cs="Arial"/>
          <w:i/>
          <w:sz w:val="20"/>
        </w:rPr>
        <w:t xml:space="preserve">if questions relate to </w:t>
      </w:r>
    </w:p>
    <w:p w14:paraId="23554022" w14:textId="63E6BF01" w:rsidR="001769AD" w:rsidRPr="002A25F4" w:rsidRDefault="00BE2C5C" w:rsidP="002A25F4">
      <w:pPr>
        <w:ind w:left="720"/>
        <w:rPr>
          <w:rFonts w:ascii="Arial" w:hAnsi="Arial" w:cs="Arial"/>
          <w:b/>
          <w:i/>
          <w:sz w:val="20"/>
        </w:rPr>
      </w:pPr>
      <w:r w:rsidRPr="002C050E">
        <w:rPr>
          <w:rFonts w:ascii="Arial" w:hAnsi="Arial" w:cs="Arial"/>
          <w:i/>
          <w:sz w:val="20"/>
        </w:rPr>
        <w:t xml:space="preserve">Historically Underutilized Businesses, </w:t>
      </w:r>
      <w:r w:rsidR="00204F43" w:rsidRPr="002C050E">
        <w:rPr>
          <w:rFonts w:ascii="Arial" w:hAnsi="Arial" w:cs="Arial"/>
          <w:i/>
          <w:sz w:val="20"/>
        </w:rPr>
        <w:t xml:space="preserve">in accordance with </w:t>
      </w:r>
      <w:r w:rsidR="00204F43" w:rsidRPr="002C050E">
        <w:rPr>
          <w:rFonts w:ascii="Arial" w:hAnsi="Arial" w:cs="Arial"/>
          <w:b/>
          <w:i/>
          <w:sz w:val="20"/>
        </w:rPr>
        <w:t>Section 2.5</w:t>
      </w:r>
      <w:r w:rsidR="00204F43" w:rsidRPr="002C050E">
        <w:rPr>
          <w:rFonts w:ascii="Arial" w:hAnsi="Arial" w:cs="Arial"/>
          <w:i/>
          <w:sz w:val="20"/>
        </w:rPr>
        <w:t xml:space="preserve">. </w:t>
      </w:r>
    </w:p>
    <w:p w14:paraId="188A236F" w14:textId="77777777" w:rsidR="001769AD" w:rsidRPr="002C050E" w:rsidRDefault="001769AD" w:rsidP="00204F43">
      <w:pPr>
        <w:ind w:left="720"/>
        <w:rPr>
          <w:rFonts w:ascii="Arial" w:hAnsi="Arial" w:cs="Arial"/>
          <w:sz w:val="20"/>
        </w:rPr>
      </w:pPr>
    </w:p>
    <w:p w14:paraId="067E0CF4" w14:textId="77777777" w:rsidR="00204F43" w:rsidRPr="002C050E" w:rsidRDefault="00204F43" w:rsidP="00204F43">
      <w:pPr>
        <w:ind w:left="720"/>
        <w:rPr>
          <w:rFonts w:ascii="Arial" w:hAnsi="Arial" w:cs="Arial"/>
          <w:sz w:val="20"/>
        </w:rPr>
      </w:pPr>
      <w:r w:rsidRPr="002C050E">
        <w:rPr>
          <w:rFonts w:ascii="Arial" w:hAnsi="Arial" w:cs="Arial"/>
          <w:sz w:val="20"/>
        </w:rPr>
        <w:t xml:space="preserve">University will provide responses </w:t>
      </w:r>
      <w:r w:rsidR="00E03149" w:rsidRPr="002C050E">
        <w:rPr>
          <w:rFonts w:ascii="Arial" w:hAnsi="Arial" w:cs="Arial"/>
          <w:sz w:val="20"/>
        </w:rPr>
        <w:t>as soon as practicable</w:t>
      </w:r>
      <w:r w:rsidRPr="002C050E">
        <w:rPr>
          <w:rFonts w:ascii="Arial" w:hAnsi="Arial" w:cs="Arial"/>
          <w:sz w:val="20"/>
        </w:rPr>
        <w:t xml:space="preserve"> following the Question Deadline. University inten</w:t>
      </w:r>
      <w:r w:rsidR="00E03149" w:rsidRPr="002C050E">
        <w:rPr>
          <w:rFonts w:ascii="Arial" w:hAnsi="Arial" w:cs="Arial"/>
          <w:sz w:val="20"/>
        </w:rPr>
        <w:t>ds</w:t>
      </w:r>
      <w:r w:rsidRPr="002C050E">
        <w:rPr>
          <w:rFonts w:ascii="Arial" w:hAnsi="Arial" w:cs="Arial"/>
          <w:sz w:val="20"/>
        </w:rPr>
        <w:t xml:space="preserve"> to respond to all timely submitted questions. However, University reserves the right to decline to respond to any question.</w:t>
      </w:r>
    </w:p>
    <w:p w14:paraId="2CC3A5E3" w14:textId="77777777" w:rsidR="00204F43" w:rsidRPr="002C050E" w:rsidRDefault="00204F43">
      <w:pPr>
        <w:rPr>
          <w:rFonts w:ascii="Arial" w:hAnsi="Arial" w:cs="Arial"/>
          <w:sz w:val="20"/>
        </w:rPr>
      </w:pPr>
    </w:p>
    <w:p w14:paraId="68BFC69C" w14:textId="77777777" w:rsidR="003E3579" w:rsidRPr="002C050E" w:rsidRDefault="003E3579">
      <w:pPr>
        <w:rPr>
          <w:rFonts w:ascii="Arial" w:hAnsi="Arial" w:cs="Arial"/>
          <w:b/>
          <w:sz w:val="20"/>
        </w:rPr>
      </w:pPr>
      <w:r w:rsidRPr="002C050E">
        <w:rPr>
          <w:rFonts w:ascii="Arial" w:hAnsi="Arial" w:cs="Arial"/>
          <w:b/>
          <w:sz w:val="20"/>
        </w:rPr>
        <w:t>2.3</w:t>
      </w:r>
      <w:r w:rsidRPr="002C050E">
        <w:rPr>
          <w:rFonts w:ascii="Arial" w:hAnsi="Arial" w:cs="Arial"/>
          <w:b/>
          <w:sz w:val="20"/>
        </w:rPr>
        <w:tab/>
        <w:t xml:space="preserve">Criteria for Selection </w:t>
      </w:r>
    </w:p>
    <w:p w14:paraId="20334403" w14:textId="77777777" w:rsidR="003E3579" w:rsidRPr="002C050E" w:rsidRDefault="003E3579">
      <w:pPr>
        <w:rPr>
          <w:rFonts w:ascii="Arial" w:hAnsi="Arial" w:cs="Arial"/>
          <w:sz w:val="20"/>
        </w:rPr>
      </w:pPr>
    </w:p>
    <w:p w14:paraId="69C4EBCC" w14:textId="77777777" w:rsidR="003E3579" w:rsidRPr="002C050E" w:rsidRDefault="003E3579">
      <w:pPr>
        <w:ind w:left="720"/>
        <w:rPr>
          <w:rFonts w:ascii="Arial" w:hAnsi="Arial" w:cs="Arial"/>
          <w:sz w:val="20"/>
        </w:rPr>
      </w:pPr>
      <w:r w:rsidRPr="002C050E">
        <w:rPr>
          <w:rFonts w:ascii="Arial" w:hAnsi="Arial" w:cs="Arial"/>
          <w:sz w:val="20"/>
        </w:rPr>
        <w:t xml:space="preserve">The </w:t>
      </w:r>
      <w:r w:rsidR="003B2607" w:rsidRPr="002C050E">
        <w:rPr>
          <w:rFonts w:ascii="Arial" w:hAnsi="Arial" w:cs="Arial"/>
          <w:sz w:val="20"/>
        </w:rPr>
        <w:t xml:space="preserve">successful </w:t>
      </w:r>
      <w:r w:rsidR="0014680E" w:rsidRPr="002C050E">
        <w:rPr>
          <w:rFonts w:ascii="Arial" w:hAnsi="Arial" w:cs="Arial"/>
          <w:sz w:val="20"/>
        </w:rPr>
        <w:t xml:space="preserve">Proposer, if any, selected by University </w:t>
      </w:r>
      <w:r w:rsidR="0001631D" w:rsidRPr="002C050E">
        <w:rPr>
          <w:rFonts w:ascii="Arial" w:hAnsi="Arial" w:cs="Arial"/>
          <w:sz w:val="20"/>
        </w:rPr>
        <w:t>through</w:t>
      </w:r>
      <w:r w:rsidR="0014680E" w:rsidRPr="002C050E">
        <w:rPr>
          <w:rFonts w:ascii="Arial" w:hAnsi="Arial" w:cs="Arial"/>
          <w:sz w:val="20"/>
        </w:rPr>
        <w:t xml:space="preserve"> this RFP </w:t>
      </w:r>
      <w:r w:rsidRPr="002C050E">
        <w:rPr>
          <w:rFonts w:ascii="Arial" w:hAnsi="Arial" w:cs="Arial"/>
          <w:sz w:val="20"/>
        </w:rPr>
        <w:t>will be the Proposer that submits a proposal on or before the Submittal Deadline that is the most advantageous to University</w:t>
      </w:r>
      <w:r w:rsidR="003B2607" w:rsidRPr="002C050E">
        <w:rPr>
          <w:rFonts w:ascii="Arial" w:hAnsi="Arial" w:cs="Arial"/>
          <w:sz w:val="20"/>
        </w:rPr>
        <w:t xml:space="preserve">. </w:t>
      </w:r>
      <w:r w:rsidR="00FA7E02" w:rsidRPr="002C050E">
        <w:rPr>
          <w:rFonts w:ascii="Arial" w:hAnsi="Arial" w:cs="Arial"/>
          <w:b/>
          <w:sz w:val="20"/>
        </w:rPr>
        <w:t>Contractor</w:t>
      </w:r>
      <w:r w:rsidR="00FA7E02" w:rsidRPr="002C050E">
        <w:rPr>
          <w:rFonts w:ascii="Arial" w:hAnsi="Arial" w:cs="Arial"/>
          <w:sz w:val="20"/>
        </w:rPr>
        <w:t xml:space="preserve"> mean</w:t>
      </w:r>
      <w:r w:rsidR="00857DA7" w:rsidRPr="002C050E">
        <w:rPr>
          <w:rFonts w:ascii="Arial" w:hAnsi="Arial" w:cs="Arial"/>
          <w:sz w:val="20"/>
        </w:rPr>
        <w:t>s</w:t>
      </w:r>
      <w:r w:rsidR="003B2607" w:rsidRPr="002C050E">
        <w:rPr>
          <w:rFonts w:ascii="Arial" w:hAnsi="Arial" w:cs="Arial"/>
          <w:sz w:val="20"/>
        </w:rPr>
        <w:t xml:space="preserve"> </w:t>
      </w:r>
      <w:r w:rsidR="00FA7E02" w:rsidRPr="002C050E">
        <w:rPr>
          <w:rFonts w:ascii="Arial" w:hAnsi="Arial" w:cs="Arial"/>
          <w:sz w:val="20"/>
        </w:rPr>
        <w:t>the</w:t>
      </w:r>
      <w:r w:rsidR="003B2607" w:rsidRPr="002C050E">
        <w:rPr>
          <w:rFonts w:ascii="Arial" w:hAnsi="Arial" w:cs="Arial"/>
          <w:sz w:val="20"/>
        </w:rPr>
        <w:t xml:space="preserve"> successful Proposer </w:t>
      </w:r>
      <w:r w:rsidR="00FA7E02" w:rsidRPr="002C050E">
        <w:rPr>
          <w:rFonts w:ascii="Arial" w:hAnsi="Arial" w:cs="Arial"/>
          <w:sz w:val="20"/>
        </w:rPr>
        <w:t>under this RFP.</w:t>
      </w:r>
    </w:p>
    <w:p w14:paraId="4296E09A" w14:textId="77777777" w:rsidR="003E3579" w:rsidRPr="002C050E" w:rsidRDefault="003E3579">
      <w:pPr>
        <w:rPr>
          <w:rFonts w:ascii="Arial" w:hAnsi="Arial" w:cs="Arial"/>
          <w:sz w:val="20"/>
        </w:rPr>
      </w:pPr>
    </w:p>
    <w:p w14:paraId="31335893" w14:textId="77777777" w:rsidR="003E3579" w:rsidRPr="002C050E" w:rsidRDefault="003E3579">
      <w:pPr>
        <w:ind w:left="720"/>
        <w:rPr>
          <w:rFonts w:ascii="Arial" w:hAnsi="Arial" w:cs="Arial"/>
          <w:sz w:val="20"/>
        </w:rPr>
      </w:pPr>
      <w:r w:rsidRPr="002C050E">
        <w:rPr>
          <w:rFonts w:ascii="Arial" w:hAnsi="Arial" w:cs="Arial"/>
          <w:sz w:val="20"/>
        </w:rPr>
        <w:t xml:space="preserve">Proposer is encouraged to propose terms and conditions offering the maximum benefit to University in terms of (1) service, (2) total overall cost, and (3) project management expertise. </w:t>
      </w:r>
    </w:p>
    <w:p w14:paraId="19D9D712" w14:textId="77777777" w:rsidR="003E3579" w:rsidRPr="002C050E" w:rsidRDefault="003E3579">
      <w:pPr>
        <w:ind w:left="720"/>
        <w:rPr>
          <w:rFonts w:ascii="Arial" w:hAnsi="Arial" w:cs="Arial"/>
          <w:sz w:val="20"/>
        </w:rPr>
      </w:pPr>
    </w:p>
    <w:p w14:paraId="551C94F2" w14:textId="77777777" w:rsidR="0065311D" w:rsidRDefault="003E3579" w:rsidP="0065311D">
      <w:pPr>
        <w:ind w:left="720"/>
        <w:rPr>
          <w:rFonts w:ascii="Arial" w:hAnsi="Arial" w:cs="Arial"/>
          <w:sz w:val="20"/>
        </w:rPr>
      </w:pPr>
      <w:r w:rsidRPr="002C050E">
        <w:rPr>
          <w:rFonts w:ascii="Arial" w:hAnsi="Arial" w:cs="Arial"/>
          <w:sz w:val="20"/>
        </w:rPr>
        <w:t xml:space="preserve">The evaluation of proposals and the selection of </w:t>
      </w:r>
      <w:r w:rsidR="00D01210" w:rsidRPr="002C050E">
        <w:rPr>
          <w:rFonts w:ascii="Arial" w:hAnsi="Arial" w:cs="Arial"/>
          <w:sz w:val="20"/>
        </w:rPr>
        <w:t>Contractor</w:t>
      </w:r>
      <w:r w:rsidRPr="002C050E">
        <w:rPr>
          <w:rFonts w:ascii="Arial" w:hAnsi="Arial" w:cs="Arial"/>
          <w:sz w:val="20"/>
        </w:rPr>
        <w:t xml:space="preserve"> will be based on the information provided in </w:t>
      </w:r>
      <w:r w:rsidR="009E309B" w:rsidRPr="002C050E">
        <w:rPr>
          <w:rFonts w:ascii="Arial" w:hAnsi="Arial" w:cs="Arial"/>
          <w:sz w:val="20"/>
        </w:rPr>
        <w:t>the</w:t>
      </w:r>
      <w:r w:rsidRPr="002C050E">
        <w:rPr>
          <w:rFonts w:ascii="Arial" w:hAnsi="Arial" w:cs="Arial"/>
          <w:sz w:val="20"/>
        </w:rPr>
        <w:t xml:space="preserve"> proposal. </w:t>
      </w:r>
      <w:r w:rsidR="005B2B9B" w:rsidRPr="002C050E">
        <w:rPr>
          <w:rFonts w:ascii="Arial" w:hAnsi="Arial" w:cs="Arial"/>
          <w:sz w:val="20"/>
        </w:rPr>
        <w:t>University may consider additional information if University de</w:t>
      </w:r>
      <w:r w:rsidR="009E309B" w:rsidRPr="002C050E">
        <w:rPr>
          <w:rFonts w:ascii="Arial" w:hAnsi="Arial" w:cs="Arial"/>
          <w:sz w:val="20"/>
        </w:rPr>
        <w:t>termines the</w:t>
      </w:r>
      <w:r w:rsidR="005B2B9B" w:rsidRPr="002C050E">
        <w:rPr>
          <w:rFonts w:ascii="Arial" w:hAnsi="Arial" w:cs="Arial"/>
          <w:sz w:val="20"/>
        </w:rPr>
        <w:t xml:space="preserve"> information</w:t>
      </w:r>
      <w:r w:rsidR="009E309B" w:rsidRPr="002C050E">
        <w:rPr>
          <w:rFonts w:ascii="Arial" w:hAnsi="Arial" w:cs="Arial"/>
          <w:sz w:val="20"/>
        </w:rPr>
        <w:t xml:space="preserve"> is</w:t>
      </w:r>
      <w:r w:rsidR="005B2B9B" w:rsidRPr="002C050E">
        <w:rPr>
          <w:rFonts w:ascii="Arial" w:hAnsi="Arial" w:cs="Arial"/>
          <w:sz w:val="20"/>
        </w:rPr>
        <w:t xml:space="preserve"> relevant. </w:t>
      </w:r>
    </w:p>
    <w:p w14:paraId="448AE5B9" w14:textId="77777777" w:rsidR="0065311D" w:rsidRDefault="0065311D" w:rsidP="0065311D">
      <w:pPr>
        <w:ind w:left="720"/>
        <w:rPr>
          <w:rFonts w:ascii="Arial" w:hAnsi="Arial" w:cs="Arial"/>
          <w:sz w:val="20"/>
        </w:rPr>
      </w:pPr>
    </w:p>
    <w:p w14:paraId="1F9BD3EF" w14:textId="77777777" w:rsidR="00D0740C" w:rsidRPr="002C050E" w:rsidRDefault="00AB47E9" w:rsidP="0065311D">
      <w:pPr>
        <w:ind w:left="720"/>
        <w:rPr>
          <w:rFonts w:ascii="Arial" w:hAnsi="Arial" w:cs="Arial"/>
          <w:sz w:val="20"/>
        </w:rPr>
      </w:pPr>
      <w:r w:rsidRPr="002C050E">
        <w:rPr>
          <w:rFonts w:ascii="Arial" w:hAnsi="Arial" w:cs="Arial"/>
          <w:sz w:val="20"/>
        </w:rPr>
        <w:t>C</w:t>
      </w:r>
      <w:r w:rsidR="003E3579" w:rsidRPr="002C050E">
        <w:rPr>
          <w:rFonts w:ascii="Arial" w:hAnsi="Arial" w:cs="Arial"/>
          <w:sz w:val="20"/>
        </w:rPr>
        <w:t xml:space="preserve">riteria to be considered by University in evaluating proposals and selecting </w:t>
      </w:r>
      <w:r w:rsidR="00D01210" w:rsidRPr="002C050E">
        <w:rPr>
          <w:rFonts w:ascii="Arial" w:hAnsi="Arial" w:cs="Arial"/>
          <w:sz w:val="20"/>
        </w:rPr>
        <w:t>Contractor</w:t>
      </w:r>
      <w:r w:rsidR="003E3579" w:rsidRPr="002C050E">
        <w:rPr>
          <w:rFonts w:ascii="Arial" w:hAnsi="Arial" w:cs="Arial"/>
          <w:sz w:val="20"/>
        </w:rPr>
        <w:t xml:space="preserve">, will be </w:t>
      </w:r>
      <w:r w:rsidR="0001631D" w:rsidRPr="002C050E">
        <w:rPr>
          <w:rFonts w:ascii="Arial" w:hAnsi="Arial" w:cs="Arial"/>
          <w:sz w:val="20"/>
        </w:rPr>
        <w:t xml:space="preserve">these </w:t>
      </w:r>
      <w:r w:rsidR="003E3579" w:rsidRPr="002C050E">
        <w:rPr>
          <w:rFonts w:ascii="Arial" w:hAnsi="Arial" w:cs="Arial"/>
          <w:sz w:val="20"/>
        </w:rPr>
        <w:t>factors:</w:t>
      </w:r>
      <w:r w:rsidR="00D01AC0" w:rsidRPr="002C050E">
        <w:rPr>
          <w:rFonts w:ascii="Arial" w:hAnsi="Arial" w:cs="Arial"/>
          <w:sz w:val="20"/>
        </w:rPr>
        <w:t xml:space="preserve"> </w:t>
      </w:r>
    </w:p>
    <w:p w14:paraId="381E369D" w14:textId="77777777" w:rsidR="00F8545C" w:rsidRPr="002C050E" w:rsidRDefault="00F8545C" w:rsidP="002216A8">
      <w:pPr>
        <w:keepNext/>
        <w:keepLines/>
        <w:ind w:left="720"/>
        <w:rPr>
          <w:rFonts w:ascii="Arial" w:hAnsi="Arial" w:cs="Arial"/>
          <w:sz w:val="20"/>
        </w:rPr>
      </w:pPr>
    </w:p>
    <w:p w14:paraId="7A22071D" w14:textId="77777777" w:rsidR="00D0740C" w:rsidRPr="002C050E" w:rsidRDefault="00D0740C" w:rsidP="00105E08">
      <w:pPr>
        <w:keepNext/>
        <w:keepLines/>
        <w:numPr>
          <w:ilvl w:val="2"/>
          <w:numId w:val="4"/>
        </w:numPr>
        <w:tabs>
          <w:tab w:val="left" w:pos="1440"/>
        </w:tabs>
        <w:spacing w:before="30" w:after="30"/>
        <w:ind w:left="1290" w:right="30" w:hanging="570"/>
        <w:jc w:val="left"/>
        <w:rPr>
          <w:rFonts w:ascii="Arial" w:hAnsi="Arial" w:cs="Arial"/>
          <w:sz w:val="20"/>
        </w:rPr>
      </w:pPr>
      <w:r w:rsidRPr="002C050E">
        <w:rPr>
          <w:rFonts w:ascii="Arial" w:hAnsi="Arial" w:cs="Arial"/>
          <w:sz w:val="20"/>
        </w:rPr>
        <w:t>T</w:t>
      </w:r>
      <w:r w:rsidRPr="002C050E">
        <w:rPr>
          <w:rFonts w:ascii="Arial" w:hAnsi="Arial" w:cs="Arial"/>
          <w:color w:val="000000"/>
          <w:sz w:val="20"/>
        </w:rPr>
        <w:t>hreshold Criteria Not Scored</w:t>
      </w:r>
    </w:p>
    <w:p w14:paraId="0677DAD3" w14:textId="77777777" w:rsidR="00D0740C" w:rsidRPr="002C050E" w:rsidRDefault="00D0740C" w:rsidP="00105E08">
      <w:pPr>
        <w:keepNext/>
        <w:keepLines/>
        <w:numPr>
          <w:ilvl w:val="3"/>
          <w:numId w:val="4"/>
        </w:numPr>
        <w:tabs>
          <w:tab w:val="left" w:pos="2160"/>
          <w:tab w:val="decimal" w:pos="2880"/>
        </w:tabs>
        <w:ind w:left="2160"/>
        <w:rPr>
          <w:rFonts w:ascii="Arial" w:hAnsi="Arial" w:cs="Arial"/>
          <w:sz w:val="20"/>
        </w:rPr>
      </w:pPr>
      <w:r w:rsidRPr="002C050E">
        <w:rPr>
          <w:rFonts w:ascii="Arial" w:hAnsi="Arial" w:cs="Arial"/>
          <w:sz w:val="20"/>
        </w:rPr>
        <w:t>Ability of University to comply with laws regarding Historically Underutilized Businesses; and</w:t>
      </w:r>
    </w:p>
    <w:p w14:paraId="3F128AB9" w14:textId="77777777" w:rsidR="00D0740C" w:rsidRPr="002C050E" w:rsidRDefault="00D0740C" w:rsidP="002216A8">
      <w:pPr>
        <w:keepNext/>
        <w:keepLines/>
        <w:tabs>
          <w:tab w:val="left" w:pos="2160"/>
          <w:tab w:val="decimal" w:pos="2880"/>
        </w:tabs>
        <w:ind w:left="2160" w:hanging="720"/>
        <w:rPr>
          <w:rFonts w:ascii="Arial" w:hAnsi="Arial" w:cs="Arial"/>
          <w:sz w:val="20"/>
        </w:rPr>
      </w:pPr>
      <w:r w:rsidRPr="002C050E">
        <w:rPr>
          <w:rFonts w:ascii="Arial" w:hAnsi="Arial" w:cs="Arial"/>
          <w:sz w:val="20"/>
        </w:rPr>
        <w:t>2.3.1.2</w:t>
      </w:r>
      <w:r w:rsidRPr="002C050E">
        <w:rPr>
          <w:rFonts w:ascii="Arial" w:hAnsi="Arial" w:cs="Arial"/>
          <w:sz w:val="20"/>
        </w:rPr>
        <w:tab/>
        <w:t xml:space="preserve">Ability of University to comply with laws regarding </w:t>
      </w:r>
      <w:r w:rsidR="00653395" w:rsidRPr="002C050E">
        <w:rPr>
          <w:rFonts w:ascii="Arial" w:hAnsi="Arial" w:cs="Arial"/>
          <w:sz w:val="20"/>
        </w:rPr>
        <w:t>purchases from p</w:t>
      </w:r>
      <w:r w:rsidRPr="002C050E">
        <w:rPr>
          <w:rFonts w:ascii="Arial" w:hAnsi="Arial" w:cs="Arial"/>
          <w:sz w:val="20"/>
        </w:rPr>
        <w:t xml:space="preserve">ersons with </w:t>
      </w:r>
      <w:r w:rsidR="00653395" w:rsidRPr="002C050E">
        <w:rPr>
          <w:rFonts w:ascii="Arial" w:hAnsi="Arial" w:cs="Arial"/>
          <w:sz w:val="20"/>
        </w:rPr>
        <w:t>d</w:t>
      </w:r>
      <w:r w:rsidRPr="002C050E">
        <w:rPr>
          <w:rFonts w:ascii="Arial" w:hAnsi="Arial" w:cs="Arial"/>
          <w:sz w:val="20"/>
        </w:rPr>
        <w:t>isabilities.</w:t>
      </w:r>
    </w:p>
    <w:p w14:paraId="4560AC48" w14:textId="77777777" w:rsidR="00D0740C" w:rsidRPr="002C050E" w:rsidRDefault="00D0740C" w:rsidP="002216A8">
      <w:pPr>
        <w:keepNext/>
        <w:keepLines/>
        <w:spacing w:before="30" w:after="30"/>
        <w:ind w:left="1500" w:right="30"/>
        <w:jc w:val="left"/>
        <w:rPr>
          <w:rFonts w:ascii="Arial" w:hAnsi="Arial" w:cs="Arial"/>
          <w:color w:val="000000"/>
          <w:sz w:val="20"/>
        </w:rPr>
      </w:pPr>
    </w:p>
    <w:p w14:paraId="28BE0E2A" w14:textId="77777777" w:rsidR="00D0740C" w:rsidRPr="002C050E" w:rsidRDefault="00D0740C" w:rsidP="00105E08">
      <w:pPr>
        <w:keepNext/>
        <w:keepLines/>
        <w:numPr>
          <w:ilvl w:val="2"/>
          <w:numId w:val="4"/>
        </w:numPr>
        <w:spacing w:before="30" w:after="30"/>
        <w:ind w:left="1530" w:right="29" w:hanging="810"/>
        <w:jc w:val="left"/>
        <w:rPr>
          <w:rFonts w:ascii="Arial" w:hAnsi="Arial" w:cs="Arial"/>
          <w:color w:val="000000"/>
          <w:sz w:val="20"/>
        </w:rPr>
      </w:pPr>
      <w:r w:rsidRPr="002C050E">
        <w:rPr>
          <w:rFonts w:ascii="Arial" w:hAnsi="Arial" w:cs="Arial"/>
          <w:color w:val="000000"/>
          <w:sz w:val="20"/>
        </w:rPr>
        <w:t>Scored Criteria</w:t>
      </w:r>
    </w:p>
    <w:p w14:paraId="1E322A17" w14:textId="77777777" w:rsidR="00D0740C" w:rsidRPr="002C050E" w:rsidRDefault="003C3C18" w:rsidP="00105E08">
      <w:pPr>
        <w:keepNext/>
        <w:keepLines/>
        <w:numPr>
          <w:ilvl w:val="3"/>
          <w:numId w:val="4"/>
        </w:numPr>
        <w:spacing w:before="30" w:after="30"/>
        <w:ind w:left="2160" w:right="29"/>
        <w:jc w:val="left"/>
        <w:rPr>
          <w:rFonts w:ascii="Arial" w:hAnsi="Arial" w:cs="Arial"/>
          <w:color w:val="000000"/>
          <w:sz w:val="20"/>
        </w:rPr>
      </w:pPr>
      <w:r w:rsidRPr="003C3C18">
        <w:rPr>
          <w:rFonts w:ascii="Arial" w:hAnsi="Arial" w:cs="Arial"/>
          <w:b/>
          <w:color w:val="000000"/>
          <w:sz w:val="20"/>
        </w:rPr>
        <w:t>40%</w:t>
      </w:r>
      <w:r>
        <w:rPr>
          <w:rFonts w:ascii="Arial" w:hAnsi="Arial" w:cs="Arial"/>
          <w:color w:val="000000"/>
          <w:sz w:val="20"/>
        </w:rPr>
        <w:t xml:space="preserve"> - </w:t>
      </w:r>
      <w:r w:rsidR="00A97C7C" w:rsidRPr="002C050E">
        <w:rPr>
          <w:rFonts w:ascii="Arial" w:hAnsi="Arial" w:cs="Arial"/>
          <w:color w:val="000000"/>
          <w:sz w:val="20"/>
        </w:rPr>
        <w:t>C</w:t>
      </w:r>
      <w:r w:rsidR="00D0740C" w:rsidRPr="002C050E">
        <w:rPr>
          <w:rFonts w:ascii="Arial" w:hAnsi="Arial" w:cs="Arial"/>
          <w:color w:val="000000"/>
          <w:sz w:val="20"/>
        </w:rPr>
        <w:t>ost of goods and services;</w:t>
      </w:r>
    </w:p>
    <w:p w14:paraId="05857D1D" w14:textId="77777777" w:rsidR="003E3579" w:rsidRPr="003C3C18" w:rsidRDefault="003C3C18" w:rsidP="003C3C18">
      <w:pPr>
        <w:keepNext/>
        <w:keepLines/>
        <w:numPr>
          <w:ilvl w:val="3"/>
          <w:numId w:val="4"/>
        </w:numPr>
        <w:spacing w:after="30"/>
        <w:ind w:left="2160" w:right="29"/>
        <w:rPr>
          <w:rFonts w:ascii="Arial" w:hAnsi="Arial" w:cs="Arial"/>
          <w:sz w:val="20"/>
        </w:rPr>
      </w:pPr>
      <w:r w:rsidRPr="003C3C18">
        <w:rPr>
          <w:rFonts w:ascii="Arial" w:hAnsi="Arial" w:cs="Arial"/>
          <w:b/>
          <w:color w:val="000000"/>
          <w:sz w:val="20"/>
        </w:rPr>
        <w:t>60%</w:t>
      </w:r>
      <w:r w:rsidRPr="003C3C18">
        <w:rPr>
          <w:rFonts w:ascii="Arial" w:hAnsi="Arial" w:cs="Arial"/>
          <w:color w:val="000000"/>
          <w:sz w:val="20"/>
        </w:rPr>
        <w:t xml:space="preserve"> - </w:t>
      </w:r>
      <w:r w:rsidRPr="003C3C18">
        <w:rPr>
          <w:rFonts w:ascii="Arial" w:hAnsi="Arial" w:cs="Arial"/>
          <w:bCs/>
          <w:color w:val="000000"/>
          <w:sz w:val="20"/>
        </w:rPr>
        <w:t>Propo</w:t>
      </w:r>
      <w:r>
        <w:rPr>
          <w:rFonts w:ascii="Arial" w:hAnsi="Arial" w:cs="Arial"/>
          <w:bCs/>
          <w:color w:val="000000"/>
          <w:sz w:val="20"/>
        </w:rPr>
        <w:t>ser’s qualifications</w:t>
      </w:r>
      <w:r w:rsidRPr="003C3C18">
        <w:rPr>
          <w:rFonts w:ascii="Arial" w:hAnsi="Arial" w:cs="Arial"/>
          <w:bCs/>
          <w:color w:val="000000"/>
          <w:sz w:val="20"/>
        </w:rPr>
        <w:t>: reputation of the Proposer and of the Proposer's goods or services; the quality of the Proposer's goods or services; the extent to which the goods or services meet the University's needs</w:t>
      </w:r>
      <w:r>
        <w:rPr>
          <w:rFonts w:ascii="Arial" w:hAnsi="Arial" w:cs="Arial"/>
          <w:bCs/>
          <w:color w:val="000000"/>
          <w:sz w:val="20"/>
        </w:rPr>
        <w:t>.</w:t>
      </w:r>
    </w:p>
    <w:p w14:paraId="6D1D8352" w14:textId="77777777" w:rsidR="003C3C18" w:rsidRPr="003C3C18" w:rsidRDefault="003C3C18" w:rsidP="003C3C18">
      <w:pPr>
        <w:keepNext/>
        <w:keepLines/>
        <w:spacing w:after="30"/>
        <w:ind w:left="1440" w:right="29"/>
        <w:rPr>
          <w:rFonts w:ascii="Arial" w:hAnsi="Arial" w:cs="Arial"/>
          <w:sz w:val="20"/>
        </w:rPr>
      </w:pPr>
    </w:p>
    <w:p w14:paraId="2043CD10" w14:textId="77777777" w:rsidR="003E3579" w:rsidRPr="002C050E" w:rsidRDefault="003E3579" w:rsidP="009C6BE2">
      <w:pPr>
        <w:keepNext/>
        <w:keepLines/>
        <w:rPr>
          <w:rFonts w:ascii="Arial" w:hAnsi="Arial" w:cs="Arial"/>
          <w:b/>
          <w:sz w:val="20"/>
        </w:rPr>
      </w:pPr>
      <w:r w:rsidRPr="002C050E">
        <w:rPr>
          <w:rFonts w:ascii="Arial" w:hAnsi="Arial" w:cs="Arial"/>
          <w:b/>
          <w:sz w:val="20"/>
        </w:rPr>
        <w:t>2.4</w:t>
      </w:r>
      <w:r w:rsidRPr="002C050E">
        <w:rPr>
          <w:rFonts w:ascii="Arial" w:hAnsi="Arial" w:cs="Arial"/>
          <w:b/>
          <w:sz w:val="20"/>
        </w:rPr>
        <w:tab/>
        <w:t xml:space="preserve">Key Events Schedule </w:t>
      </w:r>
    </w:p>
    <w:p w14:paraId="641EA46B" w14:textId="77777777" w:rsidR="003E3579" w:rsidRPr="002C050E" w:rsidRDefault="003E3579" w:rsidP="009C6BE2">
      <w:pPr>
        <w:keepNext/>
        <w:keepLines/>
        <w:rPr>
          <w:rFonts w:ascii="Arial" w:hAnsi="Arial" w:cs="Arial"/>
          <w:sz w:val="20"/>
        </w:rPr>
      </w:pPr>
    </w:p>
    <w:p w14:paraId="06969343" w14:textId="77777777" w:rsidR="003E3579" w:rsidRPr="002C050E" w:rsidRDefault="00CA3791" w:rsidP="009C6BE2">
      <w:pPr>
        <w:keepNext/>
        <w:keepLines/>
        <w:ind w:firstLine="720"/>
        <w:rPr>
          <w:rFonts w:ascii="Arial" w:hAnsi="Arial" w:cs="Arial"/>
          <w:sz w:val="20"/>
        </w:rPr>
      </w:pPr>
      <w:r w:rsidRPr="002C050E">
        <w:rPr>
          <w:rFonts w:ascii="Arial" w:hAnsi="Arial" w:cs="Arial"/>
          <w:sz w:val="20"/>
        </w:rPr>
        <w:t>Date</w:t>
      </w:r>
      <w:r w:rsidR="003E3579" w:rsidRPr="002C050E">
        <w:rPr>
          <w:rFonts w:ascii="Arial" w:hAnsi="Arial" w:cs="Arial"/>
          <w:sz w:val="20"/>
        </w:rPr>
        <w:t xml:space="preserve"> RFP</w:t>
      </w:r>
      <w:r w:rsidRPr="002C050E">
        <w:rPr>
          <w:rFonts w:ascii="Arial" w:hAnsi="Arial" w:cs="Arial"/>
          <w:sz w:val="20"/>
        </w:rPr>
        <w:t xml:space="preserve"> Issued</w:t>
      </w:r>
      <w:r w:rsidR="003E3579" w:rsidRPr="002C050E">
        <w:rPr>
          <w:rFonts w:ascii="Arial" w:hAnsi="Arial" w:cs="Arial"/>
          <w:sz w:val="20"/>
        </w:rPr>
        <w:tab/>
      </w:r>
      <w:r w:rsidR="003E3579" w:rsidRPr="002C050E">
        <w:rPr>
          <w:rFonts w:ascii="Arial" w:hAnsi="Arial" w:cs="Arial"/>
          <w:sz w:val="20"/>
        </w:rPr>
        <w:tab/>
      </w:r>
      <w:r w:rsidR="003E3579" w:rsidRPr="002C050E">
        <w:rPr>
          <w:rFonts w:ascii="Arial" w:hAnsi="Arial" w:cs="Arial"/>
          <w:sz w:val="20"/>
        </w:rPr>
        <w:tab/>
      </w:r>
      <w:r w:rsidR="003E3579" w:rsidRPr="002C050E">
        <w:rPr>
          <w:rFonts w:ascii="Arial" w:hAnsi="Arial" w:cs="Arial"/>
          <w:sz w:val="20"/>
        </w:rPr>
        <w:tab/>
      </w:r>
      <w:r w:rsidR="003C3C18">
        <w:rPr>
          <w:rFonts w:ascii="Arial" w:hAnsi="Arial" w:cs="Arial"/>
          <w:sz w:val="20"/>
        </w:rPr>
        <w:t>F</w:t>
      </w:r>
      <w:r w:rsidR="00141948">
        <w:rPr>
          <w:rFonts w:ascii="Arial" w:hAnsi="Arial" w:cs="Arial"/>
          <w:sz w:val="20"/>
        </w:rPr>
        <w:t>ebruary 7</w:t>
      </w:r>
      <w:r w:rsidR="003C3C18">
        <w:rPr>
          <w:rFonts w:ascii="Arial" w:hAnsi="Arial" w:cs="Arial"/>
          <w:sz w:val="20"/>
        </w:rPr>
        <w:t>, 2018</w:t>
      </w:r>
      <w:r w:rsidR="003E3579" w:rsidRPr="002C050E">
        <w:rPr>
          <w:rFonts w:ascii="Arial" w:hAnsi="Arial" w:cs="Arial"/>
          <w:sz w:val="20"/>
        </w:rPr>
        <w:t xml:space="preserve"> </w:t>
      </w:r>
    </w:p>
    <w:p w14:paraId="599C2484" w14:textId="77777777" w:rsidR="003E3579" w:rsidRPr="002C050E" w:rsidRDefault="003E3579" w:rsidP="005F4E76">
      <w:pPr>
        <w:keepNext/>
        <w:keepLines/>
        <w:rPr>
          <w:rFonts w:ascii="Arial" w:hAnsi="Arial" w:cs="Arial"/>
          <w:sz w:val="20"/>
        </w:rPr>
      </w:pPr>
    </w:p>
    <w:p w14:paraId="5631B81D" w14:textId="3C1E5339" w:rsidR="003E3579" w:rsidRPr="00CA12EA" w:rsidRDefault="003E3579" w:rsidP="009C6BE2">
      <w:pPr>
        <w:keepNext/>
        <w:keepLines/>
        <w:rPr>
          <w:rFonts w:ascii="Arial" w:hAnsi="Arial" w:cs="Arial"/>
          <w:sz w:val="20"/>
          <w:highlight w:val="lightGray"/>
        </w:rPr>
      </w:pPr>
      <w:r w:rsidRPr="002C050E">
        <w:rPr>
          <w:rFonts w:ascii="Arial" w:hAnsi="Arial" w:cs="Arial"/>
          <w:sz w:val="20"/>
        </w:rPr>
        <w:tab/>
      </w:r>
      <w:r w:rsidRPr="00CA12EA">
        <w:rPr>
          <w:rFonts w:ascii="Arial" w:hAnsi="Arial" w:cs="Arial"/>
          <w:sz w:val="20"/>
        </w:rPr>
        <w:t xml:space="preserve">Pre-Proposal </w:t>
      </w:r>
      <w:r w:rsidR="007419E7">
        <w:rPr>
          <w:rFonts w:ascii="Arial" w:hAnsi="Arial" w:cs="Arial"/>
          <w:sz w:val="20"/>
        </w:rPr>
        <w:t>Conference</w:t>
      </w:r>
      <w:r w:rsidR="007419E7">
        <w:rPr>
          <w:rFonts w:ascii="Arial" w:hAnsi="Arial" w:cs="Arial"/>
          <w:sz w:val="20"/>
        </w:rPr>
        <w:tab/>
      </w:r>
      <w:r w:rsidR="007419E7">
        <w:rPr>
          <w:rFonts w:ascii="Arial" w:hAnsi="Arial" w:cs="Arial"/>
          <w:sz w:val="20"/>
        </w:rPr>
        <w:tab/>
      </w:r>
      <w:r w:rsidR="007419E7">
        <w:rPr>
          <w:rFonts w:ascii="Arial" w:hAnsi="Arial" w:cs="Arial"/>
          <w:sz w:val="20"/>
        </w:rPr>
        <w:tab/>
      </w:r>
      <w:r w:rsidR="007E1CBA">
        <w:rPr>
          <w:rFonts w:ascii="Arial" w:hAnsi="Arial" w:cs="Arial"/>
          <w:sz w:val="20"/>
        </w:rPr>
        <w:t xml:space="preserve">Friday, </w:t>
      </w:r>
      <w:r w:rsidR="007419E7" w:rsidRPr="00485AC5">
        <w:rPr>
          <w:rFonts w:ascii="Arial" w:hAnsi="Arial" w:cs="Arial"/>
          <w:sz w:val="20"/>
        </w:rPr>
        <w:t>February 16, 2018</w:t>
      </w:r>
      <w:r w:rsidR="007419E7">
        <w:rPr>
          <w:rFonts w:ascii="Arial" w:hAnsi="Arial" w:cs="Arial"/>
          <w:sz w:val="20"/>
        </w:rPr>
        <w:t xml:space="preserve"> </w:t>
      </w:r>
      <w:r w:rsidR="007E1CBA">
        <w:rPr>
          <w:rFonts w:ascii="Arial" w:hAnsi="Arial" w:cs="Arial"/>
          <w:sz w:val="20"/>
        </w:rPr>
        <w:t>at 10:30 AM CST</w:t>
      </w:r>
    </w:p>
    <w:p w14:paraId="4C711A69" w14:textId="77777777" w:rsidR="003E3579" w:rsidRPr="002C050E" w:rsidRDefault="003E3579" w:rsidP="009C6BE2">
      <w:pPr>
        <w:keepNext/>
        <w:keepLines/>
        <w:ind w:left="720" w:hanging="720"/>
        <w:rPr>
          <w:rFonts w:ascii="Arial" w:hAnsi="Arial" w:cs="Arial"/>
          <w:b/>
          <w:sz w:val="20"/>
        </w:rPr>
      </w:pPr>
      <w:r w:rsidRPr="00CA12EA">
        <w:rPr>
          <w:rFonts w:ascii="Arial" w:hAnsi="Arial" w:cs="Arial"/>
          <w:sz w:val="20"/>
        </w:rPr>
        <w:tab/>
        <w:t xml:space="preserve">(ref. </w:t>
      </w:r>
      <w:r w:rsidRPr="00CA12EA">
        <w:rPr>
          <w:rFonts w:ascii="Arial" w:hAnsi="Arial" w:cs="Arial"/>
          <w:b/>
          <w:sz w:val="20"/>
        </w:rPr>
        <w:t>Section 2.6</w:t>
      </w:r>
      <w:r w:rsidRPr="00CA12EA">
        <w:rPr>
          <w:rFonts w:ascii="Arial" w:hAnsi="Arial" w:cs="Arial"/>
          <w:sz w:val="20"/>
        </w:rPr>
        <w:t>)</w:t>
      </w:r>
    </w:p>
    <w:p w14:paraId="2A0EFADF" w14:textId="77777777" w:rsidR="003E3579" w:rsidRPr="002C050E" w:rsidRDefault="003E3579" w:rsidP="009C6BE2">
      <w:pPr>
        <w:keepNext/>
        <w:keepLines/>
        <w:rPr>
          <w:rFonts w:ascii="Arial" w:hAnsi="Arial" w:cs="Arial"/>
          <w:sz w:val="20"/>
        </w:rPr>
      </w:pPr>
    </w:p>
    <w:p w14:paraId="1BBB16DA" w14:textId="5EA8D23D" w:rsidR="003E3579" w:rsidRPr="002C050E" w:rsidRDefault="00745271" w:rsidP="009C6BE2">
      <w:pPr>
        <w:keepNext/>
        <w:keepLines/>
        <w:ind w:firstLine="720"/>
        <w:rPr>
          <w:rFonts w:ascii="Arial" w:hAnsi="Arial" w:cs="Arial"/>
          <w:sz w:val="20"/>
        </w:rPr>
      </w:pPr>
      <w:r w:rsidRPr="002C050E">
        <w:rPr>
          <w:rFonts w:ascii="Arial" w:hAnsi="Arial" w:cs="Arial"/>
          <w:sz w:val="20"/>
        </w:rPr>
        <w:t xml:space="preserve">Question </w:t>
      </w:r>
      <w:r w:rsidR="003E3579" w:rsidRPr="002C050E">
        <w:rPr>
          <w:rFonts w:ascii="Arial" w:hAnsi="Arial" w:cs="Arial"/>
          <w:sz w:val="20"/>
        </w:rPr>
        <w:t>Deadline</w:t>
      </w:r>
      <w:r w:rsidRPr="002C050E">
        <w:rPr>
          <w:rFonts w:ascii="Arial" w:hAnsi="Arial" w:cs="Arial"/>
          <w:sz w:val="20"/>
        </w:rPr>
        <w:tab/>
      </w:r>
      <w:r w:rsidRPr="002C050E">
        <w:rPr>
          <w:rFonts w:ascii="Arial" w:hAnsi="Arial" w:cs="Arial"/>
          <w:sz w:val="20"/>
        </w:rPr>
        <w:tab/>
      </w:r>
      <w:r w:rsidR="003E3579" w:rsidRPr="002C050E">
        <w:rPr>
          <w:rFonts w:ascii="Arial" w:hAnsi="Arial" w:cs="Arial"/>
          <w:sz w:val="20"/>
        </w:rPr>
        <w:tab/>
      </w:r>
      <w:r w:rsidR="003E3579" w:rsidRPr="002C050E">
        <w:rPr>
          <w:rFonts w:ascii="Arial" w:hAnsi="Arial" w:cs="Arial"/>
          <w:sz w:val="20"/>
        </w:rPr>
        <w:tab/>
      </w:r>
      <w:r w:rsidR="007419E7">
        <w:rPr>
          <w:rFonts w:ascii="Arial" w:hAnsi="Arial" w:cs="Arial"/>
          <w:sz w:val="20"/>
        </w:rPr>
        <w:t>Tuesday, February 27, 2018 at 12</w:t>
      </w:r>
      <w:r w:rsidR="007E1CBA">
        <w:rPr>
          <w:rFonts w:ascii="Arial" w:hAnsi="Arial" w:cs="Arial"/>
          <w:sz w:val="20"/>
        </w:rPr>
        <w:t xml:space="preserve">:00 </w:t>
      </w:r>
      <w:r w:rsidR="007419E7">
        <w:rPr>
          <w:rFonts w:ascii="Arial" w:hAnsi="Arial" w:cs="Arial"/>
          <w:sz w:val="20"/>
        </w:rPr>
        <w:t>PM CST</w:t>
      </w:r>
    </w:p>
    <w:p w14:paraId="73687ADD" w14:textId="77777777" w:rsidR="003E3579" w:rsidRPr="002C050E" w:rsidRDefault="003E3579" w:rsidP="009C6BE2">
      <w:pPr>
        <w:keepNext/>
        <w:keepLines/>
        <w:ind w:firstLine="720"/>
        <w:rPr>
          <w:rFonts w:ascii="Arial" w:hAnsi="Arial" w:cs="Arial"/>
          <w:sz w:val="20"/>
        </w:rPr>
      </w:pPr>
      <w:r w:rsidRPr="002C050E">
        <w:rPr>
          <w:rFonts w:ascii="Arial" w:hAnsi="Arial" w:cs="Arial"/>
          <w:sz w:val="20"/>
        </w:rPr>
        <w:t xml:space="preserve">(ref. </w:t>
      </w:r>
      <w:r w:rsidRPr="002C050E">
        <w:rPr>
          <w:rFonts w:ascii="Arial" w:hAnsi="Arial" w:cs="Arial"/>
          <w:b/>
          <w:sz w:val="20"/>
        </w:rPr>
        <w:t>Section 2.2</w:t>
      </w:r>
      <w:r w:rsidRPr="002C050E">
        <w:rPr>
          <w:rFonts w:ascii="Arial" w:hAnsi="Arial" w:cs="Arial"/>
          <w:sz w:val="20"/>
        </w:rPr>
        <w:t>)</w:t>
      </w:r>
    </w:p>
    <w:p w14:paraId="0A3E700B" w14:textId="77777777" w:rsidR="003E3579" w:rsidRPr="002C050E" w:rsidRDefault="003E3579" w:rsidP="009C6BE2">
      <w:pPr>
        <w:keepNext/>
        <w:keepLines/>
        <w:rPr>
          <w:rFonts w:ascii="Arial" w:hAnsi="Arial" w:cs="Arial"/>
          <w:sz w:val="20"/>
        </w:rPr>
      </w:pPr>
    </w:p>
    <w:p w14:paraId="185CFDF0" w14:textId="601E57CF" w:rsidR="003E3579" w:rsidRPr="002C050E" w:rsidRDefault="003E3579" w:rsidP="007419E7">
      <w:pPr>
        <w:keepNext/>
        <w:keepLines/>
        <w:ind w:left="720"/>
        <w:rPr>
          <w:rFonts w:ascii="Arial" w:hAnsi="Arial" w:cs="Arial"/>
          <w:sz w:val="20"/>
        </w:rPr>
      </w:pPr>
      <w:r w:rsidRPr="002C050E">
        <w:rPr>
          <w:rFonts w:ascii="Arial" w:hAnsi="Arial" w:cs="Arial"/>
          <w:sz w:val="20"/>
        </w:rPr>
        <w:t>Submittal Deadline</w:t>
      </w:r>
      <w:r w:rsidRPr="002C050E">
        <w:rPr>
          <w:rFonts w:ascii="Arial" w:hAnsi="Arial" w:cs="Arial"/>
          <w:sz w:val="20"/>
        </w:rPr>
        <w:tab/>
      </w:r>
      <w:r w:rsidRPr="002C050E">
        <w:rPr>
          <w:rFonts w:ascii="Arial" w:hAnsi="Arial" w:cs="Arial"/>
          <w:sz w:val="20"/>
        </w:rPr>
        <w:tab/>
      </w:r>
      <w:r w:rsidRPr="002C050E">
        <w:rPr>
          <w:rFonts w:ascii="Arial" w:hAnsi="Arial" w:cs="Arial"/>
          <w:sz w:val="20"/>
        </w:rPr>
        <w:tab/>
        <w:t xml:space="preserve"> </w:t>
      </w:r>
      <w:r w:rsidRPr="002C050E">
        <w:rPr>
          <w:rFonts w:ascii="Arial" w:hAnsi="Arial" w:cs="Arial"/>
          <w:sz w:val="20"/>
        </w:rPr>
        <w:tab/>
      </w:r>
      <w:r w:rsidR="007419E7">
        <w:rPr>
          <w:rFonts w:ascii="Arial" w:hAnsi="Arial" w:cs="Arial"/>
          <w:sz w:val="20"/>
        </w:rPr>
        <w:t>Thursday, March 8, 2018 at 2</w:t>
      </w:r>
      <w:r w:rsidR="007E1CBA">
        <w:rPr>
          <w:rFonts w:ascii="Arial" w:hAnsi="Arial" w:cs="Arial"/>
          <w:sz w:val="20"/>
        </w:rPr>
        <w:t xml:space="preserve">:00 </w:t>
      </w:r>
      <w:r w:rsidR="007419E7">
        <w:rPr>
          <w:rFonts w:ascii="Arial" w:hAnsi="Arial" w:cs="Arial"/>
          <w:sz w:val="20"/>
        </w:rPr>
        <w:t>PM CST</w:t>
      </w:r>
    </w:p>
    <w:p w14:paraId="42868C8C" w14:textId="77777777" w:rsidR="003E3579" w:rsidRDefault="003C3B9D">
      <w:pPr>
        <w:rPr>
          <w:rFonts w:ascii="Arial" w:hAnsi="Arial" w:cs="Arial"/>
          <w:sz w:val="20"/>
        </w:rPr>
      </w:pPr>
      <w:r w:rsidRPr="002C050E">
        <w:rPr>
          <w:rFonts w:ascii="Arial" w:hAnsi="Arial" w:cs="Arial"/>
          <w:sz w:val="20"/>
        </w:rPr>
        <w:tab/>
        <w:t xml:space="preserve">(ref. </w:t>
      </w:r>
      <w:r w:rsidRPr="002C050E">
        <w:rPr>
          <w:rFonts w:ascii="Arial" w:hAnsi="Arial" w:cs="Arial"/>
          <w:b/>
          <w:sz w:val="20"/>
        </w:rPr>
        <w:t>Section 2.1</w:t>
      </w:r>
      <w:r w:rsidRPr="002C050E">
        <w:rPr>
          <w:rFonts w:ascii="Arial" w:hAnsi="Arial" w:cs="Arial"/>
          <w:sz w:val="20"/>
        </w:rPr>
        <w:t>)</w:t>
      </w:r>
    </w:p>
    <w:p w14:paraId="3ECA9EB7" w14:textId="77777777" w:rsidR="007419E7" w:rsidRPr="002C050E" w:rsidRDefault="007419E7">
      <w:pPr>
        <w:rPr>
          <w:rFonts w:ascii="Arial" w:hAnsi="Arial" w:cs="Arial"/>
          <w:sz w:val="20"/>
        </w:rPr>
      </w:pPr>
    </w:p>
    <w:p w14:paraId="7E37B3BC" w14:textId="77777777" w:rsidR="00495164" w:rsidRPr="002C050E" w:rsidRDefault="00495164" w:rsidP="009C6BE2">
      <w:pPr>
        <w:keepNext/>
        <w:keepLines/>
        <w:rPr>
          <w:rFonts w:ascii="Arial" w:hAnsi="Arial" w:cs="Arial"/>
          <w:b/>
          <w:sz w:val="20"/>
        </w:rPr>
      </w:pPr>
      <w:r w:rsidRPr="002C050E">
        <w:rPr>
          <w:rFonts w:ascii="Arial" w:hAnsi="Arial" w:cs="Arial"/>
          <w:b/>
          <w:sz w:val="20"/>
        </w:rPr>
        <w:t>2.5</w:t>
      </w:r>
      <w:r w:rsidRPr="002C050E">
        <w:rPr>
          <w:rFonts w:ascii="Arial" w:hAnsi="Arial" w:cs="Arial"/>
          <w:b/>
          <w:sz w:val="20"/>
        </w:rPr>
        <w:tab/>
        <w:t xml:space="preserve">Historically Underutilized Businesses </w:t>
      </w:r>
    </w:p>
    <w:p w14:paraId="39F72AA9" w14:textId="77777777" w:rsidR="00495164" w:rsidRPr="002C050E" w:rsidRDefault="00495164" w:rsidP="009C6BE2">
      <w:pPr>
        <w:keepNext/>
        <w:keepLines/>
        <w:rPr>
          <w:rFonts w:ascii="Arial" w:hAnsi="Arial" w:cs="Arial"/>
          <w:sz w:val="20"/>
        </w:rPr>
      </w:pPr>
    </w:p>
    <w:p w14:paraId="5A2C5682" w14:textId="77777777" w:rsidR="00495164" w:rsidRPr="002C050E" w:rsidRDefault="00495164" w:rsidP="00D921B4">
      <w:pPr>
        <w:keepNext/>
        <w:keepLines/>
        <w:ind w:left="1440" w:hanging="720"/>
        <w:rPr>
          <w:rFonts w:ascii="Arial" w:hAnsi="Arial" w:cs="Arial"/>
          <w:sz w:val="20"/>
        </w:rPr>
      </w:pPr>
      <w:r w:rsidRPr="002C050E">
        <w:rPr>
          <w:rFonts w:ascii="Arial" w:hAnsi="Arial" w:cs="Arial"/>
          <w:sz w:val="20"/>
        </w:rPr>
        <w:t>2.5.1</w:t>
      </w:r>
      <w:r w:rsidRPr="002C050E">
        <w:rPr>
          <w:rFonts w:ascii="Arial" w:hAnsi="Arial" w:cs="Arial"/>
          <w:sz w:val="20"/>
        </w:rPr>
        <w:tab/>
        <w:t>All agencies of the State of Texas are required to make a good faith effort to assist historically underutilized businesses (</w:t>
      </w:r>
      <w:r w:rsidRPr="002C050E">
        <w:rPr>
          <w:rFonts w:ascii="Arial" w:hAnsi="Arial" w:cs="Arial"/>
          <w:b/>
          <w:bCs/>
          <w:sz w:val="20"/>
        </w:rPr>
        <w:t>HUB</w:t>
      </w:r>
      <w:r w:rsidR="0005145F" w:rsidRPr="002C050E">
        <w:rPr>
          <w:rFonts w:ascii="Arial" w:hAnsi="Arial" w:cs="Arial"/>
          <w:b/>
          <w:bCs/>
          <w:sz w:val="20"/>
        </w:rPr>
        <w:t>s</w:t>
      </w:r>
      <w:r w:rsidRPr="002C050E">
        <w:rPr>
          <w:rFonts w:ascii="Arial" w:hAnsi="Arial" w:cs="Arial"/>
          <w:sz w:val="20"/>
        </w:rPr>
        <w:t xml:space="preserve">) in receiving contract awards. The goal of the HUB program is to promote full and equal business opportunity for all businesses in contracting with state agencies. Pursuant to the HUB program, if under the terms of any agreement or contractual arrangement resulting from this RFP, </w:t>
      </w:r>
      <w:r w:rsidR="00D01210" w:rsidRPr="002C050E">
        <w:rPr>
          <w:rFonts w:ascii="Arial" w:hAnsi="Arial" w:cs="Arial"/>
          <w:sz w:val="20"/>
        </w:rPr>
        <w:t>Contractor</w:t>
      </w:r>
      <w:r w:rsidRPr="002C050E">
        <w:rPr>
          <w:rFonts w:ascii="Arial" w:hAnsi="Arial" w:cs="Arial"/>
          <w:sz w:val="20"/>
        </w:rPr>
        <w:t xml:space="preserve"> subcontracts any </w:t>
      </w:r>
      <w:r w:rsidR="00177B30" w:rsidRPr="002C050E">
        <w:rPr>
          <w:rFonts w:ascii="Arial" w:hAnsi="Arial" w:cs="Arial"/>
          <w:sz w:val="20"/>
        </w:rPr>
        <w:t>Work</w:t>
      </w:r>
      <w:r w:rsidRPr="002C050E">
        <w:rPr>
          <w:rFonts w:ascii="Arial" w:hAnsi="Arial" w:cs="Arial"/>
          <w:sz w:val="20"/>
        </w:rPr>
        <w:t xml:space="preserve">, then </w:t>
      </w:r>
      <w:r w:rsidR="00D01210" w:rsidRPr="002C050E">
        <w:rPr>
          <w:rFonts w:ascii="Arial" w:hAnsi="Arial" w:cs="Arial"/>
          <w:sz w:val="20"/>
        </w:rPr>
        <w:t>Contractor</w:t>
      </w:r>
      <w:r w:rsidRPr="002C050E">
        <w:rPr>
          <w:rFonts w:ascii="Arial" w:hAnsi="Arial" w:cs="Arial"/>
          <w:sz w:val="20"/>
        </w:rPr>
        <w:t xml:space="preserve"> must make a good faith effort to utilize HUBs certified by the </w:t>
      </w:r>
      <w:r w:rsidR="00D2291A" w:rsidRPr="002C050E">
        <w:rPr>
          <w:rFonts w:ascii="Arial" w:hAnsi="Arial" w:cs="Arial"/>
          <w:sz w:val="20"/>
        </w:rPr>
        <w:t>Procurement and Support Services Division of the Texas Comptroller of Public Accounts</w:t>
      </w:r>
      <w:r w:rsidRPr="002C050E">
        <w:rPr>
          <w:rFonts w:ascii="Arial" w:hAnsi="Arial" w:cs="Arial"/>
          <w:sz w:val="20"/>
        </w:rPr>
        <w:t>.</w:t>
      </w:r>
      <w:r w:rsidR="00B2176F" w:rsidRPr="002C050E">
        <w:rPr>
          <w:rFonts w:ascii="Arial" w:hAnsi="Arial" w:cs="Arial"/>
          <w:sz w:val="20"/>
        </w:rPr>
        <w:t xml:space="preserve"> </w:t>
      </w:r>
      <w:r w:rsidRPr="002C050E">
        <w:rPr>
          <w:rFonts w:ascii="Arial" w:hAnsi="Arial" w:cs="Arial"/>
          <w:sz w:val="20"/>
        </w:rPr>
        <w:t xml:space="preserve">Proposals that fail to comply with the requirements contained in </w:t>
      </w:r>
      <w:r w:rsidR="008D06E1" w:rsidRPr="002C050E">
        <w:rPr>
          <w:rFonts w:ascii="Arial" w:hAnsi="Arial" w:cs="Arial"/>
          <w:sz w:val="20"/>
        </w:rPr>
        <w:t xml:space="preserve">this </w:t>
      </w:r>
      <w:r w:rsidRPr="00DE56F7">
        <w:rPr>
          <w:rFonts w:ascii="Arial" w:hAnsi="Arial" w:cs="Arial"/>
          <w:b/>
          <w:sz w:val="20"/>
        </w:rPr>
        <w:t>Section 2.5</w:t>
      </w:r>
      <w:r w:rsidRPr="002C050E">
        <w:rPr>
          <w:rFonts w:ascii="Arial" w:hAnsi="Arial" w:cs="Arial"/>
          <w:sz w:val="20"/>
        </w:rPr>
        <w:t xml:space="preserve"> will constitute a material failure to comply with advertised specifications and will be rejected by </w:t>
      </w:r>
      <w:r w:rsidR="00BA5697" w:rsidRPr="002C050E">
        <w:rPr>
          <w:rFonts w:ascii="Arial" w:hAnsi="Arial" w:cs="Arial"/>
          <w:sz w:val="20"/>
        </w:rPr>
        <w:t>University</w:t>
      </w:r>
      <w:r w:rsidRPr="002C050E">
        <w:rPr>
          <w:rFonts w:ascii="Arial" w:hAnsi="Arial" w:cs="Arial"/>
          <w:sz w:val="20"/>
        </w:rPr>
        <w:t xml:space="preserve"> as non-responsive.</w:t>
      </w:r>
      <w:r w:rsidR="00B2176F" w:rsidRPr="002C050E">
        <w:rPr>
          <w:rFonts w:ascii="Arial" w:hAnsi="Arial" w:cs="Arial"/>
          <w:sz w:val="20"/>
        </w:rPr>
        <w:t xml:space="preserve"> </w:t>
      </w:r>
      <w:r w:rsidRPr="002C050E">
        <w:rPr>
          <w:rFonts w:ascii="Arial" w:hAnsi="Arial" w:cs="Arial"/>
          <w:sz w:val="20"/>
        </w:rPr>
        <w:t>Additionally, compliance with good faith effort guidelines is a condition precedent to awarding any agreement or contractual arrangement resulting from this RFP.</w:t>
      </w:r>
      <w:r w:rsidR="00B2176F" w:rsidRPr="002C050E">
        <w:rPr>
          <w:rFonts w:ascii="Arial" w:hAnsi="Arial" w:cs="Arial"/>
          <w:sz w:val="20"/>
        </w:rPr>
        <w:t xml:space="preserve"> </w:t>
      </w:r>
      <w:r w:rsidRPr="002C050E">
        <w:rPr>
          <w:rFonts w:ascii="Arial" w:hAnsi="Arial" w:cs="Arial"/>
          <w:sz w:val="20"/>
        </w:rPr>
        <w:t xml:space="preserve">Proposer acknowledges that, if selected by University, its obligation to make a good faith effort to utilize HUBs when subcontracting any </w:t>
      </w:r>
      <w:r w:rsidR="00177B30" w:rsidRPr="002C050E">
        <w:rPr>
          <w:rFonts w:ascii="Arial" w:hAnsi="Arial" w:cs="Arial"/>
          <w:sz w:val="20"/>
        </w:rPr>
        <w:t>Work</w:t>
      </w:r>
      <w:r w:rsidRPr="002C050E">
        <w:rPr>
          <w:rFonts w:ascii="Arial" w:hAnsi="Arial" w:cs="Arial"/>
          <w:sz w:val="20"/>
        </w:rPr>
        <w:t xml:space="preserve"> will continue throughout the term of all agreements and contractual arrangements resulting from this RFP.</w:t>
      </w:r>
      <w:r w:rsidR="00B2176F" w:rsidRPr="002C050E">
        <w:rPr>
          <w:rFonts w:ascii="Arial" w:hAnsi="Arial" w:cs="Arial"/>
          <w:sz w:val="20"/>
        </w:rPr>
        <w:t xml:space="preserve"> </w:t>
      </w:r>
      <w:r w:rsidRPr="002C050E">
        <w:rPr>
          <w:rFonts w:ascii="Arial" w:hAnsi="Arial" w:cs="Arial"/>
          <w:sz w:val="20"/>
        </w:rPr>
        <w:t xml:space="preserve">Furthermore, any subcontracting of </w:t>
      </w:r>
      <w:r w:rsidR="00177B30" w:rsidRPr="002C050E">
        <w:rPr>
          <w:rFonts w:ascii="Arial" w:hAnsi="Arial" w:cs="Arial"/>
          <w:sz w:val="20"/>
        </w:rPr>
        <w:t>Work</w:t>
      </w:r>
      <w:r w:rsidRPr="002C050E">
        <w:rPr>
          <w:rFonts w:ascii="Arial" w:hAnsi="Arial" w:cs="Arial"/>
          <w:sz w:val="20"/>
        </w:rPr>
        <w:t xml:space="preserve"> by the Proposer is subject to review by </w:t>
      </w:r>
      <w:r w:rsidR="00BA5697" w:rsidRPr="002C050E">
        <w:rPr>
          <w:rFonts w:ascii="Arial" w:hAnsi="Arial" w:cs="Arial"/>
          <w:sz w:val="20"/>
        </w:rPr>
        <w:t>University</w:t>
      </w:r>
      <w:r w:rsidRPr="002C050E">
        <w:rPr>
          <w:rFonts w:ascii="Arial" w:hAnsi="Arial" w:cs="Arial"/>
          <w:sz w:val="20"/>
        </w:rPr>
        <w:t xml:space="preserve"> to ensure compliance with the HUB program.</w:t>
      </w:r>
    </w:p>
    <w:p w14:paraId="71FF8D25" w14:textId="77777777" w:rsidR="00495164" w:rsidRPr="002C050E" w:rsidRDefault="00495164" w:rsidP="007419E7">
      <w:pPr>
        <w:rPr>
          <w:rFonts w:ascii="Arial" w:hAnsi="Arial" w:cs="Arial"/>
          <w:b/>
          <w:sz w:val="20"/>
          <w:highlight w:val="lightGray"/>
        </w:rPr>
      </w:pPr>
    </w:p>
    <w:p w14:paraId="73D6AF10" w14:textId="77777777" w:rsidR="00495164" w:rsidRPr="00CA12EA" w:rsidRDefault="00495164" w:rsidP="00495164">
      <w:pPr>
        <w:ind w:left="1440" w:hanging="720"/>
        <w:rPr>
          <w:rFonts w:ascii="Arial" w:hAnsi="Arial" w:cs="Arial"/>
          <w:sz w:val="20"/>
        </w:rPr>
      </w:pPr>
      <w:r w:rsidRPr="00CA12EA">
        <w:rPr>
          <w:rFonts w:ascii="Arial" w:hAnsi="Arial" w:cs="Arial"/>
          <w:sz w:val="20"/>
        </w:rPr>
        <w:t>2.5.2</w:t>
      </w:r>
      <w:r w:rsidRPr="00CA12EA">
        <w:rPr>
          <w:rFonts w:ascii="Arial" w:hAnsi="Arial" w:cs="Arial"/>
          <w:sz w:val="20"/>
        </w:rPr>
        <w:tab/>
      </w:r>
      <w:r w:rsidR="00BA5697" w:rsidRPr="00CA12EA">
        <w:rPr>
          <w:rFonts w:ascii="Arial" w:hAnsi="Arial" w:cs="Arial"/>
          <w:sz w:val="20"/>
        </w:rPr>
        <w:t>University</w:t>
      </w:r>
      <w:r w:rsidRPr="00CA12EA">
        <w:rPr>
          <w:rFonts w:ascii="Arial" w:hAnsi="Arial" w:cs="Arial"/>
          <w:sz w:val="20"/>
        </w:rPr>
        <w:t xml:space="preserve"> has reviewed this RFP in accordance with </w:t>
      </w:r>
      <w:hyperlink r:id="rId15" w:history="1">
        <w:r w:rsidR="00CF2BE9" w:rsidRPr="00B40A09">
          <w:rPr>
            <w:rStyle w:val="Hyperlink"/>
            <w:rFonts w:ascii="Arial" w:hAnsi="Arial" w:cs="Arial"/>
            <w:sz w:val="20"/>
          </w:rPr>
          <w:t>34</w:t>
        </w:r>
        <w:r w:rsidRPr="00B40A09">
          <w:rPr>
            <w:rStyle w:val="Hyperlink"/>
            <w:rFonts w:ascii="Arial" w:hAnsi="Arial" w:cs="Arial"/>
            <w:sz w:val="20"/>
          </w:rPr>
          <w:t> TAC</w:t>
        </w:r>
        <w:r w:rsidR="00CF2BE9" w:rsidRPr="00B40A09">
          <w:rPr>
            <w:rStyle w:val="Hyperlink"/>
            <w:rFonts w:ascii="Arial" w:hAnsi="Arial" w:cs="Arial"/>
            <w:sz w:val="20"/>
          </w:rPr>
          <w:t xml:space="preserve"> </w:t>
        </w:r>
        <w:r w:rsidR="00DE56F7">
          <w:rPr>
            <w:rStyle w:val="Hyperlink"/>
            <w:rFonts w:ascii="Arial" w:hAnsi="Arial" w:cs="Arial"/>
            <w:sz w:val="20"/>
          </w:rPr>
          <w:t>§</w:t>
        </w:r>
        <w:r w:rsidR="00CF2BE9" w:rsidRPr="00B40A09">
          <w:rPr>
            <w:rStyle w:val="Hyperlink"/>
            <w:rFonts w:ascii="Arial" w:hAnsi="Arial" w:cs="Arial"/>
            <w:sz w:val="20"/>
          </w:rPr>
          <w:t>20</w:t>
        </w:r>
        <w:r w:rsidRPr="00B40A09">
          <w:rPr>
            <w:rStyle w:val="Hyperlink"/>
            <w:rFonts w:ascii="Arial" w:hAnsi="Arial" w:cs="Arial"/>
            <w:sz w:val="20"/>
          </w:rPr>
          <w:t>.</w:t>
        </w:r>
        <w:r w:rsidR="00B40A09" w:rsidRPr="00B40A09">
          <w:rPr>
            <w:rStyle w:val="Hyperlink"/>
            <w:rFonts w:ascii="Arial" w:hAnsi="Arial" w:cs="Arial"/>
            <w:sz w:val="20"/>
          </w:rPr>
          <w:t>285</w:t>
        </w:r>
      </w:hyperlink>
      <w:r w:rsidRPr="00CA12EA">
        <w:rPr>
          <w:rFonts w:ascii="Arial" w:hAnsi="Arial" w:cs="Arial"/>
          <w:sz w:val="20"/>
        </w:rPr>
        <w:t xml:space="preserve">, and has determined that subcontracting opportunities </w:t>
      </w:r>
      <w:r w:rsidRPr="002A25F4">
        <w:rPr>
          <w:rFonts w:ascii="Arial" w:hAnsi="Arial" w:cs="Arial"/>
          <w:sz w:val="20"/>
          <w:u w:val="single"/>
        </w:rPr>
        <w:t>are</w:t>
      </w:r>
      <w:r w:rsidRPr="00CA12EA">
        <w:rPr>
          <w:rFonts w:ascii="Arial" w:hAnsi="Arial" w:cs="Arial"/>
          <w:sz w:val="20"/>
        </w:rPr>
        <w:t xml:space="preserve"> probable under this RFP.</w:t>
      </w:r>
    </w:p>
    <w:p w14:paraId="0E06E4F0" w14:textId="77777777" w:rsidR="00495164" w:rsidRPr="00CA12EA" w:rsidRDefault="00495164" w:rsidP="00495164">
      <w:pPr>
        <w:ind w:left="720"/>
        <w:rPr>
          <w:rFonts w:ascii="Arial" w:hAnsi="Arial" w:cs="Arial"/>
          <w:sz w:val="20"/>
        </w:rPr>
      </w:pPr>
    </w:p>
    <w:p w14:paraId="398982DC" w14:textId="77777777" w:rsidR="00495164" w:rsidRPr="002C050E" w:rsidRDefault="007813B8" w:rsidP="007813B8">
      <w:pPr>
        <w:ind w:left="1440" w:hanging="720"/>
        <w:rPr>
          <w:rFonts w:ascii="Arial" w:hAnsi="Arial" w:cs="Arial"/>
          <w:sz w:val="20"/>
        </w:rPr>
      </w:pPr>
      <w:r w:rsidRPr="00CA12EA">
        <w:rPr>
          <w:rFonts w:ascii="Arial" w:hAnsi="Arial" w:cs="Arial"/>
          <w:sz w:val="20"/>
        </w:rPr>
        <w:t>2.5.3</w:t>
      </w:r>
      <w:r w:rsidRPr="00CA12EA">
        <w:rPr>
          <w:rFonts w:ascii="Arial" w:hAnsi="Arial" w:cs="Arial"/>
          <w:sz w:val="20"/>
        </w:rPr>
        <w:tab/>
        <w:t>A</w:t>
      </w:r>
      <w:r w:rsidR="00495164" w:rsidRPr="00CA12EA">
        <w:rPr>
          <w:rFonts w:ascii="Arial" w:hAnsi="Arial" w:cs="Arial"/>
          <w:sz w:val="20"/>
        </w:rPr>
        <w:t xml:space="preserve"> HUB Subcontracting Plan (</w:t>
      </w:r>
      <w:r w:rsidR="00495164" w:rsidRPr="00CA12EA">
        <w:rPr>
          <w:rFonts w:ascii="Arial" w:hAnsi="Arial" w:cs="Arial"/>
          <w:b/>
          <w:sz w:val="20"/>
        </w:rPr>
        <w:t>HSP</w:t>
      </w:r>
      <w:r w:rsidR="00495164" w:rsidRPr="00CA12EA">
        <w:rPr>
          <w:rFonts w:ascii="Arial" w:hAnsi="Arial" w:cs="Arial"/>
          <w:sz w:val="20"/>
        </w:rPr>
        <w:t xml:space="preserve">) is </w:t>
      </w:r>
      <w:r w:rsidR="00BA18BF" w:rsidRPr="00CA12EA">
        <w:rPr>
          <w:rFonts w:ascii="Arial" w:hAnsi="Arial" w:cs="Arial"/>
          <w:sz w:val="20"/>
        </w:rPr>
        <w:t xml:space="preserve">a </w:t>
      </w:r>
      <w:r w:rsidR="00495164" w:rsidRPr="002A25F4">
        <w:rPr>
          <w:rFonts w:ascii="Arial" w:hAnsi="Arial" w:cs="Arial"/>
          <w:b/>
          <w:sz w:val="24"/>
          <w:szCs w:val="24"/>
        </w:rPr>
        <w:t>required</w:t>
      </w:r>
      <w:r w:rsidR="00495164" w:rsidRPr="00CA12EA">
        <w:rPr>
          <w:rFonts w:ascii="Arial" w:hAnsi="Arial" w:cs="Arial"/>
          <w:sz w:val="20"/>
        </w:rPr>
        <w:t xml:space="preserve"> part of </w:t>
      </w:r>
      <w:r w:rsidR="00BA18BF" w:rsidRPr="00CA12EA">
        <w:rPr>
          <w:rFonts w:ascii="Arial" w:hAnsi="Arial" w:cs="Arial"/>
          <w:sz w:val="20"/>
        </w:rPr>
        <w:t>the</w:t>
      </w:r>
      <w:r w:rsidR="00495164" w:rsidRPr="00CA12EA">
        <w:rPr>
          <w:rFonts w:ascii="Arial" w:hAnsi="Arial" w:cs="Arial"/>
          <w:sz w:val="20"/>
        </w:rPr>
        <w:t xml:space="preserve"> proposal. The HSP will be developed and administered in accordance with University’s Policy on Utilization of Historically Underutilized Businesses</w:t>
      </w:r>
      <w:r w:rsidR="00361BA5" w:rsidRPr="00CA12EA">
        <w:rPr>
          <w:rFonts w:ascii="Arial" w:hAnsi="Arial" w:cs="Arial"/>
          <w:sz w:val="20"/>
        </w:rPr>
        <w:t>,</w:t>
      </w:r>
      <w:r w:rsidR="00495164" w:rsidRPr="00CA12EA">
        <w:rPr>
          <w:rFonts w:ascii="Arial" w:hAnsi="Arial" w:cs="Arial"/>
          <w:sz w:val="20"/>
        </w:rPr>
        <w:t xml:space="preserve"> attached as </w:t>
      </w:r>
      <w:r w:rsidR="00495164" w:rsidRPr="00CA12EA">
        <w:rPr>
          <w:rFonts w:ascii="Arial" w:hAnsi="Arial" w:cs="Arial"/>
          <w:b/>
          <w:sz w:val="20"/>
        </w:rPr>
        <w:t>APPENDIX THREE</w:t>
      </w:r>
      <w:r w:rsidR="00495164" w:rsidRPr="00CA12EA">
        <w:rPr>
          <w:rFonts w:ascii="Arial" w:hAnsi="Arial" w:cs="Arial"/>
          <w:sz w:val="20"/>
        </w:rPr>
        <w:t>.</w:t>
      </w:r>
      <w:r w:rsidR="00495164" w:rsidRPr="002C050E">
        <w:rPr>
          <w:rFonts w:ascii="Arial" w:hAnsi="Arial" w:cs="Arial"/>
          <w:sz w:val="20"/>
        </w:rPr>
        <w:t xml:space="preserve"> </w:t>
      </w:r>
    </w:p>
    <w:p w14:paraId="6B6E0A2F" w14:textId="77777777" w:rsidR="00495164" w:rsidRPr="002C050E" w:rsidRDefault="00495164" w:rsidP="00495164">
      <w:pPr>
        <w:ind w:left="720"/>
        <w:rPr>
          <w:rFonts w:ascii="Arial" w:hAnsi="Arial" w:cs="Arial"/>
          <w:sz w:val="20"/>
        </w:rPr>
      </w:pPr>
    </w:p>
    <w:p w14:paraId="7789AC39" w14:textId="77777777" w:rsidR="00495164" w:rsidRPr="002C050E" w:rsidRDefault="00495164" w:rsidP="00495164">
      <w:pPr>
        <w:ind w:left="1440"/>
        <w:rPr>
          <w:rFonts w:ascii="Arial" w:hAnsi="Arial" w:cs="Arial"/>
          <w:i/>
          <w:sz w:val="20"/>
        </w:rPr>
      </w:pPr>
      <w:r w:rsidRPr="002C050E">
        <w:rPr>
          <w:rFonts w:ascii="Arial" w:hAnsi="Arial" w:cs="Arial"/>
          <w:i/>
          <w:sz w:val="20"/>
        </w:rPr>
        <w:t xml:space="preserve">Each Proposer must complete and return the HSP in accordance with the terms </w:t>
      </w:r>
      <w:r w:rsidR="007813B8" w:rsidRPr="002C050E">
        <w:rPr>
          <w:rFonts w:ascii="Arial" w:hAnsi="Arial" w:cs="Arial"/>
          <w:i/>
          <w:sz w:val="20"/>
        </w:rPr>
        <w:t xml:space="preserve">and conditions </w:t>
      </w:r>
      <w:r w:rsidRPr="002C050E">
        <w:rPr>
          <w:rFonts w:ascii="Arial" w:hAnsi="Arial" w:cs="Arial"/>
          <w:i/>
          <w:sz w:val="20"/>
        </w:rPr>
        <w:t xml:space="preserve">of </w:t>
      </w:r>
      <w:r w:rsidR="007813B8" w:rsidRPr="002C050E">
        <w:rPr>
          <w:rFonts w:ascii="Arial" w:hAnsi="Arial" w:cs="Arial"/>
          <w:i/>
          <w:sz w:val="20"/>
        </w:rPr>
        <w:t xml:space="preserve">this RFP, including </w:t>
      </w:r>
      <w:r w:rsidRPr="002C050E">
        <w:rPr>
          <w:rFonts w:ascii="Arial" w:hAnsi="Arial" w:cs="Arial"/>
          <w:b/>
          <w:i/>
          <w:sz w:val="20"/>
        </w:rPr>
        <w:t>APPENDIX THREE</w:t>
      </w:r>
      <w:r w:rsidRPr="002C050E">
        <w:rPr>
          <w:rFonts w:ascii="Arial" w:hAnsi="Arial" w:cs="Arial"/>
          <w:i/>
          <w:sz w:val="20"/>
        </w:rPr>
        <w:t xml:space="preserve">. </w:t>
      </w:r>
      <w:r w:rsidRPr="002C050E">
        <w:rPr>
          <w:rFonts w:ascii="Arial" w:hAnsi="Arial" w:cs="Arial"/>
          <w:i/>
          <w:sz w:val="20"/>
          <w:u w:val="single"/>
        </w:rPr>
        <w:t>Propos</w:t>
      </w:r>
      <w:r w:rsidR="007813B8" w:rsidRPr="002C050E">
        <w:rPr>
          <w:rFonts w:ascii="Arial" w:hAnsi="Arial" w:cs="Arial"/>
          <w:i/>
          <w:sz w:val="20"/>
          <w:u w:val="single"/>
        </w:rPr>
        <w:t>ers</w:t>
      </w:r>
      <w:r w:rsidRPr="002C050E">
        <w:rPr>
          <w:rFonts w:ascii="Arial" w:hAnsi="Arial" w:cs="Arial"/>
          <w:i/>
          <w:sz w:val="20"/>
          <w:u w:val="single"/>
        </w:rPr>
        <w:t xml:space="preserve"> that </w:t>
      </w:r>
      <w:r w:rsidR="007813B8" w:rsidRPr="002C050E">
        <w:rPr>
          <w:rFonts w:ascii="Arial" w:hAnsi="Arial" w:cs="Arial"/>
          <w:i/>
          <w:sz w:val="20"/>
          <w:u w:val="single"/>
        </w:rPr>
        <w:t xml:space="preserve">fail to </w:t>
      </w:r>
      <w:r w:rsidR="002B13BA" w:rsidRPr="002C050E">
        <w:rPr>
          <w:rFonts w:ascii="Arial" w:hAnsi="Arial" w:cs="Arial"/>
          <w:i/>
          <w:sz w:val="20"/>
          <w:u w:val="single"/>
        </w:rPr>
        <w:t>submit the HSP</w:t>
      </w:r>
      <w:r w:rsidR="007813B8" w:rsidRPr="002C050E">
        <w:rPr>
          <w:rFonts w:ascii="Arial" w:hAnsi="Arial" w:cs="Arial"/>
          <w:i/>
          <w:sz w:val="20"/>
          <w:u w:val="single"/>
        </w:rPr>
        <w:t xml:space="preserve"> </w:t>
      </w:r>
      <w:r w:rsidRPr="002C050E">
        <w:rPr>
          <w:rFonts w:ascii="Arial" w:hAnsi="Arial" w:cs="Arial"/>
          <w:i/>
          <w:sz w:val="20"/>
          <w:u w:val="single"/>
        </w:rPr>
        <w:t xml:space="preserve">will be considered non-responsive to this RFP </w:t>
      </w:r>
      <w:r w:rsidR="002B13BA" w:rsidRPr="002C050E">
        <w:rPr>
          <w:rFonts w:ascii="Arial" w:hAnsi="Arial" w:cs="Arial"/>
          <w:i/>
          <w:sz w:val="20"/>
          <w:u w:val="single"/>
        </w:rPr>
        <w:t>as required by</w:t>
      </w:r>
      <w:r w:rsidRPr="002C050E">
        <w:rPr>
          <w:rFonts w:ascii="Arial" w:hAnsi="Arial" w:cs="Arial"/>
          <w:i/>
          <w:sz w:val="20"/>
          <w:u w:val="single"/>
        </w:rPr>
        <w:t xml:space="preserve"> </w:t>
      </w:r>
      <w:hyperlink r:id="rId16" w:anchor="2161.252" w:history="1">
        <w:r w:rsidR="00DE56F7">
          <w:rPr>
            <w:rStyle w:val="Hyperlink"/>
            <w:rFonts w:ascii="Arial" w:hAnsi="Arial" w:cs="Arial"/>
            <w:sz w:val="20"/>
          </w:rPr>
          <w:t>§</w:t>
        </w:r>
        <w:r w:rsidRPr="002C050E">
          <w:rPr>
            <w:rStyle w:val="Hyperlink"/>
            <w:rFonts w:ascii="Arial" w:hAnsi="Arial" w:cs="Arial"/>
            <w:sz w:val="20"/>
          </w:rPr>
          <w:t xml:space="preserve">2161.252, </w:t>
        </w:r>
        <w:r w:rsidRPr="002C050E">
          <w:rPr>
            <w:rStyle w:val="Hyperlink"/>
            <w:rFonts w:ascii="Arial" w:hAnsi="Arial" w:cs="Arial"/>
            <w:i/>
            <w:sz w:val="20"/>
          </w:rPr>
          <w:t>Government Co</w:t>
        </w:r>
        <w:r w:rsidR="00C864BC" w:rsidRPr="002C050E">
          <w:rPr>
            <w:rStyle w:val="Hyperlink"/>
            <w:rFonts w:ascii="Arial" w:hAnsi="Arial" w:cs="Arial"/>
            <w:sz w:val="20"/>
          </w:rPr>
          <w:t>de</w:t>
        </w:r>
      </w:hyperlink>
      <w:r w:rsidRPr="002C050E">
        <w:rPr>
          <w:rFonts w:ascii="Arial" w:hAnsi="Arial" w:cs="Arial"/>
          <w:i/>
          <w:sz w:val="20"/>
          <w:u w:val="single"/>
        </w:rPr>
        <w:t>.</w:t>
      </w:r>
    </w:p>
    <w:p w14:paraId="77A11059" w14:textId="77777777" w:rsidR="004E509A" w:rsidRPr="002C050E" w:rsidRDefault="004E509A" w:rsidP="00BD6308">
      <w:pPr>
        <w:keepNext/>
        <w:keepLines/>
        <w:ind w:left="1440"/>
        <w:rPr>
          <w:rFonts w:ascii="Arial" w:hAnsi="Arial" w:cs="Arial"/>
          <w:i/>
          <w:sz w:val="20"/>
        </w:rPr>
      </w:pPr>
    </w:p>
    <w:p w14:paraId="78FD1A18" w14:textId="77777777" w:rsidR="004E509A" w:rsidRPr="002C050E" w:rsidRDefault="004E509A" w:rsidP="00BD6308">
      <w:pPr>
        <w:keepNext/>
        <w:keepLines/>
        <w:ind w:left="1440"/>
        <w:rPr>
          <w:rFonts w:ascii="Arial" w:hAnsi="Arial" w:cs="Arial"/>
          <w:i/>
          <w:sz w:val="20"/>
        </w:rPr>
      </w:pPr>
      <w:r w:rsidRPr="002C050E">
        <w:rPr>
          <w:rFonts w:ascii="Arial" w:hAnsi="Arial" w:cs="Arial"/>
          <w:i/>
          <w:sz w:val="20"/>
        </w:rPr>
        <w:t>Questions regarding the HSP may be directed to:</w:t>
      </w:r>
    </w:p>
    <w:p w14:paraId="20DEFCFD" w14:textId="77777777" w:rsidR="004E509A" w:rsidRPr="002C050E" w:rsidRDefault="004E509A" w:rsidP="00C526DE">
      <w:pPr>
        <w:keepNext/>
        <w:keepLines/>
        <w:ind w:left="1440"/>
        <w:jc w:val="left"/>
        <w:rPr>
          <w:rFonts w:ascii="Arial" w:hAnsi="Arial" w:cs="Arial"/>
          <w:i/>
          <w:sz w:val="20"/>
        </w:rPr>
      </w:pPr>
    </w:p>
    <w:p w14:paraId="259C298A" w14:textId="77777777" w:rsidR="00C542AB" w:rsidRPr="00717C15" w:rsidRDefault="00C542AB" w:rsidP="00C542AB">
      <w:pPr>
        <w:ind w:left="2160" w:firstLine="720"/>
        <w:jc w:val="left"/>
        <w:rPr>
          <w:rFonts w:ascii="Arial" w:eastAsia="Calibri" w:hAnsi="Arial" w:cs="Arial"/>
          <w:i/>
          <w:iCs/>
          <w:sz w:val="20"/>
          <w:szCs w:val="22"/>
        </w:rPr>
      </w:pPr>
      <w:r w:rsidRPr="00717C15">
        <w:rPr>
          <w:rFonts w:ascii="Arial" w:eastAsia="Calibri" w:hAnsi="Arial" w:cs="Arial"/>
          <w:i/>
          <w:iCs/>
          <w:sz w:val="20"/>
          <w:szCs w:val="22"/>
        </w:rPr>
        <w:t>Contact:</w:t>
      </w:r>
      <w:r w:rsidRPr="00717C15">
        <w:rPr>
          <w:rFonts w:ascii="Arial" w:eastAsia="Calibri" w:hAnsi="Arial" w:cs="Arial"/>
          <w:i/>
          <w:iCs/>
          <w:sz w:val="20"/>
          <w:szCs w:val="22"/>
        </w:rPr>
        <w:tab/>
        <w:t>Shaun McGowan</w:t>
      </w:r>
    </w:p>
    <w:p w14:paraId="72F24C60" w14:textId="77777777" w:rsidR="00C542AB" w:rsidRPr="00717C15" w:rsidRDefault="00C542AB" w:rsidP="00C542AB">
      <w:pPr>
        <w:ind w:left="4320"/>
        <w:jc w:val="left"/>
        <w:rPr>
          <w:rFonts w:ascii="Arial" w:eastAsia="Calibri" w:hAnsi="Arial" w:cs="Arial"/>
          <w:i/>
          <w:iCs/>
          <w:sz w:val="20"/>
          <w:szCs w:val="22"/>
        </w:rPr>
      </w:pPr>
      <w:r w:rsidRPr="00717C15">
        <w:rPr>
          <w:rFonts w:ascii="Arial" w:eastAsia="Calibri" w:hAnsi="Arial" w:cs="Arial"/>
          <w:i/>
          <w:iCs/>
          <w:sz w:val="20"/>
          <w:szCs w:val="22"/>
        </w:rPr>
        <w:t>HUB &amp; Small Business Program Manager</w:t>
      </w:r>
    </w:p>
    <w:p w14:paraId="5468F662" w14:textId="77777777" w:rsidR="00C542AB" w:rsidRPr="00717C15" w:rsidRDefault="00C542AB" w:rsidP="00C542AB">
      <w:pPr>
        <w:ind w:left="2160" w:firstLine="720"/>
        <w:jc w:val="left"/>
        <w:rPr>
          <w:rFonts w:ascii="Arial" w:eastAsia="Calibri" w:hAnsi="Arial" w:cs="Arial"/>
          <w:i/>
          <w:iCs/>
          <w:sz w:val="20"/>
          <w:szCs w:val="22"/>
        </w:rPr>
      </w:pPr>
      <w:r w:rsidRPr="00717C15">
        <w:rPr>
          <w:rFonts w:ascii="Arial" w:eastAsia="Calibri" w:hAnsi="Arial" w:cs="Arial"/>
          <w:i/>
          <w:iCs/>
          <w:sz w:val="20"/>
          <w:szCs w:val="22"/>
        </w:rPr>
        <w:t>Phone:</w:t>
      </w:r>
      <w:r w:rsidRPr="00717C15">
        <w:rPr>
          <w:rFonts w:ascii="Arial" w:eastAsia="Calibri" w:hAnsi="Arial" w:cs="Arial"/>
          <w:i/>
          <w:iCs/>
          <w:sz w:val="20"/>
          <w:szCs w:val="22"/>
        </w:rPr>
        <w:tab/>
      </w:r>
      <w:r w:rsidRPr="00717C15">
        <w:rPr>
          <w:rFonts w:ascii="Arial" w:eastAsia="Calibri" w:hAnsi="Arial" w:cs="Arial"/>
          <w:i/>
          <w:iCs/>
          <w:sz w:val="20"/>
          <w:szCs w:val="22"/>
        </w:rPr>
        <w:tab/>
        <w:t>(713) 500-4862</w:t>
      </w:r>
    </w:p>
    <w:p w14:paraId="59C10303" w14:textId="77777777" w:rsidR="004E509A" w:rsidRPr="002C050E" w:rsidRDefault="00C542AB" w:rsidP="00C542AB">
      <w:pPr>
        <w:ind w:left="2160" w:firstLine="720"/>
        <w:rPr>
          <w:rFonts w:ascii="Arial" w:hAnsi="Arial" w:cs="Arial"/>
          <w:sz w:val="20"/>
        </w:rPr>
      </w:pPr>
      <w:r w:rsidRPr="00717C15">
        <w:rPr>
          <w:rFonts w:ascii="Arial" w:eastAsia="Calibri" w:hAnsi="Arial" w:cs="Arial"/>
          <w:i/>
          <w:iCs/>
          <w:sz w:val="20"/>
          <w:szCs w:val="22"/>
        </w:rPr>
        <w:t>Email:</w:t>
      </w:r>
      <w:r w:rsidRPr="00717C15">
        <w:rPr>
          <w:rFonts w:ascii="Arial" w:eastAsia="Calibri" w:hAnsi="Arial" w:cs="Arial"/>
          <w:i/>
          <w:iCs/>
          <w:sz w:val="20"/>
          <w:szCs w:val="22"/>
        </w:rPr>
        <w:tab/>
      </w:r>
      <w:r w:rsidRPr="00717C15">
        <w:rPr>
          <w:rFonts w:ascii="Arial" w:eastAsia="Calibri" w:hAnsi="Arial" w:cs="Arial"/>
          <w:i/>
          <w:iCs/>
          <w:sz w:val="20"/>
          <w:szCs w:val="22"/>
        </w:rPr>
        <w:tab/>
      </w:r>
      <w:hyperlink r:id="rId17" w:history="1">
        <w:r w:rsidRPr="00717C15">
          <w:rPr>
            <w:rStyle w:val="Hyperlink"/>
            <w:rFonts w:ascii="Arial" w:eastAsia="Calibri" w:hAnsi="Arial" w:cs="Arial"/>
            <w:i/>
            <w:iCs/>
            <w:sz w:val="20"/>
            <w:szCs w:val="22"/>
          </w:rPr>
          <w:t>Shaun.A.McGowan@uth.tmc.edu</w:t>
        </w:r>
      </w:hyperlink>
    </w:p>
    <w:p w14:paraId="5C9D7C21" w14:textId="77777777" w:rsidR="00F75C33" w:rsidRPr="002C050E" w:rsidRDefault="00F75C33" w:rsidP="00495164">
      <w:pPr>
        <w:ind w:left="720"/>
        <w:rPr>
          <w:rFonts w:ascii="Arial" w:hAnsi="Arial" w:cs="Arial"/>
          <w:sz w:val="20"/>
        </w:rPr>
      </w:pPr>
    </w:p>
    <w:p w14:paraId="20AFE95D" w14:textId="77777777" w:rsidR="00495164" w:rsidRPr="002C050E" w:rsidRDefault="00D01210" w:rsidP="00495164">
      <w:pPr>
        <w:ind w:left="1440"/>
        <w:rPr>
          <w:rFonts w:ascii="Arial" w:hAnsi="Arial" w:cs="Arial"/>
          <w:sz w:val="20"/>
        </w:rPr>
      </w:pPr>
      <w:r w:rsidRPr="002C050E">
        <w:rPr>
          <w:rFonts w:ascii="Arial" w:hAnsi="Arial" w:cs="Arial"/>
          <w:sz w:val="20"/>
        </w:rPr>
        <w:t>Contractor</w:t>
      </w:r>
      <w:r w:rsidR="00495164" w:rsidRPr="002C050E">
        <w:rPr>
          <w:rFonts w:ascii="Arial" w:hAnsi="Arial" w:cs="Arial"/>
          <w:sz w:val="20"/>
        </w:rPr>
        <w:t xml:space="preserve"> will not be permitted to change its HSP unless: (1) </w:t>
      </w:r>
      <w:r w:rsidRPr="002C050E">
        <w:rPr>
          <w:rFonts w:ascii="Arial" w:hAnsi="Arial" w:cs="Arial"/>
          <w:sz w:val="20"/>
        </w:rPr>
        <w:t>Contractor</w:t>
      </w:r>
      <w:r w:rsidR="007813B8" w:rsidRPr="002C050E">
        <w:rPr>
          <w:rFonts w:ascii="Arial" w:hAnsi="Arial" w:cs="Arial"/>
          <w:sz w:val="20"/>
        </w:rPr>
        <w:t xml:space="preserve"> completes a new HSP in accordance with the terms of </w:t>
      </w:r>
      <w:r w:rsidR="007813B8" w:rsidRPr="002C050E">
        <w:rPr>
          <w:rFonts w:ascii="Arial" w:hAnsi="Arial" w:cs="Arial"/>
          <w:b/>
          <w:sz w:val="20"/>
        </w:rPr>
        <w:t>APPENDIX THREE</w:t>
      </w:r>
      <w:r w:rsidR="002F24F3" w:rsidRPr="002C050E">
        <w:rPr>
          <w:rFonts w:ascii="Arial" w:hAnsi="Arial" w:cs="Arial"/>
          <w:sz w:val="20"/>
        </w:rPr>
        <w:t>,</w:t>
      </w:r>
      <w:r w:rsidR="007813B8" w:rsidRPr="002C050E">
        <w:rPr>
          <w:rFonts w:ascii="Arial" w:hAnsi="Arial" w:cs="Arial"/>
          <w:sz w:val="20"/>
        </w:rPr>
        <w:t xml:space="preserve"> set</w:t>
      </w:r>
      <w:r w:rsidR="00BA18BF" w:rsidRPr="002C050E">
        <w:rPr>
          <w:rFonts w:ascii="Arial" w:hAnsi="Arial" w:cs="Arial"/>
          <w:sz w:val="20"/>
        </w:rPr>
        <w:t>ting</w:t>
      </w:r>
      <w:r w:rsidR="007813B8" w:rsidRPr="002C050E">
        <w:rPr>
          <w:rFonts w:ascii="Arial" w:hAnsi="Arial" w:cs="Arial"/>
          <w:sz w:val="20"/>
        </w:rPr>
        <w:t xml:space="preserve"> forth all </w:t>
      </w:r>
      <w:r w:rsidR="00E64528" w:rsidRPr="002C050E">
        <w:rPr>
          <w:rFonts w:ascii="Arial" w:hAnsi="Arial" w:cs="Arial"/>
          <w:sz w:val="20"/>
        </w:rPr>
        <w:t>modifications</w:t>
      </w:r>
      <w:r w:rsidR="007813B8" w:rsidRPr="002C050E">
        <w:rPr>
          <w:rFonts w:ascii="Arial" w:hAnsi="Arial" w:cs="Arial"/>
          <w:sz w:val="20"/>
        </w:rPr>
        <w:t xml:space="preserve"> requested by </w:t>
      </w:r>
      <w:r w:rsidRPr="002C050E">
        <w:rPr>
          <w:rFonts w:ascii="Arial" w:hAnsi="Arial" w:cs="Arial"/>
          <w:sz w:val="20"/>
        </w:rPr>
        <w:t>Contractor</w:t>
      </w:r>
      <w:r w:rsidR="007813B8" w:rsidRPr="002C050E">
        <w:rPr>
          <w:rFonts w:ascii="Arial" w:hAnsi="Arial" w:cs="Arial"/>
          <w:sz w:val="20"/>
        </w:rPr>
        <w:t xml:space="preserve">, </w:t>
      </w:r>
      <w:r w:rsidR="007813B8" w:rsidRPr="002C050E">
        <w:rPr>
          <w:rFonts w:ascii="Arial" w:hAnsi="Arial" w:cs="Arial"/>
          <w:sz w:val="20"/>
        </w:rPr>
        <w:lastRenderedPageBreak/>
        <w:t>(2)</w:t>
      </w:r>
      <w:r w:rsidR="00BA18BF" w:rsidRPr="002C050E">
        <w:rPr>
          <w:rFonts w:ascii="Arial" w:hAnsi="Arial" w:cs="Arial"/>
          <w:sz w:val="20"/>
        </w:rPr>
        <w:t> </w:t>
      </w:r>
      <w:r w:rsidRPr="002C050E">
        <w:rPr>
          <w:rFonts w:ascii="Arial" w:hAnsi="Arial" w:cs="Arial"/>
          <w:sz w:val="20"/>
        </w:rPr>
        <w:t>Contractor</w:t>
      </w:r>
      <w:r w:rsidR="00495164" w:rsidRPr="002C050E">
        <w:rPr>
          <w:rFonts w:ascii="Arial" w:hAnsi="Arial" w:cs="Arial"/>
          <w:sz w:val="20"/>
        </w:rPr>
        <w:t xml:space="preserve"> provides </w:t>
      </w:r>
      <w:r w:rsidR="00E64528" w:rsidRPr="002C050E">
        <w:rPr>
          <w:rFonts w:ascii="Arial" w:hAnsi="Arial" w:cs="Arial"/>
          <w:sz w:val="20"/>
        </w:rPr>
        <w:t xml:space="preserve">the modified HSP to </w:t>
      </w:r>
      <w:r w:rsidR="00BA5697" w:rsidRPr="002C050E">
        <w:rPr>
          <w:rFonts w:ascii="Arial" w:hAnsi="Arial" w:cs="Arial"/>
          <w:sz w:val="20"/>
        </w:rPr>
        <w:t>University</w:t>
      </w:r>
      <w:r w:rsidR="00495164" w:rsidRPr="002C050E">
        <w:rPr>
          <w:rFonts w:ascii="Arial" w:hAnsi="Arial" w:cs="Arial"/>
          <w:sz w:val="20"/>
        </w:rPr>
        <w:t>, (</w:t>
      </w:r>
      <w:r w:rsidR="007813B8" w:rsidRPr="002C050E">
        <w:rPr>
          <w:rFonts w:ascii="Arial" w:hAnsi="Arial" w:cs="Arial"/>
          <w:sz w:val="20"/>
        </w:rPr>
        <w:t>3</w:t>
      </w:r>
      <w:r w:rsidR="00495164" w:rsidRPr="002C050E">
        <w:rPr>
          <w:rFonts w:ascii="Arial" w:hAnsi="Arial" w:cs="Arial"/>
          <w:sz w:val="20"/>
        </w:rPr>
        <w:t>)</w:t>
      </w:r>
      <w:r w:rsidR="00BA18BF" w:rsidRPr="002C050E">
        <w:rPr>
          <w:rFonts w:ascii="Arial" w:hAnsi="Arial" w:cs="Arial"/>
          <w:sz w:val="20"/>
        </w:rPr>
        <w:t> </w:t>
      </w:r>
      <w:r w:rsidR="00BA5697" w:rsidRPr="002C050E">
        <w:rPr>
          <w:rFonts w:ascii="Arial" w:hAnsi="Arial" w:cs="Arial"/>
          <w:sz w:val="20"/>
        </w:rPr>
        <w:t>University</w:t>
      </w:r>
      <w:r w:rsidR="00495164" w:rsidRPr="002C050E">
        <w:rPr>
          <w:rFonts w:ascii="Arial" w:hAnsi="Arial" w:cs="Arial"/>
          <w:sz w:val="20"/>
        </w:rPr>
        <w:t xml:space="preserve"> approves </w:t>
      </w:r>
      <w:r w:rsidR="007813B8" w:rsidRPr="002C050E">
        <w:rPr>
          <w:rFonts w:ascii="Arial" w:hAnsi="Arial" w:cs="Arial"/>
          <w:sz w:val="20"/>
        </w:rPr>
        <w:t xml:space="preserve">the modified HSP </w:t>
      </w:r>
      <w:r w:rsidR="00495164" w:rsidRPr="002C050E">
        <w:rPr>
          <w:rFonts w:ascii="Arial" w:hAnsi="Arial" w:cs="Arial"/>
          <w:i/>
          <w:sz w:val="20"/>
        </w:rPr>
        <w:t>in writing, and (</w:t>
      </w:r>
      <w:r w:rsidR="007813B8" w:rsidRPr="002C050E">
        <w:rPr>
          <w:rFonts w:ascii="Arial" w:hAnsi="Arial" w:cs="Arial"/>
          <w:sz w:val="20"/>
        </w:rPr>
        <w:t>4</w:t>
      </w:r>
      <w:r w:rsidR="00495164" w:rsidRPr="002C050E">
        <w:rPr>
          <w:rFonts w:ascii="Arial" w:hAnsi="Arial" w:cs="Arial"/>
          <w:sz w:val="20"/>
        </w:rPr>
        <w:t>) all agreements resulting from this RFP are amended in writing to conform to the modified HSP.</w:t>
      </w:r>
    </w:p>
    <w:p w14:paraId="1798536E" w14:textId="77777777" w:rsidR="00495164" w:rsidRPr="002C050E" w:rsidRDefault="00495164" w:rsidP="00495164">
      <w:pPr>
        <w:tabs>
          <w:tab w:val="left" w:pos="2340"/>
        </w:tabs>
        <w:ind w:left="2340" w:hanging="900"/>
        <w:rPr>
          <w:rFonts w:ascii="Arial" w:hAnsi="Arial" w:cs="Arial"/>
          <w:sz w:val="20"/>
        </w:rPr>
      </w:pPr>
    </w:p>
    <w:p w14:paraId="49C550BE" w14:textId="77777777" w:rsidR="002400CB" w:rsidRPr="002C050E" w:rsidRDefault="00495164" w:rsidP="002400CB">
      <w:pPr>
        <w:ind w:left="1440" w:hanging="720"/>
        <w:rPr>
          <w:rFonts w:ascii="Arial" w:hAnsi="Arial" w:cs="Arial"/>
          <w:sz w:val="20"/>
        </w:rPr>
      </w:pPr>
      <w:r w:rsidRPr="002C050E">
        <w:rPr>
          <w:rFonts w:ascii="Arial" w:hAnsi="Arial" w:cs="Arial"/>
          <w:sz w:val="20"/>
        </w:rPr>
        <w:t>2.5.</w:t>
      </w:r>
      <w:r w:rsidR="007813B8" w:rsidRPr="002C050E">
        <w:rPr>
          <w:rFonts w:ascii="Arial" w:hAnsi="Arial" w:cs="Arial"/>
          <w:sz w:val="20"/>
        </w:rPr>
        <w:t>4</w:t>
      </w:r>
      <w:r w:rsidRPr="002C050E">
        <w:rPr>
          <w:rFonts w:ascii="Arial" w:hAnsi="Arial" w:cs="Arial"/>
          <w:sz w:val="20"/>
        </w:rPr>
        <w:tab/>
      </w:r>
      <w:r w:rsidR="007B3FB7" w:rsidRPr="002C050E">
        <w:rPr>
          <w:rFonts w:ascii="Arial" w:eastAsia="Calibri" w:hAnsi="Arial" w:cs="Arial"/>
          <w:i/>
          <w:sz w:val="20"/>
        </w:rPr>
        <w:t>At</w:t>
      </w:r>
      <w:r w:rsidR="007B3FB7" w:rsidRPr="002C050E">
        <w:rPr>
          <w:rFonts w:ascii="Arial" w:hAnsi="Arial" w:cs="Arial"/>
          <w:i/>
          <w:sz w:val="20"/>
        </w:rPr>
        <w:t xml:space="preserve"> the </w:t>
      </w:r>
      <w:r w:rsidR="007B3FB7" w:rsidRPr="002C050E">
        <w:rPr>
          <w:rFonts w:ascii="Arial" w:eastAsia="Calibri" w:hAnsi="Arial" w:cs="Arial"/>
          <w:i/>
          <w:sz w:val="20"/>
        </w:rPr>
        <w:t xml:space="preserve">same time Proposer submits its </w:t>
      </w:r>
      <w:r w:rsidR="007B3FB7" w:rsidRPr="002C050E">
        <w:rPr>
          <w:rFonts w:ascii="Arial" w:eastAsia="Calibri" w:hAnsi="Arial" w:cs="Arial"/>
          <w:sz w:val="20"/>
        </w:rPr>
        <w:t xml:space="preserve">proposal </w:t>
      </w:r>
      <w:r w:rsidR="003F7695" w:rsidRPr="002C050E">
        <w:rPr>
          <w:rFonts w:ascii="Arial" w:hAnsi="Arial" w:cs="Arial"/>
          <w:i/>
          <w:sz w:val="20"/>
        </w:rPr>
        <w:t>(</w:t>
      </w:r>
      <w:r w:rsidR="007B3FB7" w:rsidRPr="002C050E">
        <w:rPr>
          <w:rFonts w:ascii="Arial" w:eastAsia="Calibri" w:hAnsi="Arial" w:cs="Arial"/>
          <w:i/>
          <w:sz w:val="20"/>
        </w:rPr>
        <w:t>no later than the Submittal Deadline (ref.</w:t>
      </w:r>
      <w:r w:rsidR="007B3FB7" w:rsidRPr="002C050E">
        <w:rPr>
          <w:rFonts w:ascii="Arial" w:hAnsi="Arial" w:cs="Arial"/>
          <w:i/>
          <w:sz w:val="20"/>
        </w:rPr>
        <w:t xml:space="preserve"> </w:t>
      </w:r>
      <w:r w:rsidR="007B3FB7" w:rsidRPr="002C050E">
        <w:rPr>
          <w:rFonts w:ascii="Arial" w:hAnsi="Arial" w:cs="Arial"/>
          <w:b/>
          <w:i/>
          <w:sz w:val="20"/>
        </w:rPr>
        <w:t xml:space="preserve">Section </w:t>
      </w:r>
      <w:r w:rsidR="007B3FB7" w:rsidRPr="002C050E">
        <w:rPr>
          <w:rFonts w:ascii="Arial" w:eastAsia="Calibri" w:hAnsi="Arial" w:cs="Arial"/>
          <w:b/>
          <w:bCs/>
          <w:i/>
          <w:sz w:val="20"/>
        </w:rPr>
        <w:t>2.1</w:t>
      </w:r>
      <w:r w:rsidR="007B3FB7" w:rsidRPr="002C050E">
        <w:rPr>
          <w:rFonts w:ascii="Arial" w:eastAsia="Calibri" w:hAnsi="Arial" w:cs="Arial"/>
          <w:i/>
          <w:sz w:val="20"/>
        </w:rPr>
        <w:t>)</w:t>
      </w:r>
      <w:r w:rsidR="003F7695" w:rsidRPr="002C050E">
        <w:rPr>
          <w:rFonts w:ascii="Arial" w:eastAsia="Calibri" w:hAnsi="Arial" w:cs="Arial"/>
          <w:i/>
          <w:sz w:val="20"/>
        </w:rPr>
        <w:t>)</w:t>
      </w:r>
      <w:r w:rsidR="000A2059" w:rsidRPr="002C050E">
        <w:rPr>
          <w:rFonts w:ascii="Arial" w:hAnsi="Arial" w:cs="Arial"/>
          <w:sz w:val="20"/>
        </w:rPr>
        <w:t xml:space="preserve">, Proposer must submit the following HUB materials </w:t>
      </w:r>
      <w:r w:rsidR="000A2059" w:rsidRPr="002C050E">
        <w:rPr>
          <w:rFonts w:ascii="Arial" w:eastAsia="Calibri" w:hAnsi="Arial" w:cs="Arial"/>
          <w:sz w:val="20"/>
        </w:rPr>
        <w:t>(</w:t>
      </w:r>
      <w:r w:rsidR="000A2059" w:rsidRPr="002C050E">
        <w:rPr>
          <w:rFonts w:ascii="Arial" w:hAnsi="Arial" w:cs="Arial"/>
          <w:b/>
          <w:sz w:val="20"/>
        </w:rPr>
        <w:t>HUB Materials</w:t>
      </w:r>
      <w:r w:rsidR="000A2059" w:rsidRPr="002C050E">
        <w:rPr>
          <w:rFonts w:ascii="Arial" w:eastAsia="Calibri" w:hAnsi="Arial" w:cs="Arial"/>
          <w:sz w:val="20"/>
        </w:rPr>
        <w:t>)</w:t>
      </w:r>
      <w:r w:rsidR="002400CB" w:rsidRPr="002C050E">
        <w:rPr>
          <w:rFonts w:ascii="Arial" w:eastAsia="Calibri" w:hAnsi="Arial" w:cs="Arial"/>
          <w:sz w:val="20"/>
        </w:rPr>
        <w:t xml:space="preserve">: </w:t>
      </w:r>
    </w:p>
    <w:p w14:paraId="31B76230" w14:textId="77777777" w:rsidR="002400CB" w:rsidRPr="002C050E" w:rsidRDefault="002400CB" w:rsidP="000A2059">
      <w:pPr>
        <w:ind w:left="1440" w:hanging="720"/>
        <w:rPr>
          <w:rFonts w:ascii="Arial" w:hAnsi="Arial" w:cs="Arial"/>
          <w:sz w:val="20"/>
        </w:rPr>
      </w:pPr>
    </w:p>
    <w:p w14:paraId="633EAB1E" w14:textId="77777777" w:rsidR="000A2059" w:rsidRPr="002C050E" w:rsidRDefault="00C542AB" w:rsidP="00C542AB">
      <w:pPr>
        <w:ind w:left="720" w:firstLine="720"/>
        <w:rPr>
          <w:rFonts w:ascii="Arial" w:hAnsi="Arial" w:cs="Arial"/>
          <w:sz w:val="20"/>
        </w:rPr>
      </w:pPr>
      <w:r>
        <w:rPr>
          <w:rFonts w:ascii="Arial" w:hAnsi="Arial" w:cs="Arial"/>
          <w:b/>
          <w:sz w:val="20"/>
        </w:rPr>
        <w:t>Two (2)</w:t>
      </w:r>
      <w:r w:rsidRPr="002C050E">
        <w:rPr>
          <w:rFonts w:ascii="Arial" w:hAnsi="Arial" w:cs="Arial"/>
          <w:b/>
          <w:sz w:val="20"/>
        </w:rPr>
        <w:t xml:space="preserve"> complete original paper copies of </w:t>
      </w:r>
      <w:r w:rsidRPr="00427D04">
        <w:rPr>
          <w:rFonts w:ascii="Arial" w:hAnsi="Arial" w:cs="Arial"/>
          <w:b/>
          <w:sz w:val="20"/>
        </w:rPr>
        <w:t xml:space="preserve">Proposer’s </w:t>
      </w:r>
      <w:r w:rsidRPr="000F5AB9">
        <w:rPr>
          <w:rFonts w:ascii="Arial" w:hAnsi="Arial"/>
          <w:b/>
          <w:sz w:val="20"/>
        </w:rPr>
        <w:t>HSP</w:t>
      </w:r>
      <w:r>
        <w:rPr>
          <w:rFonts w:ascii="Arial" w:hAnsi="Arial"/>
          <w:b/>
          <w:sz w:val="20"/>
        </w:rPr>
        <w:t>.</w:t>
      </w:r>
      <w:r w:rsidR="000A2059" w:rsidRPr="002C050E">
        <w:rPr>
          <w:rFonts w:ascii="Arial" w:hAnsi="Arial" w:cs="Arial"/>
          <w:sz w:val="20"/>
        </w:rPr>
        <w:t xml:space="preserve"> </w:t>
      </w:r>
    </w:p>
    <w:p w14:paraId="76379C60" w14:textId="77777777" w:rsidR="000A2059" w:rsidRPr="002C050E" w:rsidRDefault="000A2059" w:rsidP="00056DAB">
      <w:pPr>
        <w:ind w:left="1440" w:hanging="720"/>
        <w:rPr>
          <w:rFonts w:ascii="Arial" w:hAnsi="Arial" w:cs="Arial"/>
          <w:sz w:val="20"/>
        </w:rPr>
      </w:pPr>
    </w:p>
    <w:p w14:paraId="4E770017" w14:textId="77777777" w:rsidR="00495164" w:rsidRPr="002C050E" w:rsidRDefault="000A2059" w:rsidP="002216A8">
      <w:pPr>
        <w:keepNext/>
        <w:keepLines/>
        <w:ind w:left="1440"/>
        <w:rPr>
          <w:rFonts w:ascii="Arial" w:hAnsi="Arial" w:cs="Arial"/>
          <w:sz w:val="20"/>
        </w:rPr>
      </w:pPr>
      <w:r w:rsidRPr="002C050E">
        <w:rPr>
          <w:rFonts w:ascii="Arial" w:hAnsi="Arial" w:cs="Arial"/>
          <w:sz w:val="20"/>
        </w:rPr>
        <w:t xml:space="preserve">Proposer’s HUB Materials must be submitted (as instructed in </w:t>
      </w:r>
      <w:r w:rsidRPr="002C050E">
        <w:rPr>
          <w:rFonts w:ascii="Arial" w:hAnsi="Arial" w:cs="Arial"/>
          <w:b/>
          <w:sz w:val="20"/>
        </w:rPr>
        <w:t>Section 3.2</w:t>
      </w:r>
      <w:r w:rsidRPr="002C050E">
        <w:rPr>
          <w:rFonts w:ascii="Arial" w:hAnsi="Arial" w:cs="Arial"/>
          <w:sz w:val="20"/>
        </w:rPr>
        <w:t xml:space="preserve">) </w:t>
      </w:r>
      <w:r w:rsidRPr="002C050E">
        <w:rPr>
          <w:rFonts w:ascii="Arial" w:hAnsi="Arial" w:cs="Arial"/>
          <w:sz w:val="20"/>
          <w:u w:val="single"/>
        </w:rPr>
        <w:t>under separate cover</w:t>
      </w:r>
      <w:r w:rsidRPr="002C050E">
        <w:rPr>
          <w:rFonts w:ascii="Arial" w:hAnsi="Arial" w:cs="Arial"/>
          <w:sz w:val="20"/>
        </w:rPr>
        <w:t xml:space="preserve"> and </w:t>
      </w:r>
      <w:r w:rsidRPr="002C050E">
        <w:rPr>
          <w:rFonts w:ascii="Arial" w:hAnsi="Arial" w:cs="Arial"/>
          <w:sz w:val="20"/>
          <w:u w:val="single"/>
        </w:rPr>
        <w:t>in a separate envelope</w:t>
      </w:r>
      <w:r w:rsidRPr="002C050E">
        <w:rPr>
          <w:rFonts w:ascii="Arial" w:hAnsi="Arial" w:cs="Arial"/>
          <w:sz w:val="20"/>
        </w:rPr>
        <w:t xml:space="preserve"> (</w:t>
      </w:r>
      <w:r w:rsidRPr="002C050E">
        <w:rPr>
          <w:rFonts w:ascii="Arial" w:hAnsi="Arial" w:cs="Arial"/>
          <w:b/>
          <w:sz w:val="20"/>
        </w:rPr>
        <w:t>HSP Envelope</w:t>
      </w:r>
      <w:r w:rsidR="00435028" w:rsidRPr="002C050E">
        <w:rPr>
          <w:rFonts w:ascii="Arial" w:hAnsi="Arial" w:cs="Arial"/>
          <w:b/>
          <w:sz w:val="20"/>
        </w:rPr>
        <w:t xml:space="preserve">) </w:t>
      </w:r>
      <w:r w:rsidR="00435028" w:rsidRPr="00105E08">
        <w:rPr>
          <w:rFonts w:ascii="Arial" w:hAnsi="Arial"/>
        </w:rPr>
        <w:t>with</w:t>
      </w:r>
      <w:r w:rsidRPr="002C050E">
        <w:rPr>
          <w:rFonts w:ascii="Arial" w:hAnsi="Arial" w:cs="Arial"/>
          <w:sz w:val="20"/>
        </w:rPr>
        <w:t xml:space="preserve"> the top outside surface clearly </w:t>
      </w:r>
      <w:r w:rsidR="00522144" w:rsidRPr="002C050E">
        <w:rPr>
          <w:rFonts w:ascii="Arial" w:hAnsi="Arial" w:cs="Arial"/>
          <w:sz w:val="20"/>
        </w:rPr>
        <w:t>indicating</w:t>
      </w:r>
      <w:r w:rsidRPr="002C050E">
        <w:rPr>
          <w:rFonts w:ascii="Arial" w:hAnsi="Arial" w:cs="Arial"/>
          <w:sz w:val="20"/>
        </w:rPr>
        <w:t>:</w:t>
      </w:r>
    </w:p>
    <w:p w14:paraId="464B5DE1" w14:textId="77777777" w:rsidR="00495164" w:rsidRPr="002C050E" w:rsidRDefault="00495164" w:rsidP="002216A8">
      <w:pPr>
        <w:keepNext/>
        <w:keepLines/>
        <w:ind w:left="720"/>
        <w:rPr>
          <w:rFonts w:ascii="Arial" w:hAnsi="Arial" w:cs="Arial"/>
          <w:sz w:val="20"/>
        </w:rPr>
      </w:pPr>
    </w:p>
    <w:p w14:paraId="545D4D50" w14:textId="77777777" w:rsidR="00495164" w:rsidRPr="002C050E" w:rsidRDefault="00495164" w:rsidP="002216A8">
      <w:pPr>
        <w:keepNext/>
        <w:keepLines/>
        <w:ind w:left="2340" w:hanging="900"/>
        <w:rPr>
          <w:rFonts w:ascii="Arial" w:hAnsi="Arial" w:cs="Arial"/>
          <w:sz w:val="20"/>
        </w:rPr>
      </w:pPr>
      <w:r w:rsidRPr="002C050E">
        <w:rPr>
          <w:rFonts w:ascii="Arial" w:hAnsi="Arial" w:cs="Arial"/>
          <w:sz w:val="20"/>
        </w:rPr>
        <w:t>2.5.</w:t>
      </w:r>
      <w:r w:rsidR="007813B8" w:rsidRPr="002C050E">
        <w:rPr>
          <w:rFonts w:ascii="Arial" w:hAnsi="Arial" w:cs="Arial"/>
          <w:sz w:val="20"/>
        </w:rPr>
        <w:t>4</w:t>
      </w:r>
      <w:r w:rsidRPr="002C050E">
        <w:rPr>
          <w:rFonts w:ascii="Arial" w:hAnsi="Arial" w:cs="Arial"/>
          <w:sz w:val="20"/>
        </w:rPr>
        <w:t>.1</w:t>
      </w:r>
      <w:r w:rsidRPr="002C050E">
        <w:rPr>
          <w:rFonts w:ascii="Arial" w:hAnsi="Arial" w:cs="Arial"/>
          <w:sz w:val="20"/>
        </w:rPr>
        <w:tab/>
        <w:t xml:space="preserve">RFP No. and the Submittal Deadline (ref. </w:t>
      </w:r>
      <w:r w:rsidRPr="002C050E">
        <w:rPr>
          <w:rFonts w:ascii="Arial" w:hAnsi="Arial" w:cs="Arial"/>
          <w:b/>
          <w:sz w:val="20"/>
        </w:rPr>
        <w:t>Section 2.1</w:t>
      </w:r>
      <w:r w:rsidRPr="002C050E">
        <w:rPr>
          <w:rFonts w:ascii="Arial" w:hAnsi="Arial" w:cs="Arial"/>
          <w:sz w:val="20"/>
        </w:rPr>
        <w:t>) in the lower left hand corner,</w:t>
      </w:r>
    </w:p>
    <w:p w14:paraId="1A6BE855" w14:textId="77777777" w:rsidR="00495164" w:rsidRPr="002C050E" w:rsidRDefault="00495164" w:rsidP="002216A8">
      <w:pPr>
        <w:keepNext/>
        <w:keepLines/>
        <w:ind w:left="2340" w:hanging="900"/>
        <w:rPr>
          <w:rFonts w:ascii="Arial" w:hAnsi="Arial" w:cs="Arial"/>
          <w:sz w:val="20"/>
        </w:rPr>
      </w:pPr>
    </w:p>
    <w:p w14:paraId="38BCB86E" w14:textId="77777777" w:rsidR="00495164" w:rsidRPr="002C050E" w:rsidRDefault="00495164" w:rsidP="002216A8">
      <w:pPr>
        <w:keepNext/>
        <w:keepLines/>
        <w:ind w:left="2340" w:hanging="900"/>
        <w:rPr>
          <w:rFonts w:ascii="Arial" w:hAnsi="Arial" w:cs="Arial"/>
          <w:sz w:val="20"/>
        </w:rPr>
      </w:pPr>
      <w:r w:rsidRPr="002C050E">
        <w:rPr>
          <w:rFonts w:ascii="Arial" w:hAnsi="Arial" w:cs="Arial"/>
          <w:sz w:val="20"/>
        </w:rPr>
        <w:t>2.5.</w:t>
      </w:r>
      <w:r w:rsidR="007813B8" w:rsidRPr="002C050E">
        <w:rPr>
          <w:rFonts w:ascii="Arial" w:hAnsi="Arial" w:cs="Arial"/>
          <w:sz w:val="20"/>
        </w:rPr>
        <w:t>4</w:t>
      </w:r>
      <w:r w:rsidRPr="002C050E">
        <w:rPr>
          <w:rFonts w:ascii="Arial" w:hAnsi="Arial" w:cs="Arial"/>
          <w:sz w:val="20"/>
        </w:rPr>
        <w:t>.2</w:t>
      </w:r>
      <w:r w:rsidRPr="002C050E">
        <w:rPr>
          <w:rFonts w:ascii="Arial" w:hAnsi="Arial" w:cs="Arial"/>
          <w:sz w:val="20"/>
        </w:rPr>
        <w:tab/>
      </w:r>
      <w:r w:rsidR="00C0759C" w:rsidRPr="002C050E">
        <w:rPr>
          <w:rFonts w:ascii="Arial" w:hAnsi="Arial" w:cs="Arial"/>
          <w:sz w:val="20"/>
        </w:rPr>
        <w:t>N</w:t>
      </w:r>
      <w:r w:rsidRPr="002C050E">
        <w:rPr>
          <w:rFonts w:ascii="Arial" w:hAnsi="Arial" w:cs="Arial"/>
          <w:sz w:val="20"/>
        </w:rPr>
        <w:t>ame and the return address of Proposer, and</w:t>
      </w:r>
    </w:p>
    <w:p w14:paraId="3AFC2C9A" w14:textId="77777777" w:rsidR="00495164" w:rsidRPr="002C050E" w:rsidRDefault="00495164" w:rsidP="002216A8">
      <w:pPr>
        <w:keepNext/>
        <w:keepLines/>
        <w:ind w:left="2340" w:hanging="900"/>
        <w:rPr>
          <w:rFonts w:ascii="Arial" w:hAnsi="Arial" w:cs="Arial"/>
          <w:sz w:val="20"/>
        </w:rPr>
      </w:pPr>
    </w:p>
    <w:p w14:paraId="7747E536" w14:textId="77777777" w:rsidR="00495164" w:rsidRPr="002C050E" w:rsidRDefault="00495164" w:rsidP="002216A8">
      <w:pPr>
        <w:keepNext/>
        <w:keepLines/>
        <w:ind w:left="2340" w:hanging="900"/>
        <w:rPr>
          <w:rFonts w:ascii="Arial" w:hAnsi="Arial" w:cs="Arial"/>
          <w:sz w:val="20"/>
        </w:rPr>
      </w:pPr>
      <w:r w:rsidRPr="002C050E">
        <w:rPr>
          <w:rFonts w:ascii="Arial" w:hAnsi="Arial" w:cs="Arial"/>
          <w:sz w:val="20"/>
        </w:rPr>
        <w:t>2.5.</w:t>
      </w:r>
      <w:r w:rsidR="007813B8" w:rsidRPr="002C050E">
        <w:rPr>
          <w:rFonts w:ascii="Arial" w:hAnsi="Arial" w:cs="Arial"/>
          <w:sz w:val="20"/>
        </w:rPr>
        <w:t>4</w:t>
      </w:r>
      <w:r w:rsidRPr="002C050E">
        <w:rPr>
          <w:rFonts w:ascii="Arial" w:hAnsi="Arial" w:cs="Arial"/>
          <w:sz w:val="20"/>
        </w:rPr>
        <w:t>.3</w:t>
      </w:r>
      <w:r w:rsidRPr="002C050E">
        <w:rPr>
          <w:rFonts w:ascii="Arial" w:hAnsi="Arial" w:cs="Arial"/>
          <w:sz w:val="20"/>
        </w:rPr>
        <w:tab/>
      </w:r>
      <w:r w:rsidR="00C0759C" w:rsidRPr="002C050E">
        <w:rPr>
          <w:rFonts w:ascii="Arial" w:hAnsi="Arial" w:cs="Arial"/>
          <w:sz w:val="20"/>
        </w:rPr>
        <w:t>P</w:t>
      </w:r>
      <w:r w:rsidRPr="002C050E">
        <w:rPr>
          <w:rFonts w:ascii="Arial" w:hAnsi="Arial" w:cs="Arial"/>
          <w:sz w:val="20"/>
        </w:rPr>
        <w:t>hrase “HUB Subcontracting Plan</w:t>
      </w:r>
      <w:r w:rsidR="00CE5059" w:rsidRPr="002C050E">
        <w:rPr>
          <w:rFonts w:ascii="Arial" w:hAnsi="Arial" w:cs="Arial"/>
          <w:sz w:val="20"/>
        </w:rPr>
        <w:t>.</w:t>
      </w:r>
      <w:r w:rsidRPr="002C050E">
        <w:rPr>
          <w:rFonts w:ascii="Arial" w:hAnsi="Arial" w:cs="Arial"/>
          <w:sz w:val="20"/>
        </w:rPr>
        <w:t>”</w:t>
      </w:r>
      <w:r w:rsidR="00B2176F" w:rsidRPr="002C050E">
        <w:rPr>
          <w:rFonts w:ascii="Arial" w:hAnsi="Arial" w:cs="Arial"/>
          <w:sz w:val="20"/>
        </w:rPr>
        <w:t xml:space="preserve"> </w:t>
      </w:r>
    </w:p>
    <w:p w14:paraId="1C313D95" w14:textId="77777777" w:rsidR="00495164" w:rsidRPr="002C050E" w:rsidRDefault="00495164" w:rsidP="00495164">
      <w:pPr>
        <w:ind w:left="720"/>
        <w:rPr>
          <w:rFonts w:ascii="Arial" w:hAnsi="Arial" w:cs="Arial"/>
          <w:sz w:val="20"/>
        </w:rPr>
      </w:pPr>
    </w:p>
    <w:p w14:paraId="28144570" w14:textId="77777777" w:rsidR="00163DF6" w:rsidRPr="002C050E" w:rsidRDefault="00495164" w:rsidP="00FD6FAA">
      <w:pPr>
        <w:ind w:left="1440"/>
        <w:rPr>
          <w:rFonts w:ascii="Arial" w:hAnsi="Arial" w:cs="Arial"/>
          <w:sz w:val="20"/>
        </w:rPr>
      </w:pPr>
      <w:r w:rsidRPr="002C050E">
        <w:rPr>
          <w:rFonts w:ascii="Arial" w:hAnsi="Arial" w:cs="Arial"/>
          <w:sz w:val="20"/>
        </w:rPr>
        <w:t xml:space="preserve">Any proposal submitted in response to this RFP that is not accompanied by a separate HSP Envelope meeting the above requirements </w:t>
      </w:r>
      <w:r w:rsidR="00056DAB" w:rsidRPr="002C050E">
        <w:rPr>
          <w:rFonts w:ascii="Arial" w:hAnsi="Arial" w:cs="Arial"/>
          <w:sz w:val="20"/>
        </w:rPr>
        <w:t>may</w:t>
      </w:r>
      <w:r w:rsidRPr="002C050E">
        <w:rPr>
          <w:rFonts w:ascii="Arial" w:hAnsi="Arial" w:cs="Arial"/>
          <w:sz w:val="20"/>
        </w:rPr>
        <w:t xml:space="preserve"> be rejected by </w:t>
      </w:r>
      <w:r w:rsidR="00BA5697" w:rsidRPr="002C050E">
        <w:rPr>
          <w:rFonts w:ascii="Arial" w:hAnsi="Arial" w:cs="Arial"/>
          <w:sz w:val="20"/>
        </w:rPr>
        <w:t>University</w:t>
      </w:r>
      <w:r w:rsidRPr="002C050E">
        <w:rPr>
          <w:rFonts w:ascii="Arial" w:hAnsi="Arial" w:cs="Arial"/>
          <w:sz w:val="20"/>
        </w:rPr>
        <w:t xml:space="preserve"> and returned to Proposer unopened as non-responsive due to material failure to comply with advertised specifications.</w:t>
      </w:r>
      <w:r w:rsidR="00B2176F" w:rsidRPr="002C050E">
        <w:rPr>
          <w:rFonts w:ascii="Arial" w:hAnsi="Arial" w:cs="Arial"/>
          <w:sz w:val="20"/>
        </w:rPr>
        <w:t xml:space="preserve"> </w:t>
      </w:r>
    </w:p>
    <w:p w14:paraId="2CB89808" w14:textId="77777777" w:rsidR="00163DF6" w:rsidRPr="002C050E" w:rsidRDefault="00163DF6" w:rsidP="00FD6FAA">
      <w:pPr>
        <w:ind w:left="1440"/>
        <w:rPr>
          <w:rFonts w:ascii="Arial" w:hAnsi="Arial" w:cs="Arial"/>
          <w:sz w:val="20"/>
        </w:rPr>
      </w:pPr>
    </w:p>
    <w:p w14:paraId="40AD232D" w14:textId="77777777" w:rsidR="00A65DD8" w:rsidRPr="002C050E" w:rsidRDefault="00BA5697" w:rsidP="00163DF6">
      <w:pPr>
        <w:ind w:left="1440"/>
        <w:rPr>
          <w:rFonts w:ascii="Arial" w:hAnsi="Arial" w:cs="Arial"/>
          <w:sz w:val="20"/>
        </w:rPr>
      </w:pPr>
      <w:r w:rsidRPr="002C050E">
        <w:rPr>
          <w:rFonts w:ascii="Arial" w:hAnsi="Arial" w:cs="Arial"/>
          <w:sz w:val="20"/>
        </w:rPr>
        <w:t>University</w:t>
      </w:r>
      <w:r w:rsidR="00495164" w:rsidRPr="002C050E">
        <w:rPr>
          <w:rFonts w:ascii="Arial" w:hAnsi="Arial" w:cs="Arial"/>
          <w:sz w:val="20"/>
        </w:rPr>
        <w:t xml:space="preserve"> will open Proposer’s HSP Envelope prior to opening the proposal to </w:t>
      </w:r>
      <w:r w:rsidR="00163DF6" w:rsidRPr="002C050E">
        <w:rPr>
          <w:rFonts w:ascii="Arial" w:hAnsi="Arial" w:cs="Arial"/>
          <w:sz w:val="20"/>
        </w:rPr>
        <w:t>confirm</w:t>
      </w:r>
      <w:r w:rsidR="00495164" w:rsidRPr="002C050E">
        <w:rPr>
          <w:rFonts w:ascii="Arial" w:hAnsi="Arial" w:cs="Arial"/>
          <w:sz w:val="20"/>
        </w:rPr>
        <w:t xml:space="preserve"> Proposer submitted the HSP</w:t>
      </w:r>
      <w:r w:rsidR="00555A03" w:rsidRPr="002C050E">
        <w:rPr>
          <w:rFonts w:ascii="Arial" w:hAnsi="Arial" w:cs="Arial"/>
          <w:sz w:val="20"/>
        </w:rPr>
        <w:t>.</w:t>
      </w:r>
      <w:r w:rsidR="00163DF6" w:rsidRPr="002C050E">
        <w:rPr>
          <w:rFonts w:ascii="Arial" w:hAnsi="Arial" w:cs="Arial"/>
          <w:sz w:val="20"/>
        </w:rPr>
        <w:t xml:space="preserve"> </w:t>
      </w:r>
      <w:r w:rsidR="00495164" w:rsidRPr="002C050E">
        <w:rPr>
          <w:rFonts w:ascii="Arial" w:hAnsi="Arial" w:cs="Arial"/>
          <w:sz w:val="20"/>
        </w:rPr>
        <w:t xml:space="preserve">Proposer’s failure to submit the HSP will result in </w:t>
      </w:r>
      <w:r w:rsidRPr="002C050E">
        <w:rPr>
          <w:rFonts w:ascii="Arial" w:hAnsi="Arial" w:cs="Arial"/>
          <w:sz w:val="20"/>
        </w:rPr>
        <w:t>University</w:t>
      </w:r>
      <w:r w:rsidR="00495164" w:rsidRPr="002C050E">
        <w:rPr>
          <w:rFonts w:ascii="Arial" w:hAnsi="Arial" w:cs="Arial"/>
          <w:sz w:val="20"/>
        </w:rPr>
        <w:t>’s rejection of the proposal as non-responsive due to material failure to comply with advertised specifications</w:t>
      </w:r>
      <w:r w:rsidR="00B13DD2" w:rsidRPr="002C050E">
        <w:rPr>
          <w:rFonts w:ascii="Arial" w:hAnsi="Arial" w:cs="Arial"/>
          <w:sz w:val="20"/>
        </w:rPr>
        <w:t>.</w:t>
      </w:r>
      <w:r w:rsidR="00B2176F" w:rsidRPr="002C050E">
        <w:rPr>
          <w:rFonts w:ascii="Arial" w:hAnsi="Arial" w:cs="Arial"/>
          <w:sz w:val="20"/>
        </w:rPr>
        <w:t xml:space="preserve"> </w:t>
      </w:r>
    </w:p>
    <w:p w14:paraId="4D2B5EFF" w14:textId="77777777" w:rsidR="00A65DD8" w:rsidRPr="002C050E" w:rsidRDefault="00A65DD8" w:rsidP="00163DF6">
      <w:pPr>
        <w:ind w:left="1440"/>
        <w:rPr>
          <w:rFonts w:ascii="Arial" w:hAnsi="Arial" w:cs="Arial"/>
          <w:sz w:val="20"/>
        </w:rPr>
      </w:pPr>
    </w:p>
    <w:p w14:paraId="13E83AD3" w14:textId="77777777" w:rsidR="00857B02" w:rsidRPr="0065311D" w:rsidRDefault="00495164" w:rsidP="0065311D">
      <w:pPr>
        <w:ind w:left="1440"/>
        <w:rPr>
          <w:rFonts w:ascii="Arial" w:hAnsi="Arial" w:cs="Arial"/>
          <w:sz w:val="20"/>
        </w:rPr>
      </w:pPr>
      <w:r w:rsidRPr="00105E08">
        <w:rPr>
          <w:rFonts w:ascii="Arial Bold" w:hAnsi="Arial Bold"/>
          <w:b/>
          <w:caps/>
          <w:sz w:val="20"/>
          <w:u w:val="single"/>
        </w:rPr>
        <w:t>Note</w:t>
      </w:r>
      <w:r w:rsidRPr="002C050E">
        <w:rPr>
          <w:rFonts w:ascii="Arial" w:hAnsi="Arial" w:cs="Arial"/>
          <w:sz w:val="20"/>
        </w:rPr>
        <w:t xml:space="preserve">: The </w:t>
      </w:r>
      <w:r w:rsidR="00FD6FAA" w:rsidRPr="002C050E">
        <w:rPr>
          <w:rFonts w:ascii="Arial" w:hAnsi="Arial" w:cs="Arial"/>
          <w:sz w:val="20"/>
        </w:rPr>
        <w:t xml:space="preserve">requirement that Proposer provide the </w:t>
      </w:r>
      <w:smartTag w:uri="urn:schemas-microsoft-com:office:smarttags" w:element="stockticker">
        <w:r w:rsidR="00FD6FAA" w:rsidRPr="002C050E">
          <w:rPr>
            <w:rFonts w:ascii="Arial" w:hAnsi="Arial" w:cs="Arial"/>
            <w:sz w:val="20"/>
          </w:rPr>
          <w:t>HSP</w:t>
        </w:r>
      </w:smartTag>
      <w:r w:rsidR="00FD6FAA" w:rsidRPr="002C050E">
        <w:rPr>
          <w:rFonts w:ascii="Arial" w:hAnsi="Arial" w:cs="Arial"/>
          <w:sz w:val="20"/>
        </w:rPr>
        <w:t xml:space="preserve"> under this </w:t>
      </w:r>
      <w:r w:rsidR="00FD6FAA" w:rsidRPr="002C050E">
        <w:rPr>
          <w:rFonts w:ascii="Arial" w:hAnsi="Arial" w:cs="Arial"/>
          <w:b/>
          <w:sz w:val="20"/>
        </w:rPr>
        <w:t xml:space="preserve">Section 2.5.4 </w:t>
      </w:r>
      <w:r w:rsidR="00FD6FAA" w:rsidRPr="002C050E">
        <w:rPr>
          <w:rFonts w:ascii="Arial" w:hAnsi="Arial" w:cs="Arial"/>
          <w:sz w:val="20"/>
        </w:rPr>
        <w:t xml:space="preserve">is separate from and does not affect Proposer’s obligation to provide University with the number of copies of its proposal specified in </w:t>
      </w:r>
      <w:r w:rsidR="00FD6FAA" w:rsidRPr="002C050E">
        <w:rPr>
          <w:rFonts w:ascii="Arial" w:hAnsi="Arial" w:cs="Arial"/>
          <w:b/>
          <w:sz w:val="20"/>
        </w:rPr>
        <w:t>Section 3.1</w:t>
      </w:r>
      <w:r w:rsidR="00FD6FAA" w:rsidRPr="002C050E">
        <w:rPr>
          <w:rFonts w:ascii="Arial" w:hAnsi="Arial" w:cs="Arial"/>
          <w:sz w:val="20"/>
        </w:rPr>
        <w:t xml:space="preserve">. </w:t>
      </w:r>
    </w:p>
    <w:p w14:paraId="4F25707E" w14:textId="77777777" w:rsidR="00F75C33" w:rsidRPr="0065311D" w:rsidRDefault="00857B02" w:rsidP="0065311D">
      <w:pPr>
        <w:keepNext/>
        <w:keepLines/>
        <w:ind w:left="1440" w:hanging="720"/>
        <w:rPr>
          <w:rFonts w:ascii="Arial" w:hAnsi="Arial" w:cs="Arial"/>
          <w:b/>
          <w:sz w:val="20"/>
        </w:rPr>
      </w:pPr>
      <w:r w:rsidRPr="00C96B70">
        <w:rPr>
          <w:rFonts w:ascii="Arial" w:hAnsi="Arial" w:cs="Arial"/>
          <w:sz w:val="20"/>
        </w:rPr>
        <w:t>2.5.5</w:t>
      </w:r>
      <w:r w:rsidRPr="00C96B70">
        <w:rPr>
          <w:rFonts w:ascii="Arial" w:hAnsi="Arial" w:cs="Arial"/>
          <w:sz w:val="20"/>
        </w:rPr>
        <w:tab/>
        <w:t xml:space="preserve">University may offer Proposer </w:t>
      </w:r>
      <w:r w:rsidR="00774FE3" w:rsidRPr="00C96B70">
        <w:rPr>
          <w:rFonts w:ascii="Arial" w:hAnsi="Arial" w:cs="Arial"/>
          <w:sz w:val="20"/>
        </w:rPr>
        <w:t>an</w:t>
      </w:r>
      <w:r w:rsidRPr="00C96B70">
        <w:rPr>
          <w:rFonts w:ascii="Arial" w:hAnsi="Arial" w:cs="Arial"/>
          <w:sz w:val="20"/>
        </w:rPr>
        <w:t xml:space="preserve"> opportunity to seek informal review of its draft HSP by University’s HUB Office</w:t>
      </w:r>
      <w:r w:rsidR="00774FE3" w:rsidRPr="00C96B70">
        <w:rPr>
          <w:rFonts w:ascii="Arial" w:hAnsi="Arial" w:cs="Arial"/>
          <w:sz w:val="20"/>
        </w:rPr>
        <w:t xml:space="preserve"> before the Submittal Deadline</w:t>
      </w:r>
      <w:r w:rsidRPr="00C96B70">
        <w:rPr>
          <w:rFonts w:ascii="Arial" w:hAnsi="Arial" w:cs="Arial"/>
          <w:sz w:val="20"/>
        </w:rPr>
        <w:t>.</w:t>
      </w:r>
      <w:r w:rsidR="00D01AC0" w:rsidRPr="00C96B70">
        <w:rPr>
          <w:rFonts w:ascii="Arial" w:hAnsi="Arial" w:cs="Arial"/>
          <w:sz w:val="20"/>
        </w:rPr>
        <w:t xml:space="preserve"> </w:t>
      </w:r>
      <w:r w:rsidRPr="00C96B70">
        <w:rPr>
          <w:rFonts w:ascii="Arial" w:hAnsi="Arial" w:cs="Arial"/>
          <w:sz w:val="20"/>
        </w:rPr>
        <w:t>If University extend</w:t>
      </w:r>
      <w:r w:rsidR="00774FE3" w:rsidRPr="00C96B70">
        <w:rPr>
          <w:rFonts w:ascii="Arial" w:hAnsi="Arial" w:cs="Arial"/>
          <w:sz w:val="20"/>
        </w:rPr>
        <w:t>s</w:t>
      </w:r>
      <w:r w:rsidRPr="00C96B70">
        <w:rPr>
          <w:rFonts w:ascii="Arial" w:hAnsi="Arial" w:cs="Arial"/>
          <w:sz w:val="20"/>
        </w:rPr>
        <w:t xml:space="preserve"> this offer, details will be provided </w:t>
      </w:r>
      <w:r w:rsidR="00774FE3" w:rsidRPr="00C96B70">
        <w:rPr>
          <w:rFonts w:ascii="Arial" w:hAnsi="Arial" w:cs="Arial"/>
          <w:sz w:val="20"/>
        </w:rPr>
        <w:t>at</w:t>
      </w:r>
      <w:r w:rsidRPr="00C96B70">
        <w:rPr>
          <w:rFonts w:ascii="Arial" w:hAnsi="Arial" w:cs="Arial"/>
          <w:sz w:val="20"/>
        </w:rPr>
        <w:t xml:space="preserve"> the Pre-Proposal Conference (ref. </w:t>
      </w:r>
      <w:r w:rsidRPr="00C96B70">
        <w:rPr>
          <w:rFonts w:ascii="Arial" w:hAnsi="Arial" w:cs="Arial"/>
          <w:b/>
          <w:sz w:val="20"/>
        </w:rPr>
        <w:t>Section 2.6</w:t>
      </w:r>
      <w:r w:rsidRPr="00C96B70">
        <w:rPr>
          <w:rFonts w:ascii="Arial" w:hAnsi="Arial" w:cs="Arial"/>
          <w:sz w:val="20"/>
        </w:rPr>
        <w:t>) or by other means.</w:t>
      </w:r>
      <w:r w:rsidR="00D01AC0" w:rsidRPr="00C96B70">
        <w:rPr>
          <w:rFonts w:ascii="Arial" w:hAnsi="Arial" w:cs="Arial"/>
          <w:sz w:val="20"/>
        </w:rPr>
        <w:t xml:space="preserve"> </w:t>
      </w:r>
      <w:r w:rsidR="00774FE3" w:rsidRPr="00C96B70">
        <w:rPr>
          <w:rFonts w:ascii="Arial" w:hAnsi="Arial" w:cs="Arial"/>
          <w:sz w:val="20"/>
        </w:rPr>
        <w:t>I</w:t>
      </w:r>
      <w:r w:rsidRPr="00C96B70">
        <w:rPr>
          <w:rFonts w:ascii="Arial" w:hAnsi="Arial" w:cs="Arial"/>
          <w:sz w:val="20"/>
        </w:rPr>
        <w:t xml:space="preserve">nformal review is designed to help address questions Proposer may have about how to complete its HSP properly. </w:t>
      </w:r>
      <w:r w:rsidR="005E29C7" w:rsidRPr="00C96B70">
        <w:rPr>
          <w:rFonts w:ascii="Arial" w:hAnsi="Arial" w:cs="Arial"/>
          <w:sz w:val="20"/>
        </w:rPr>
        <w:t>C</w:t>
      </w:r>
      <w:r w:rsidRPr="00C96B70">
        <w:rPr>
          <w:rFonts w:ascii="Arial" w:hAnsi="Arial" w:cs="Arial"/>
          <w:sz w:val="20"/>
        </w:rPr>
        <w:t xml:space="preserve">oncurrence or comment on Proposer’s draft HSP by University will </w:t>
      </w:r>
      <w:r w:rsidRPr="00C96B70">
        <w:rPr>
          <w:rFonts w:ascii="Arial" w:hAnsi="Arial" w:cs="Arial"/>
          <w:i/>
          <w:sz w:val="20"/>
        </w:rPr>
        <w:t>not</w:t>
      </w:r>
      <w:r w:rsidRPr="00C96B70">
        <w:rPr>
          <w:rFonts w:ascii="Arial" w:hAnsi="Arial" w:cs="Arial"/>
          <w:sz w:val="20"/>
        </w:rPr>
        <w:t xml:space="preserve"> constitute formal approval of the HSP, and will </w:t>
      </w:r>
      <w:r w:rsidRPr="00C96B70">
        <w:rPr>
          <w:rFonts w:ascii="Arial" w:hAnsi="Arial" w:cs="Arial"/>
          <w:i/>
          <w:sz w:val="20"/>
        </w:rPr>
        <w:t>not</w:t>
      </w:r>
      <w:r w:rsidRPr="00C96B70">
        <w:rPr>
          <w:rFonts w:ascii="Arial" w:hAnsi="Arial" w:cs="Arial"/>
          <w:sz w:val="20"/>
        </w:rPr>
        <w:t xml:space="preserve"> eliminate the need for Proposer to submit its final HSP to University</w:t>
      </w:r>
      <w:r w:rsidR="005E29C7" w:rsidRPr="00C96B70">
        <w:rPr>
          <w:rFonts w:ascii="Arial" w:hAnsi="Arial" w:cs="Arial"/>
          <w:sz w:val="20"/>
        </w:rPr>
        <w:t xml:space="preserve"> as instructed by </w:t>
      </w:r>
      <w:r w:rsidRPr="00C96B70">
        <w:rPr>
          <w:rFonts w:ascii="Arial" w:hAnsi="Arial" w:cs="Arial"/>
          <w:b/>
          <w:sz w:val="20"/>
        </w:rPr>
        <w:t>Section 2.5</w:t>
      </w:r>
      <w:r w:rsidRPr="00C96B70">
        <w:rPr>
          <w:rFonts w:ascii="Arial" w:hAnsi="Arial" w:cs="Arial"/>
          <w:sz w:val="20"/>
        </w:rPr>
        <w:t>.</w:t>
      </w:r>
    </w:p>
    <w:p w14:paraId="6A596252" w14:textId="77777777" w:rsidR="003E3579" w:rsidRPr="002C050E" w:rsidRDefault="003E3579" w:rsidP="00252965">
      <w:pPr>
        <w:keepNext/>
        <w:keepLines/>
        <w:rPr>
          <w:rFonts w:ascii="Arial" w:hAnsi="Arial" w:cs="Arial"/>
          <w:b/>
          <w:sz w:val="20"/>
          <w:highlight w:val="lightGray"/>
        </w:rPr>
      </w:pPr>
    </w:p>
    <w:p w14:paraId="021DC7BF" w14:textId="77777777" w:rsidR="003E3579" w:rsidRPr="00C96B70" w:rsidRDefault="003E3579" w:rsidP="00264107">
      <w:pPr>
        <w:keepNext/>
        <w:keepLines/>
        <w:rPr>
          <w:rFonts w:ascii="Arial" w:hAnsi="Arial" w:cs="Arial"/>
          <w:b/>
          <w:sz w:val="20"/>
        </w:rPr>
      </w:pPr>
      <w:r w:rsidRPr="00C96B70">
        <w:rPr>
          <w:rFonts w:ascii="Arial" w:hAnsi="Arial" w:cs="Arial"/>
          <w:b/>
          <w:sz w:val="20"/>
        </w:rPr>
        <w:t>2.6</w:t>
      </w:r>
      <w:r w:rsidRPr="00C96B70">
        <w:rPr>
          <w:rFonts w:ascii="Arial" w:hAnsi="Arial" w:cs="Arial"/>
          <w:b/>
          <w:sz w:val="20"/>
        </w:rPr>
        <w:tab/>
        <w:t>Pre-Proposal Conference</w:t>
      </w:r>
    </w:p>
    <w:p w14:paraId="4B84A9B3" w14:textId="77777777" w:rsidR="003E3579" w:rsidRPr="00C96B70" w:rsidRDefault="003E3579" w:rsidP="00264107">
      <w:pPr>
        <w:keepNext/>
        <w:keepLines/>
        <w:rPr>
          <w:rFonts w:ascii="Arial" w:hAnsi="Arial" w:cs="Arial"/>
          <w:b/>
          <w:sz w:val="20"/>
        </w:rPr>
      </w:pPr>
    </w:p>
    <w:p w14:paraId="3B6F2487" w14:textId="0AEA0998" w:rsidR="003E3579" w:rsidRPr="002C050E" w:rsidRDefault="003E3579" w:rsidP="005C7936">
      <w:pPr>
        <w:keepNext/>
        <w:keepLines/>
        <w:ind w:left="720"/>
        <w:rPr>
          <w:rFonts w:ascii="Arial" w:hAnsi="Arial" w:cs="Arial"/>
          <w:b/>
          <w:color w:val="000000"/>
          <w:sz w:val="20"/>
        </w:rPr>
      </w:pPr>
      <w:r w:rsidRPr="00C96B70">
        <w:rPr>
          <w:rFonts w:ascii="Arial" w:hAnsi="Arial" w:cs="Arial"/>
          <w:color w:val="000000"/>
          <w:sz w:val="20"/>
        </w:rPr>
        <w:t xml:space="preserve">University will hold a pre-proposal conference at </w:t>
      </w:r>
      <w:r w:rsidR="003F04FA" w:rsidRPr="00485AC5">
        <w:rPr>
          <w:rFonts w:ascii="Arial" w:hAnsi="Arial" w:cs="Arial"/>
          <w:sz w:val="20"/>
        </w:rPr>
        <w:t>10:30</w:t>
      </w:r>
      <w:r w:rsidR="007419E7">
        <w:rPr>
          <w:rFonts w:ascii="Arial" w:hAnsi="Arial" w:cs="Arial"/>
          <w:sz w:val="20"/>
        </w:rPr>
        <w:t xml:space="preserve"> AM, CST</w:t>
      </w:r>
      <w:r w:rsidRPr="00C96B70">
        <w:rPr>
          <w:rFonts w:ascii="Arial" w:hAnsi="Arial" w:cs="Arial"/>
          <w:sz w:val="20"/>
        </w:rPr>
        <w:t xml:space="preserve"> </w:t>
      </w:r>
      <w:r w:rsidR="007419E7">
        <w:rPr>
          <w:rFonts w:ascii="Arial" w:hAnsi="Arial" w:cs="Arial"/>
          <w:color w:val="000000"/>
          <w:sz w:val="20"/>
        </w:rPr>
        <w:t>on Friday</w:t>
      </w:r>
      <w:r w:rsidRPr="00C96B70">
        <w:rPr>
          <w:rFonts w:ascii="Arial" w:hAnsi="Arial" w:cs="Arial"/>
          <w:color w:val="000000"/>
          <w:sz w:val="20"/>
        </w:rPr>
        <w:t xml:space="preserve">, </w:t>
      </w:r>
      <w:r w:rsidR="007419E7">
        <w:rPr>
          <w:rFonts w:ascii="Arial" w:hAnsi="Arial" w:cs="Arial"/>
          <w:color w:val="000000"/>
          <w:sz w:val="20"/>
        </w:rPr>
        <w:t>February 16, 2018</w:t>
      </w:r>
      <w:r w:rsidRPr="00C96B70">
        <w:rPr>
          <w:rFonts w:ascii="Arial" w:hAnsi="Arial" w:cs="Arial"/>
          <w:color w:val="000000"/>
          <w:sz w:val="20"/>
        </w:rPr>
        <w:t>, in</w:t>
      </w:r>
      <w:r w:rsidR="00485AC5">
        <w:rPr>
          <w:rFonts w:ascii="Arial" w:hAnsi="Arial" w:cs="Arial"/>
          <w:color w:val="000000"/>
          <w:sz w:val="20"/>
        </w:rPr>
        <w:t xml:space="preserve"> Suite 1010 of </w:t>
      </w:r>
      <w:r w:rsidR="0065311D">
        <w:rPr>
          <w:rFonts w:ascii="Arial" w:hAnsi="Arial" w:cs="Arial"/>
          <w:color w:val="000000"/>
          <w:sz w:val="20"/>
        </w:rPr>
        <w:t xml:space="preserve">University Center Tower (UCT) </w:t>
      </w:r>
      <w:r w:rsidRPr="00C96B70">
        <w:rPr>
          <w:rFonts w:ascii="Arial" w:hAnsi="Arial" w:cs="Arial"/>
          <w:color w:val="000000"/>
          <w:sz w:val="20"/>
        </w:rPr>
        <w:t xml:space="preserve">Building </w:t>
      </w:r>
      <w:r w:rsidR="0065311D">
        <w:rPr>
          <w:rFonts w:ascii="Arial" w:hAnsi="Arial" w:cs="Arial"/>
          <w:color w:val="000000"/>
          <w:sz w:val="20"/>
        </w:rPr>
        <w:t>located at 7000 Fannin Street, Houston</w:t>
      </w:r>
      <w:r w:rsidR="00E16D42">
        <w:rPr>
          <w:rFonts w:ascii="Arial" w:hAnsi="Arial" w:cs="Arial"/>
          <w:color w:val="000000"/>
          <w:sz w:val="20"/>
        </w:rPr>
        <w:t>, Texas  77030</w:t>
      </w:r>
      <w:r w:rsidRPr="00C96B70">
        <w:rPr>
          <w:rFonts w:ascii="Arial" w:hAnsi="Arial" w:cs="Arial"/>
          <w:color w:val="000000"/>
          <w:sz w:val="20"/>
        </w:rPr>
        <w:t>. The pre</w:t>
      </w:r>
      <w:r w:rsidRPr="00C96B70">
        <w:rPr>
          <w:rFonts w:ascii="Arial" w:hAnsi="Arial" w:cs="Arial"/>
          <w:color w:val="000000"/>
          <w:sz w:val="20"/>
        </w:rPr>
        <w:noBreakHyphen/>
        <w:t>proposal conference will allow all Proposers an opportunity to ask University’s representatives relevant questions and clarify provisions of this RFP.</w:t>
      </w:r>
    </w:p>
    <w:p w14:paraId="31D91A1F" w14:textId="77777777" w:rsidR="005B10B6" w:rsidRDefault="005B10B6" w:rsidP="006531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sz w:val="20"/>
        </w:rPr>
      </w:pPr>
    </w:p>
    <w:p w14:paraId="70CBF13F" w14:textId="77777777" w:rsidR="0065311D" w:rsidRDefault="0065311D" w:rsidP="006531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sz w:val="20"/>
        </w:rPr>
      </w:pPr>
    </w:p>
    <w:p w14:paraId="5AF303DB" w14:textId="77777777" w:rsidR="0065311D" w:rsidRDefault="0065311D" w:rsidP="006531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sz w:val="20"/>
        </w:rPr>
      </w:pPr>
    </w:p>
    <w:p w14:paraId="37E7E012" w14:textId="77777777" w:rsidR="0065311D" w:rsidRDefault="0065311D" w:rsidP="006531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sz w:val="20"/>
        </w:rPr>
      </w:pPr>
    </w:p>
    <w:p w14:paraId="558BE183" w14:textId="77777777" w:rsidR="0065311D" w:rsidRDefault="0065311D" w:rsidP="006531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sz w:val="20"/>
        </w:rPr>
      </w:pPr>
    </w:p>
    <w:p w14:paraId="725749A9" w14:textId="77777777" w:rsidR="0065311D" w:rsidRDefault="0065311D" w:rsidP="006531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sz w:val="20"/>
        </w:rPr>
      </w:pPr>
    </w:p>
    <w:p w14:paraId="19B1C7E4" w14:textId="77777777" w:rsidR="0065311D" w:rsidRDefault="0065311D" w:rsidP="006531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sz w:val="20"/>
        </w:rPr>
      </w:pPr>
    </w:p>
    <w:p w14:paraId="544E3418" w14:textId="77777777" w:rsidR="0065311D" w:rsidRDefault="0065311D" w:rsidP="006531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sz w:val="20"/>
        </w:rPr>
      </w:pPr>
    </w:p>
    <w:p w14:paraId="57315462" w14:textId="77777777" w:rsidR="0065311D" w:rsidRDefault="0065311D" w:rsidP="006531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sz w:val="20"/>
        </w:rPr>
      </w:pPr>
    </w:p>
    <w:p w14:paraId="1A7F2160" w14:textId="77777777" w:rsidR="0065311D" w:rsidRDefault="0065311D" w:rsidP="006531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sz w:val="20"/>
        </w:rPr>
      </w:pPr>
    </w:p>
    <w:p w14:paraId="1A301753" w14:textId="77777777" w:rsidR="0065311D" w:rsidRDefault="0065311D" w:rsidP="006531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sz w:val="20"/>
        </w:rPr>
      </w:pPr>
    </w:p>
    <w:p w14:paraId="41FB8E83" w14:textId="77777777" w:rsidR="0065311D" w:rsidRDefault="0065311D" w:rsidP="006531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sz w:val="20"/>
        </w:rPr>
      </w:pPr>
    </w:p>
    <w:p w14:paraId="6A971CBE" w14:textId="77777777" w:rsidR="0065311D" w:rsidRDefault="0065311D" w:rsidP="006531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sz w:val="20"/>
        </w:rPr>
      </w:pPr>
    </w:p>
    <w:p w14:paraId="4236871B" w14:textId="77777777" w:rsidR="0065311D" w:rsidRDefault="0065311D" w:rsidP="006531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sz w:val="20"/>
        </w:rPr>
      </w:pPr>
    </w:p>
    <w:p w14:paraId="40E9E7BB" w14:textId="77777777" w:rsidR="0065311D" w:rsidRDefault="0065311D" w:rsidP="006531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sz w:val="20"/>
        </w:rPr>
      </w:pPr>
    </w:p>
    <w:p w14:paraId="686BD15D" w14:textId="77777777" w:rsidR="0065311D" w:rsidRDefault="0065311D" w:rsidP="006531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sz w:val="20"/>
        </w:rPr>
      </w:pPr>
    </w:p>
    <w:p w14:paraId="0B4BD439" w14:textId="77777777" w:rsidR="0065311D" w:rsidRDefault="0065311D" w:rsidP="006531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sz w:val="20"/>
        </w:rPr>
      </w:pPr>
    </w:p>
    <w:p w14:paraId="771956B6" w14:textId="77777777" w:rsidR="0065311D" w:rsidRDefault="0065311D" w:rsidP="006531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sz w:val="20"/>
        </w:rPr>
      </w:pPr>
    </w:p>
    <w:p w14:paraId="22207350" w14:textId="77777777" w:rsidR="0065311D" w:rsidRDefault="0065311D" w:rsidP="006531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sz w:val="20"/>
        </w:rPr>
      </w:pPr>
    </w:p>
    <w:p w14:paraId="51F48CD1" w14:textId="77777777" w:rsidR="003E3579" w:rsidRPr="00105E08" w:rsidRDefault="003E3579">
      <w:pPr>
        <w:jc w:val="center"/>
        <w:rPr>
          <w:rFonts w:ascii="Arial" w:hAnsi="Arial"/>
          <w:b/>
        </w:rPr>
      </w:pPr>
    </w:p>
    <w:p w14:paraId="2DCB1614" w14:textId="77777777" w:rsidR="004520BE" w:rsidRPr="004520BE" w:rsidRDefault="004520BE">
      <w:pPr>
        <w:jc w:val="center"/>
        <w:rPr>
          <w:rFonts w:ascii="Arial" w:hAnsi="Arial"/>
          <w:b/>
        </w:rPr>
      </w:pPr>
      <w:r w:rsidRPr="004520BE">
        <w:rPr>
          <w:rFonts w:ascii="Arial" w:hAnsi="Arial"/>
          <w:b/>
        </w:rPr>
        <w:lastRenderedPageBreak/>
        <w:t>SECTION 3</w:t>
      </w:r>
    </w:p>
    <w:p w14:paraId="631AC32C" w14:textId="77777777" w:rsidR="004520BE" w:rsidRDefault="004520BE">
      <w:pPr>
        <w:jc w:val="center"/>
        <w:rPr>
          <w:rFonts w:ascii="Arial" w:hAnsi="Arial"/>
          <w:b/>
          <w:u w:val="single"/>
        </w:rPr>
      </w:pPr>
    </w:p>
    <w:p w14:paraId="14BE5AE2" w14:textId="77777777" w:rsidR="003E3579" w:rsidRPr="00105E08" w:rsidRDefault="003E3579">
      <w:pPr>
        <w:jc w:val="center"/>
        <w:rPr>
          <w:rFonts w:ascii="Arial" w:hAnsi="Arial"/>
          <w:b/>
          <w:u w:val="single"/>
        </w:rPr>
      </w:pPr>
      <w:r w:rsidRPr="00105E08">
        <w:rPr>
          <w:rFonts w:ascii="Arial" w:hAnsi="Arial"/>
          <w:b/>
          <w:u w:val="single"/>
        </w:rPr>
        <w:t>SUBMISSION OF PROPOSAL</w:t>
      </w:r>
    </w:p>
    <w:p w14:paraId="65B15928" w14:textId="77777777" w:rsidR="003E3579" w:rsidRPr="00105E08" w:rsidRDefault="003E3579">
      <w:pPr>
        <w:rPr>
          <w:rFonts w:ascii="Arial" w:hAnsi="Arial"/>
          <w:b/>
          <w:u w:val="single"/>
        </w:rPr>
      </w:pPr>
    </w:p>
    <w:p w14:paraId="5FB63131" w14:textId="77777777" w:rsidR="003E3579" w:rsidRPr="002C050E" w:rsidRDefault="003E3579">
      <w:pPr>
        <w:jc w:val="left"/>
        <w:rPr>
          <w:rFonts w:ascii="Arial" w:hAnsi="Arial" w:cs="Arial"/>
          <w:sz w:val="20"/>
        </w:rPr>
      </w:pPr>
      <w:r w:rsidRPr="002C050E">
        <w:rPr>
          <w:rFonts w:ascii="Arial" w:hAnsi="Arial" w:cs="Arial"/>
          <w:b/>
          <w:sz w:val="20"/>
        </w:rPr>
        <w:t>3.1</w:t>
      </w:r>
      <w:r w:rsidRPr="002C050E">
        <w:rPr>
          <w:rFonts w:ascii="Arial" w:hAnsi="Arial" w:cs="Arial"/>
          <w:b/>
          <w:sz w:val="20"/>
        </w:rPr>
        <w:tab/>
        <w:t>Number of Copies</w:t>
      </w:r>
      <w:r w:rsidRPr="002C050E">
        <w:rPr>
          <w:rFonts w:ascii="Arial" w:hAnsi="Arial" w:cs="Arial"/>
          <w:sz w:val="20"/>
        </w:rPr>
        <w:t xml:space="preserve"> </w:t>
      </w:r>
    </w:p>
    <w:p w14:paraId="6B8A0096" w14:textId="77777777" w:rsidR="003E3579" w:rsidRPr="002C050E" w:rsidRDefault="003E3579">
      <w:pPr>
        <w:rPr>
          <w:rFonts w:ascii="Arial" w:hAnsi="Arial" w:cs="Arial"/>
          <w:sz w:val="20"/>
        </w:rPr>
      </w:pPr>
    </w:p>
    <w:p w14:paraId="284567E4" w14:textId="77777777" w:rsidR="005B44F8" w:rsidRPr="002C050E" w:rsidRDefault="0065311D" w:rsidP="005B44F8">
      <w:pPr>
        <w:ind w:left="720"/>
        <w:rPr>
          <w:rFonts w:ascii="Arial" w:hAnsi="Arial" w:cs="Arial"/>
          <w:sz w:val="20"/>
        </w:rPr>
      </w:pPr>
      <w:r>
        <w:rPr>
          <w:rFonts w:ascii="Arial" w:hAnsi="Arial" w:cs="Arial"/>
          <w:sz w:val="20"/>
        </w:rPr>
        <w:t xml:space="preserve">Proposer must submit (a) five </w:t>
      </w:r>
      <w:r w:rsidR="00C542AB">
        <w:rPr>
          <w:rFonts w:ascii="Arial" w:hAnsi="Arial" w:cs="Arial"/>
          <w:sz w:val="20"/>
        </w:rPr>
        <w:t>(</w:t>
      </w:r>
      <w:r>
        <w:rPr>
          <w:rFonts w:ascii="Arial" w:hAnsi="Arial" w:cs="Arial"/>
          <w:sz w:val="20"/>
        </w:rPr>
        <w:t>5</w:t>
      </w:r>
      <w:r w:rsidR="00C542AB">
        <w:rPr>
          <w:rFonts w:ascii="Arial" w:hAnsi="Arial" w:cs="Arial"/>
          <w:sz w:val="20"/>
        </w:rPr>
        <w:t xml:space="preserve">) complete paper copies of its </w:t>
      </w:r>
      <w:r w:rsidR="00C542AB">
        <w:rPr>
          <w:rFonts w:ascii="Arial" w:hAnsi="Arial" w:cs="Arial"/>
          <w:i/>
          <w:sz w:val="20"/>
        </w:rPr>
        <w:t>entire</w:t>
      </w:r>
      <w:r w:rsidR="00C542AB">
        <w:rPr>
          <w:rFonts w:ascii="Arial" w:hAnsi="Arial" w:cs="Arial"/>
          <w:sz w:val="20"/>
        </w:rPr>
        <w:t xml:space="preserve"> proposal, and (b) </w:t>
      </w:r>
      <w:r w:rsidR="00C542AB">
        <w:rPr>
          <w:rFonts w:ascii="Arial" w:hAnsi="Arial" w:cs="Arial"/>
          <w:i/>
          <w:sz w:val="20"/>
        </w:rPr>
        <w:t>one (1) complete electronic copy of its entire proposal in a single .pdf file on a flash drive</w:t>
      </w:r>
      <w:r w:rsidR="00C542AB">
        <w:rPr>
          <w:rFonts w:ascii="Arial" w:hAnsi="Arial" w:cs="Arial"/>
          <w:sz w:val="20"/>
        </w:rPr>
        <w:t>.</w:t>
      </w:r>
      <w:r w:rsidR="00C542AB" w:rsidRPr="00C96B70">
        <w:rPr>
          <w:rFonts w:ascii="Arial" w:hAnsi="Arial" w:cs="Arial"/>
          <w:sz w:val="20"/>
        </w:rPr>
        <w:t xml:space="preserve"> An </w:t>
      </w:r>
      <w:r w:rsidR="00C542AB" w:rsidRPr="00C96B70">
        <w:rPr>
          <w:rFonts w:ascii="Arial" w:hAnsi="Arial" w:cs="Arial"/>
          <w:i/>
          <w:sz w:val="20"/>
        </w:rPr>
        <w:t>original</w:t>
      </w:r>
      <w:r w:rsidR="00C542AB" w:rsidRPr="00C96B70">
        <w:rPr>
          <w:rFonts w:ascii="Arial" w:hAnsi="Arial" w:cs="Arial"/>
          <w:sz w:val="20"/>
        </w:rPr>
        <w:t xml:space="preserve"> signature by an authorized officer of Proposer must appear on the </w:t>
      </w:r>
      <w:r w:rsidR="00C542AB" w:rsidRPr="00C96B70">
        <w:rPr>
          <w:rFonts w:ascii="Arial" w:hAnsi="Arial" w:cs="Arial"/>
          <w:sz w:val="20"/>
          <w:u w:val="single"/>
        </w:rPr>
        <w:t>Execution of Offer</w:t>
      </w:r>
      <w:r w:rsidR="00C542AB" w:rsidRPr="00C96B70">
        <w:rPr>
          <w:rFonts w:ascii="Arial" w:hAnsi="Arial" w:cs="Arial"/>
          <w:sz w:val="20"/>
        </w:rPr>
        <w:t xml:space="preserve"> (ref. </w:t>
      </w:r>
      <w:r w:rsidR="00C542AB" w:rsidRPr="00C96B70">
        <w:rPr>
          <w:rFonts w:ascii="Arial" w:hAnsi="Arial" w:cs="Arial"/>
          <w:b/>
          <w:sz w:val="20"/>
        </w:rPr>
        <w:t xml:space="preserve">Section 2 </w:t>
      </w:r>
      <w:r w:rsidR="00C542AB" w:rsidRPr="00C96B70">
        <w:rPr>
          <w:rFonts w:ascii="Arial" w:hAnsi="Arial" w:cs="Arial"/>
          <w:sz w:val="20"/>
        </w:rPr>
        <w:t>of</w:t>
      </w:r>
      <w:r w:rsidR="00C542AB" w:rsidRPr="00C96B70">
        <w:rPr>
          <w:rFonts w:ascii="Arial" w:hAnsi="Arial" w:cs="Arial"/>
          <w:b/>
          <w:sz w:val="20"/>
        </w:rPr>
        <w:t xml:space="preserve"> APPENDIX ONE</w:t>
      </w:r>
      <w:r w:rsidR="00C542AB" w:rsidRPr="00C96B70">
        <w:rPr>
          <w:rFonts w:ascii="Arial" w:hAnsi="Arial" w:cs="Arial"/>
          <w:sz w:val="20"/>
        </w:rPr>
        <w:t>) of at least one (1) copy of the submitted proposal. The copy of the Proposer’s proposal bearing an original signature should contain the mark “</w:t>
      </w:r>
      <w:r w:rsidR="00C542AB" w:rsidRPr="00C96B70">
        <w:rPr>
          <w:rFonts w:ascii="Arial" w:hAnsi="Arial" w:cs="Arial"/>
          <w:sz w:val="20"/>
          <w:u w:val="single"/>
        </w:rPr>
        <w:t>original</w:t>
      </w:r>
      <w:r w:rsidR="00C542AB" w:rsidRPr="00C96B70">
        <w:rPr>
          <w:rFonts w:ascii="Arial" w:hAnsi="Arial" w:cs="Arial"/>
          <w:sz w:val="20"/>
        </w:rPr>
        <w:t>” on the front cover of the proposal.</w:t>
      </w:r>
      <w:r w:rsidR="005B44F8" w:rsidRPr="002C050E">
        <w:rPr>
          <w:rFonts w:ascii="Arial" w:hAnsi="Arial" w:cs="Arial"/>
          <w:sz w:val="20"/>
        </w:rPr>
        <w:t xml:space="preserve"> </w:t>
      </w:r>
    </w:p>
    <w:p w14:paraId="09AF50CD" w14:textId="77777777" w:rsidR="003E3579" w:rsidRPr="002C050E" w:rsidRDefault="003E3579">
      <w:pPr>
        <w:rPr>
          <w:rFonts w:ascii="Arial" w:hAnsi="Arial" w:cs="Arial"/>
          <w:b/>
          <w:sz w:val="20"/>
        </w:rPr>
      </w:pPr>
    </w:p>
    <w:p w14:paraId="25BB7A14" w14:textId="77777777" w:rsidR="003E3579" w:rsidRPr="002C050E" w:rsidRDefault="003E3579">
      <w:pPr>
        <w:rPr>
          <w:rFonts w:ascii="Arial" w:hAnsi="Arial" w:cs="Arial"/>
          <w:sz w:val="20"/>
        </w:rPr>
      </w:pPr>
      <w:r w:rsidRPr="002C050E">
        <w:rPr>
          <w:rFonts w:ascii="Arial" w:hAnsi="Arial" w:cs="Arial"/>
          <w:b/>
          <w:sz w:val="20"/>
        </w:rPr>
        <w:t>3.2</w:t>
      </w:r>
      <w:r w:rsidRPr="002C050E">
        <w:rPr>
          <w:rFonts w:ascii="Arial" w:hAnsi="Arial" w:cs="Arial"/>
          <w:b/>
          <w:sz w:val="20"/>
        </w:rPr>
        <w:tab/>
        <w:t>Submission</w:t>
      </w:r>
      <w:r w:rsidRPr="002C050E">
        <w:rPr>
          <w:rFonts w:ascii="Arial" w:hAnsi="Arial" w:cs="Arial"/>
          <w:sz w:val="20"/>
        </w:rPr>
        <w:t xml:space="preserve"> </w:t>
      </w:r>
    </w:p>
    <w:p w14:paraId="24470E2F" w14:textId="77777777" w:rsidR="003E3579" w:rsidRPr="002C050E" w:rsidRDefault="003E3579">
      <w:pPr>
        <w:rPr>
          <w:rFonts w:ascii="Arial" w:hAnsi="Arial" w:cs="Arial"/>
          <w:sz w:val="20"/>
        </w:rPr>
      </w:pPr>
    </w:p>
    <w:p w14:paraId="54F7EE66" w14:textId="77777777" w:rsidR="003E3579" w:rsidRPr="002C050E" w:rsidRDefault="003E3579">
      <w:pPr>
        <w:ind w:left="720"/>
        <w:rPr>
          <w:rFonts w:ascii="Arial" w:hAnsi="Arial" w:cs="Arial"/>
          <w:sz w:val="20"/>
        </w:rPr>
      </w:pPr>
      <w:r w:rsidRPr="002C050E">
        <w:rPr>
          <w:rFonts w:ascii="Arial" w:hAnsi="Arial" w:cs="Arial"/>
          <w:sz w:val="20"/>
        </w:rPr>
        <w:t xml:space="preserve">Proposals must be received by University on or before the Submittal Deadline (ref. </w:t>
      </w:r>
      <w:r w:rsidRPr="002C050E">
        <w:rPr>
          <w:rFonts w:ascii="Arial" w:hAnsi="Arial" w:cs="Arial"/>
          <w:b/>
          <w:sz w:val="20"/>
        </w:rPr>
        <w:t>Section 2.1</w:t>
      </w:r>
      <w:r w:rsidRPr="002C050E">
        <w:rPr>
          <w:rFonts w:ascii="Arial" w:hAnsi="Arial" w:cs="Arial"/>
          <w:sz w:val="20"/>
        </w:rPr>
        <w:t>) and delivered to:</w:t>
      </w:r>
      <w:r w:rsidR="00B2176F" w:rsidRPr="002C050E">
        <w:rPr>
          <w:rFonts w:ascii="Arial" w:hAnsi="Arial" w:cs="Arial"/>
          <w:sz w:val="20"/>
        </w:rPr>
        <w:t xml:space="preserve"> </w:t>
      </w:r>
    </w:p>
    <w:p w14:paraId="4681AA47" w14:textId="77777777" w:rsidR="003E3579" w:rsidRPr="002C050E" w:rsidRDefault="003E3579">
      <w:pPr>
        <w:rPr>
          <w:rFonts w:ascii="Arial" w:hAnsi="Arial" w:cs="Arial"/>
          <w:sz w:val="20"/>
        </w:rPr>
      </w:pPr>
    </w:p>
    <w:p w14:paraId="776E3CDB" w14:textId="77777777" w:rsidR="00C542AB" w:rsidRPr="00717C15" w:rsidRDefault="00C542AB" w:rsidP="00C542AB">
      <w:pPr>
        <w:ind w:left="2160"/>
        <w:rPr>
          <w:rFonts w:ascii="Arial" w:hAnsi="Arial" w:cs="Arial"/>
          <w:sz w:val="20"/>
        </w:rPr>
      </w:pPr>
      <w:r w:rsidRPr="00717C15">
        <w:rPr>
          <w:rFonts w:ascii="Arial" w:hAnsi="Arial" w:cs="Arial"/>
          <w:sz w:val="20"/>
        </w:rPr>
        <w:t>The University of Texas Health Science Center at Houston</w:t>
      </w:r>
    </w:p>
    <w:p w14:paraId="5B21A04F" w14:textId="77777777" w:rsidR="00C542AB" w:rsidRPr="00717C15" w:rsidRDefault="00C542AB" w:rsidP="00C542AB">
      <w:pPr>
        <w:ind w:left="2160"/>
        <w:rPr>
          <w:rFonts w:ascii="Arial" w:hAnsi="Arial" w:cs="Arial"/>
          <w:sz w:val="20"/>
        </w:rPr>
      </w:pPr>
      <w:r w:rsidRPr="00717C15">
        <w:rPr>
          <w:rFonts w:ascii="Arial" w:hAnsi="Arial" w:cs="Arial"/>
          <w:sz w:val="20"/>
        </w:rPr>
        <w:t>Procurement Services</w:t>
      </w:r>
    </w:p>
    <w:p w14:paraId="340FCF31" w14:textId="77777777" w:rsidR="00C542AB" w:rsidRPr="00717C15" w:rsidRDefault="00C542AB" w:rsidP="00C542AB">
      <w:pPr>
        <w:ind w:left="2160"/>
        <w:rPr>
          <w:rFonts w:ascii="Arial" w:hAnsi="Arial" w:cs="Arial"/>
          <w:sz w:val="20"/>
        </w:rPr>
      </w:pPr>
      <w:r w:rsidRPr="00717C15">
        <w:rPr>
          <w:rFonts w:ascii="Arial" w:hAnsi="Arial" w:cs="Arial"/>
          <w:sz w:val="20"/>
        </w:rPr>
        <w:t>1851 Crosspoint, OCB1.160</w:t>
      </w:r>
    </w:p>
    <w:p w14:paraId="5D8C5222" w14:textId="77777777" w:rsidR="00C542AB" w:rsidRPr="00717C15" w:rsidRDefault="00C542AB" w:rsidP="00C542AB">
      <w:pPr>
        <w:ind w:left="2160"/>
        <w:rPr>
          <w:rFonts w:ascii="Arial" w:hAnsi="Arial" w:cs="Arial"/>
          <w:sz w:val="20"/>
        </w:rPr>
      </w:pPr>
      <w:r w:rsidRPr="00717C15">
        <w:rPr>
          <w:rFonts w:ascii="Arial" w:hAnsi="Arial" w:cs="Arial"/>
          <w:sz w:val="20"/>
        </w:rPr>
        <w:t>Houston, TX  77054</w:t>
      </w:r>
    </w:p>
    <w:p w14:paraId="6B37B931" w14:textId="77777777" w:rsidR="003E3579" w:rsidRDefault="00C542AB" w:rsidP="00C542AB">
      <w:pPr>
        <w:ind w:left="2160"/>
        <w:rPr>
          <w:rFonts w:ascii="Arial" w:hAnsi="Arial" w:cs="Arial"/>
          <w:sz w:val="20"/>
        </w:rPr>
      </w:pPr>
      <w:r w:rsidRPr="00717C15">
        <w:rPr>
          <w:rFonts w:ascii="Arial" w:hAnsi="Arial" w:cs="Arial"/>
          <w:sz w:val="20"/>
        </w:rPr>
        <w:t>Att</w:t>
      </w:r>
      <w:r w:rsidR="007829D7">
        <w:rPr>
          <w:rFonts w:ascii="Arial" w:hAnsi="Arial" w:cs="Arial"/>
          <w:sz w:val="20"/>
        </w:rPr>
        <w:t>n:  Chevonne Thornton</w:t>
      </w:r>
    </w:p>
    <w:p w14:paraId="53C87AA5" w14:textId="77777777" w:rsidR="00C542AB" w:rsidRDefault="00C542AB" w:rsidP="00C542AB">
      <w:pPr>
        <w:ind w:left="2160"/>
        <w:rPr>
          <w:rFonts w:ascii="Arial" w:hAnsi="Arial" w:cs="Arial"/>
          <w:sz w:val="20"/>
        </w:rPr>
      </w:pPr>
    </w:p>
    <w:p w14:paraId="4D15F0DF" w14:textId="77777777" w:rsidR="00C542AB" w:rsidRPr="002C050E" w:rsidRDefault="00C542AB" w:rsidP="00C542AB">
      <w:pPr>
        <w:ind w:left="720"/>
        <w:rPr>
          <w:rFonts w:ascii="Arial" w:hAnsi="Arial" w:cs="Arial"/>
          <w:sz w:val="20"/>
        </w:rPr>
      </w:pPr>
      <w:r>
        <w:rPr>
          <w:rFonts w:ascii="Arial" w:hAnsi="Arial" w:cs="Arial"/>
          <w:sz w:val="20"/>
        </w:rPr>
        <w:t xml:space="preserve">University </w:t>
      </w:r>
      <w:r w:rsidRPr="00254884">
        <w:rPr>
          <w:rFonts w:ascii="Arial" w:hAnsi="Arial" w:cs="Arial"/>
          <w:sz w:val="20"/>
        </w:rPr>
        <w:t xml:space="preserve">will </w:t>
      </w:r>
      <w:r w:rsidRPr="004520BE">
        <w:rPr>
          <w:rFonts w:ascii="Arial" w:hAnsi="Arial" w:cs="Arial"/>
          <w:i/>
          <w:sz w:val="20"/>
        </w:rPr>
        <w:t>not</w:t>
      </w:r>
      <w:r w:rsidRPr="00254884">
        <w:rPr>
          <w:rFonts w:ascii="Arial" w:hAnsi="Arial" w:cs="Arial"/>
          <w:sz w:val="20"/>
        </w:rPr>
        <w:t xml:space="preserve"> acknowledge or receive </w:t>
      </w:r>
      <w:r>
        <w:rPr>
          <w:rFonts w:ascii="Arial" w:hAnsi="Arial" w:cs="Arial"/>
          <w:sz w:val="20"/>
        </w:rPr>
        <w:t>Proposals</w:t>
      </w:r>
      <w:r w:rsidRPr="00254884">
        <w:rPr>
          <w:rFonts w:ascii="Arial" w:hAnsi="Arial" w:cs="Arial"/>
          <w:sz w:val="20"/>
        </w:rPr>
        <w:t xml:space="preserve"> that are delivered by telephone, facsimile (fax), or electronic mail (e-mail).</w:t>
      </w:r>
    </w:p>
    <w:p w14:paraId="5DC66830" w14:textId="77777777" w:rsidR="003E3579" w:rsidRPr="002C050E" w:rsidRDefault="003E3579">
      <w:pPr>
        <w:rPr>
          <w:rFonts w:ascii="Arial" w:hAnsi="Arial" w:cs="Arial"/>
          <w:sz w:val="20"/>
        </w:rPr>
      </w:pPr>
    </w:p>
    <w:p w14:paraId="1F97D6BA" w14:textId="77777777" w:rsidR="003E3579" w:rsidRPr="002C050E" w:rsidRDefault="003E3579">
      <w:pPr>
        <w:rPr>
          <w:rFonts w:ascii="Arial" w:hAnsi="Arial" w:cs="Arial"/>
          <w:sz w:val="20"/>
        </w:rPr>
      </w:pPr>
      <w:r w:rsidRPr="002C050E">
        <w:rPr>
          <w:rFonts w:ascii="Arial" w:hAnsi="Arial" w:cs="Arial"/>
          <w:b/>
          <w:sz w:val="20"/>
        </w:rPr>
        <w:t>3.3</w:t>
      </w:r>
      <w:r w:rsidRPr="002C050E">
        <w:rPr>
          <w:rFonts w:ascii="Arial" w:hAnsi="Arial" w:cs="Arial"/>
          <w:b/>
          <w:sz w:val="20"/>
        </w:rPr>
        <w:tab/>
        <w:t>Proposal Validity Period</w:t>
      </w:r>
      <w:r w:rsidRPr="002C050E">
        <w:rPr>
          <w:rFonts w:ascii="Arial" w:hAnsi="Arial" w:cs="Arial"/>
          <w:sz w:val="20"/>
        </w:rPr>
        <w:t xml:space="preserve"> </w:t>
      </w:r>
    </w:p>
    <w:p w14:paraId="1F155685" w14:textId="77777777" w:rsidR="003E3579" w:rsidRPr="002C050E" w:rsidRDefault="003E3579">
      <w:pPr>
        <w:rPr>
          <w:rFonts w:ascii="Arial" w:hAnsi="Arial" w:cs="Arial"/>
          <w:sz w:val="20"/>
        </w:rPr>
      </w:pPr>
    </w:p>
    <w:p w14:paraId="10A4E198" w14:textId="77777777" w:rsidR="003E3579" w:rsidRPr="002C050E" w:rsidRDefault="003E3579">
      <w:pPr>
        <w:ind w:left="720"/>
        <w:rPr>
          <w:rFonts w:ascii="Arial" w:hAnsi="Arial" w:cs="Arial"/>
          <w:sz w:val="20"/>
        </w:rPr>
      </w:pPr>
      <w:r w:rsidRPr="002C050E">
        <w:rPr>
          <w:rFonts w:ascii="Arial" w:hAnsi="Arial" w:cs="Arial"/>
          <w:sz w:val="20"/>
        </w:rPr>
        <w:t xml:space="preserve">Each proposal must state that it will remain valid for University’s acceptance for a minimum of </w:t>
      </w:r>
      <w:r w:rsidR="00C542AB">
        <w:rPr>
          <w:rFonts w:ascii="Arial" w:hAnsi="Arial" w:cs="Arial"/>
          <w:sz w:val="20"/>
        </w:rPr>
        <w:t>One Hundred Twenty</w:t>
      </w:r>
      <w:r w:rsidR="00C542AB" w:rsidRPr="002C050E">
        <w:rPr>
          <w:rFonts w:ascii="Arial" w:hAnsi="Arial" w:cs="Arial"/>
          <w:sz w:val="20"/>
        </w:rPr>
        <w:t xml:space="preserve"> (</w:t>
      </w:r>
      <w:r w:rsidR="00C542AB">
        <w:rPr>
          <w:rFonts w:ascii="Arial" w:hAnsi="Arial" w:cs="Arial"/>
          <w:sz w:val="20"/>
        </w:rPr>
        <w:t>120</w:t>
      </w:r>
      <w:r w:rsidR="00C542AB" w:rsidRPr="002C050E">
        <w:rPr>
          <w:rFonts w:ascii="Arial" w:hAnsi="Arial" w:cs="Arial"/>
          <w:sz w:val="20"/>
        </w:rPr>
        <w:t>)</w:t>
      </w:r>
      <w:r w:rsidRPr="002C050E">
        <w:rPr>
          <w:rFonts w:ascii="Arial" w:hAnsi="Arial" w:cs="Arial"/>
          <w:sz w:val="20"/>
        </w:rPr>
        <w:t xml:space="preserve"> days after the Submittal Deadline, to allow time for evaluation, selection, and any unforeseen delays. </w:t>
      </w:r>
    </w:p>
    <w:p w14:paraId="206F3D51" w14:textId="77777777" w:rsidR="003E3579" w:rsidRPr="002C050E" w:rsidRDefault="003E3579">
      <w:pPr>
        <w:rPr>
          <w:rFonts w:ascii="Arial" w:hAnsi="Arial" w:cs="Arial"/>
          <w:sz w:val="20"/>
        </w:rPr>
      </w:pPr>
    </w:p>
    <w:p w14:paraId="66900FA2" w14:textId="77777777" w:rsidR="003E3579" w:rsidRPr="002C050E" w:rsidRDefault="003E3579">
      <w:pPr>
        <w:rPr>
          <w:rFonts w:ascii="Arial" w:hAnsi="Arial" w:cs="Arial"/>
          <w:b/>
          <w:sz w:val="20"/>
        </w:rPr>
      </w:pPr>
      <w:r w:rsidRPr="002C050E">
        <w:rPr>
          <w:rFonts w:ascii="Arial" w:hAnsi="Arial" w:cs="Arial"/>
          <w:b/>
          <w:sz w:val="20"/>
        </w:rPr>
        <w:t>3.4</w:t>
      </w:r>
      <w:r w:rsidRPr="002C050E">
        <w:rPr>
          <w:rFonts w:ascii="Arial" w:hAnsi="Arial" w:cs="Arial"/>
          <w:b/>
          <w:sz w:val="20"/>
        </w:rPr>
        <w:tab/>
        <w:t xml:space="preserve">Terms and Conditions </w:t>
      </w:r>
    </w:p>
    <w:p w14:paraId="3FB4B76F" w14:textId="77777777" w:rsidR="003E3579" w:rsidRPr="002C050E" w:rsidRDefault="003E3579">
      <w:pPr>
        <w:rPr>
          <w:rFonts w:ascii="Arial" w:hAnsi="Arial" w:cs="Arial"/>
          <w:sz w:val="20"/>
        </w:rPr>
      </w:pPr>
    </w:p>
    <w:p w14:paraId="12EDE14A" w14:textId="77777777" w:rsidR="003E3579" w:rsidRPr="002C050E" w:rsidRDefault="003E3579">
      <w:pPr>
        <w:ind w:left="1440" w:hanging="720"/>
        <w:rPr>
          <w:rFonts w:ascii="Arial" w:hAnsi="Arial" w:cs="Arial"/>
          <w:sz w:val="20"/>
        </w:rPr>
      </w:pPr>
      <w:r w:rsidRPr="002C050E">
        <w:rPr>
          <w:rFonts w:ascii="Arial" w:hAnsi="Arial" w:cs="Arial"/>
          <w:sz w:val="20"/>
        </w:rPr>
        <w:t>3.4.1</w:t>
      </w:r>
      <w:r w:rsidRPr="002C050E">
        <w:rPr>
          <w:rFonts w:ascii="Arial" w:hAnsi="Arial" w:cs="Arial"/>
          <w:sz w:val="20"/>
        </w:rPr>
        <w:tab/>
        <w:t xml:space="preserve">Proposer must comply with the requirements and specifications contained in this RFP, including the </w:t>
      </w:r>
      <w:r w:rsidRPr="002C050E">
        <w:rPr>
          <w:rFonts w:ascii="Arial" w:hAnsi="Arial" w:cs="Arial"/>
          <w:sz w:val="20"/>
          <w:u w:val="single"/>
        </w:rPr>
        <w:t>Agreement</w:t>
      </w:r>
      <w:r w:rsidRPr="002C050E">
        <w:rPr>
          <w:rFonts w:ascii="Arial" w:hAnsi="Arial" w:cs="Arial"/>
          <w:sz w:val="20"/>
        </w:rPr>
        <w:t xml:space="preserve"> (ref. </w:t>
      </w:r>
      <w:r w:rsidRPr="002C050E">
        <w:rPr>
          <w:rFonts w:ascii="Arial" w:hAnsi="Arial" w:cs="Arial"/>
          <w:b/>
          <w:sz w:val="20"/>
        </w:rPr>
        <w:t>APPENDIX TWO</w:t>
      </w:r>
      <w:r w:rsidRPr="002C050E">
        <w:rPr>
          <w:rFonts w:ascii="Arial" w:hAnsi="Arial" w:cs="Arial"/>
          <w:sz w:val="20"/>
        </w:rPr>
        <w:t xml:space="preserve">), the </w:t>
      </w:r>
      <w:r w:rsidRPr="002C050E">
        <w:rPr>
          <w:rFonts w:ascii="Arial" w:hAnsi="Arial" w:cs="Arial"/>
          <w:sz w:val="20"/>
          <w:u w:val="single"/>
        </w:rPr>
        <w:t>Notice to Proposer</w:t>
      </w:r>
      <w:r w:rsidRPr="002C050E">
        <w:rPr>
          <w:rFonts w:ascii="Arial" w:hAnsi="Arial" w:cs="Arial"/>
          <w:sz w:val="20"/>
        </w:rPr>
        <w:t xml:space="preserve"> (ref. </w:t>
      </w:r>
      <w:r w:rsidRPr="002C050E">
        <w:rPr>
          <w:rFonts w:ascii="Arial" w:hAnsi="Arial" w:cs="Arial"/>
          <w:b/>
          <w:sz w:val="20"/>
        </w:rPr>
        <w:t>Section 2</w:t>
      </w:r>
      <w:r w:rsidRPr="002C050E">
        <w:rPr>
          <w:rFonts w:ascii="Arial" w:hAnsi="Arial" w:cs="Arial"/>
          <w:sz w:val="20"/>
        </w:rPr>
        <w:t xml:space="preserve">), </w:t>
      </w:r>
      <w:r w:rsidRPr="002C050E">
        <w:rPr>
          <w:rFonts w:ascii="Arial" w:hAnsi="Arial" w:cs="Arial"/>
          <w:sz w:val="20"/>
          <w:u w:val="single"/>
        </w:rPr>
        <w:t>Proposal Requirements</w:t>
      </w:r>
      <w:r w:rsidRPr="002C050E">
        <w:rPr>
          <w:rFonts w:ascii="Arial" w:hAnsi="Arial" w:cs="Arial"/>
          <w:sz w:val="20"/>
        </w:rPr>
        <w:t xml:space="preserve"> (ref. </w:t>
      </w:r>
      <w:r w:rsidRPr="002C050E">
        <w:rPr>
          <w:rFonts w:ascii="Arial" w:hAnsi="Arial" w:cs="Arial"/>
          <w:b/>
          <w:sz w:val="20"/>
        </w:rPr>
        <w:t>APPENDIX ONE</w:t>
      </w:r>
      <w:r w:rsidRPr="002C050E">
        <w:rPr>
          <w:rFonts w:ascii="Arial" w:hAnsi="Arial" w:cs="Arial"/>
          <w:sz w:val="20"/>
        </w:rPr>
        <w:t xml:space="preserve">) and the </w:t>
      </w:r>
      <w:r w:rsidRPr="002C050E">
        <w:rPr>
          <w:rFonts w:ascii="Arial" w:hAnsi="Arial" w:cs="Arial"/>
          <w:sz w:val="20"/>
          <w:u w:val="single"/>
        </w:rPr>
        <w:t>Specifications and Additional Questions</w:t>
      </w:r>
      <w:r w:rsidRPr="002C050E">
        <w:rPr>
          <w:rFonts w:ascii="Arial" w:hAnsi="Arial" w:cs="Arial"/>
          <w:sz w:val="20"/>
        </w:rPr>
        <w:t xml:space="preserve"> (ref. </w:t>
      </w:r>
      <w:r w:rsidRPr="002C050E">
        <w:rPr>
          <w:rFonts w:ascii="Arial" w:hAnsi="Arial" w:cs="Arial"/>
          <w:b/>
          <w:sz w:val="20"/>
        </w:rPr>
        <w:t>Section 5</w:t>
      </w:r>
      <w:r w:rsidRPr="002C050E">
        <w:rPr>
          <w:rFonts w:ascii="Arial" w:hAnsi="Arial" w:cs="Arial"/>
          <w:sz w:val="20"/>
        </w:rPr>
        <w:t>). If there is a conflict among the provisions in this RFP, the provision requiring Proposer to supply the better quality or greater quantity of services will prevail, or if such conflict does not involve quality or quantity, then interpretation will be in the following order of precedence:</w:t>
      </w:r>
      <w:r w:rsidR="00D01AC0" w:rsidRPr="002C050E">
        <w:rPr>
          <w:rFonts w:ascii="Arial" w:hAnsi="Arial" w:cs="Arial"/>
          <w:sz w:val="20"/>
        </w:rPr>
        <w:t xml:space="preserve"> </w:t>
      </w:r>
    </w:p>
    <w:p w14:paraId="4AE87DB1" w14:textId="77777777" w:rsidR="003E3579" w:rsidRPr="002C050E" w:rsidRDefault="003E3579">
      <w:pPr>
        <w:rPr>
          <w:rFonts w:ascii="Arial" w:hAnsi="Arial" w:cs="Arial"/>
          <w:sz w:val="20"/>
          <w:u w:val="single"/>
        </w:rPr>
      </w:pPr>
    </w:p>
    <w:p w14:paraId="542AD6C7" w14:textId="77777777" w:rsidR="003E3579" w:rsidRPr="002C050E" w:rsidRDefault="003E3579">
      <w:pPr>
        <w:tabs>
          <w:tab w:val="left" w:pos="2340"/>
        </w:tabs>
        <w:ind w:left="3600" w:hanging="2160"/>
        <w:rPr>
          <w:rFonts w:ascii="Arial" w:hAnsi="Arial" w:cs="Arial"/>
          <w:sz w:val="20"/>
        </w:rPr>
      </w:pPr>
      <w:r w:rsidRPr="002C050E">
        <w:rPr>
          <w:rFonts w:ascii="Arial" w:hAnsi="Arial" w:cs="Arial"/>
          <w:sz w:val="20"/>
        </w:rPr>
        <w:tab/>
        <w:t>3.4.1.1</w:t>
      </w:r>
      <w:r w:rsidRPr="002C050E">
        <w:rPr>
          <w:rFonts w:ascii="Arial" w:hAnsi="Arial" w:cs="Arial"/>
          <w:sz w:val="20"/>
        </w:rPr>
        <w:tab/>
        <w:t xml:space="preserve">Specifications and Additional Questions (ref. </w:t>
      </w:r>
      <w:r w:rsidRPr="002C050E">
        <w:rPr>
          <w:rFonts w:ascii="Arial" w:hAnsi="Arial" w:cs="Arial"/>
          <w:b/>
          <w:sz w:val="20"/>
        </w:rPr>
        <w:t>Section 5</w:t>
      </w:r>
      <w:r w:rsidRPr="002C050E">
        <w:rPr>
          <w:rFonts w:ascii="Arial" w:hAnsi="Arial" w:cs="Arial"/>
          <w:sz w:val="20"/>
        </w:rPr>
        <w:t xml:space="preserve">); </w:t>
      </w:r>
    </w:p>
    <w:p w14:paraId="0A7E6437" w14:textId="77777777" w:rsidR="003E3579" w:rsidRPr="002C050E" w:rsidRDefault="003E3579">
      <w:pPr>
        <w:tabs>
          <w:tab w:val="left" w:pos="2340"/>
        </w:tabs>
        <w:ind w:left="1440"/>
        <w:rPr>
          <w:rFonts w:ascii="Arial" w:hAnsi="Arial" w:cs="Arial"/>
          <w:sz w:val="20"/>
        </w:rPr>
      </w:pPr>
    </w:p>
    <w:p w14:paraId="2DD7563E" w14:textId="77777777" w:rsidR="003E3579" w:rsidRPr="002C050E" w:rsidRDefault="003E3579">
      <w:pPr>
        <w:tabs>
          <w:tab w:val="left" w:pos="2340"/>
        </w:tabs>
        <w:ind w:left="1440"/>
        <w:rPr>
          <w:rFonts w:ascii="Arial" w:hAnsi="Arial" w:cs="Arial"/>
          <w:sz w:val="20"/>
        </w:rPr>
      </w:pPr>
      <w:r w:rsidRPr="002C050E">
        <w:rPr>
          <w:rFonts w:ascii="Arial" w:hAnsi="Arial" w:cs="Arial"/>
          <w:sz w:val="20"/>
        </w:rPr>
        <w:tab/>
        <w:t>3.4.1.2</w:t>
      </w:r>
      <w:r w:rsidRPr="002C050E">
        <w:rPr>
          <w:rFonts w:ascii="Arial" w:hAnsi="Arial" w:cs="Arial"/>
          <w:sz w:val="20"/>
        </w:rPr>
        <w:tab/>
        <w:t xml:space="preserve">Agreement (ref. </w:t>
      </w:r>
      <w:r w:rsidRPr="002C050E">
        <w:rPr>
          <w:rFonts w:ascii="Arial" w:hAnsi="Arial" w:cs="Arial"/>
          <w:b/>
          <w:sz w:val="20"/>
        </w:rPr>
        <w:t>APPENDIX TWO</w:t>
      </w:r>
      <w:r w:rsidRPr="002C050E">
        <w:rPr>
          <w:rFonts w:ascii="Arial" w:hAnsi="Arial" w:cs="Arial"/>
          <w:sz w:val="20"/>
        </w:rPr>
        <w:t>);</w:t>
      </w:r>
    </w:p>
    <w:p w14:paraId="39144E35" w14:textId="77777777" w:rsidR="003E3579" w:rsidRPr="002C050E" w:rsidRDefault="003E3579">
      <w:pPr>
        <w:tabs>
          <w:tab w:val="left" w:pos="2340"/>
        </w:tabs>
        <w:ind w:left="1440"/>
        <w:rPr>
          <w:rFonts w:ascii="Arial" w:hAnsi="Arial" w:cs="Arial"/>
          <w:sz w:val="20"/>
        </w:rPr>
      </w:pPr>
    </w:p>
    <w:p w14:paraId="5B091E3F" w14:textId="77777777" w:rsidR="003E3579" w:rsidRPr="002C050E" w:rsidRDefault="003E3579">
      <w:pPr>
        <w:tabs>
          <w:tab w:val="left" w:pos="2340"/>
        </w:tabs>
        <w:ind w:left="1440"/>
        <w:rPr>
          <w:rFonts w:ascii="Arial" w:hAnsi="Arial" w:cs="Arial"/>
          <w:sz w:val="20"/>
        </w:rPr>
      </w:pPr>
      <w:r w:rsidRPr="002C050E">
        <w:rPr>
          <w:rFonts w:ascii="Arial" w:hAnsi="Arial" w:cs="Arial"/>
          <w:sz w:val="20"/>
        </w:rPr>
        <w:tab/>
        <w:t>3.4.1.3</w:t>
      </w:r>
      <w:r w:rsidRPr="002C050E">
        <w:rPr>
          <w:rFonts w:ascii="Arial" w:hAnsi="Arial" w:cs="Arial"/>
          <w:sz w:val="20"/>
        </w:rPr>
        <w:tab/>
        <w:t xml:space="preserve">Proposal Requirements (ref. </w:t>
      </w:r>
      <w:r w:rsidRPr="002C050E">
        <w:rPr>
          <w:rFonts w:ascii="Arial" w:hAnsi="Arial" w:cs="Arial"/>
          <w:b/>
          <w:sz w:val="20"/>
        </w:rPr>
        <w:t>APPENDIX ONE</w:t>
      </w:r>
      <w:r w:rsidRPr="002C050E">
        <w:rPr>
          <w:rFonts w:ascii="Arial" w:hAnsi="Arial" w:cs="Arial"/>
          <w:sz w:val="20"/>
        </w:rPr>
        <w:t xml:space="preserve">); </w:t>
      </w:r>
    </w:p>
    <w:p w14:paraId="07DA2C4F" w14:textId="77777777" w:rsidR="003E3579" w:rsidRPr="002C050E" w:rsidRDefault="003E3579">
      <w:pPr>
        <w:tabs>
          <w:tab w:val="left" w:pos="2340"/>
        </w:tabs>
        <w:ind w:left="1440"/>
        <w:rPr>
          <w:rFonts w:ascii="Arial" w:hAnsi="Arial" w:cs="Arial"/>
          <w:sz w:val="20"/>
          <w:u w:val="single"/>
        </w:rPr>
      </w:pPr>
    </w:p>
    <w:p w14:paraId="57E288DF" w14:textId="77777777" w:rsidR="003E3579" w:rsidRPr="002C050E" w:rsidRDefault="003E3579">
      <w:pPr>
        <w:tabs>
          <w:tab w:val="left" w:pos="2340"/>
        </w:tabs>
        <w:ind w:firstLine="1440"/>
        <w:rPr>
          <w:rFonts w:ascii="Arial" w:hAnsi="Arial" w:cs="Arial"/>
          <w:sz w:val="20"/>
        </w:rPr>
      </w:pPr>
      <w:r w:rsidRPr="002C050E">
        <w:rPr>
          <w:rFonts w:ascii="Arial" w:hAnsi="Arial" w:cs="Arial"/>
          <w:sz w:val="20"/>
        </w:rPr>
        <w:tab/>
        <w:t>3.4.1.4</w:t>
      </w:r>
      <w:r w:rsidRPr="002C050E">
        <w:rPr>
          <w:rFonts w:ascii="Arial" w:hAnsi="Arial" w:cs="Arial"/>
          <w:sz w:val="20"/>
        </w:rPr>
        <w:tab/>
        <w:t xml:space="preserve">Notice to Proposers (ref. </w:t>
      </w:r>
      <w:r w:rsidRPr="002C050E">
        <w:rPr>
          <w:rFonts w:ascii="Arial" w:hAnsi="Arial" w:cs="Arial"/>
          <w:b/>
          <w:sz w:val="20"/>
        </w:rPr>
        <w:t>Section 2</w:t>
      </w:r>
      <w:r w:rsidRPr="002C050E">
        <w:rPr>
          <w:rFonts w:ascii="Arial" w:hAnsi="Arial" w:cs="Arial"/>
          <w:sz w:val="20"/>
        </w:rPr>
        <w:t>).</w:t>
      </w:r>
    </w:p>
    <w:p w14:paraId="28A9B95E" w14:textId="77777777" w:rsidR="003E3579" w:rsidRPr="002C050E" w:rsidRDefault="003E3579">
      <w:pPr>
        <w:tabs>
          <w:tab w:val="left" w:pos="2340"/>
        </w:tabs>
        <w:ind w:firstLine="1440"/>
        <w:rPr>
          <w:rFonts w:ascii="Arial" w:hAnsi="Arial" w:cs="Arial"/>
          <w:sz w:val="20"/>
          <w:u w:val="single"/>
        </w:rPr>
      </w:pPr>
    </w:p>
    <w:p w14:paraId="12390346" w14:textId="77777777" w:rsidR="003E3579" w:rsidRPr="002C050E" w:rsidRDefault="003E3579" w:rsidP="00C32030">
      <w:pPr>
        <w:keepNext/>
        <w:keepLines/>
        <w:rPr>
          <w:rFonts w:ascii="Arial" w:hAnsi="Arial" w:cs="Arial"/>
          <w:b/>
          <w:sz w:val="20"/>
        </w:rPr>
      </w:pPr>
      <w:r w:rsidRPr="002C050E">
        <w:rPr>
          <w:rFonts w:ascii="Arial" w:hAnsi="Arial" w:cs="Arial"/>
          <w:b/>
          <w:sz w:val="20"/>
        </w:rPr>
        <w:lastRenderedPageBreak/>
        <w:t>3.5</w:t>
      </w:r>
      <w:r w:rsidRPr="002C050E">
        <w:rPr>
          <w:rFonts w:ascii="Arial" w:hAnsi="Arial" w:cs="Arial"/>
          <w:b/>
          <w:sz w:val="20"/>
        </w:rPr>
        <w:tab/>
        <w:t xml:space="preserve">Submittal Checklist </w:t>
      </w:r>
    </w:p>
    <w:p w14:paraId="303F49C8" w14:textId="77777777" w:rsidR="003E3579" w:rsidRPr="002C050E" w:rsidRDefault="003E3579" w:rsidP="00C32030">
      <w:pPr>
        <w:keepNext/>
        <w:keepLines/>
        <w:rPr>
          <w:rFonts w:ascii="Arial" w:hAnsi="Arial" w:cs="Arial"/>
          <w:sz w:val="20"/>
        </w:rPr>
      </w:pPr>
    </w:p>
    <w:p w14:paraId="06FE3DB9" w14:textId="77777777" w:rsidR="003E3579" w:rsidRPr="002C050E" w:rsidRDefault="003E3579" w:rsidP="00C32030">
      <w:pPr>
        <w:keepNext/>
        <w:keepLines/>
        <w:ind w:left="720"/>
        <w:rPr>
          <w:rFonts w:ascii="Arial" w:hAnsi="Arial" w:cs="Arial"/>
          <w:sz w:val="20"/>
        </w:rPr>
      </w:pPr>
      <w:r w:rsidRPr="002C050E">
        <w:rPr>
          <w:rFonts w:ascii="Arial" w:hAnsi="Arial" w:cs="Arial"/>
          <w:sz w:val="20"/>
        </w:rPr>
        <w:t xml:space="preserve">Proposer is instructed to complete, sign, and return the following documents as a part of its proposal. If Proposer fails to return each of the following items with its proposal, then University may reject the proposal: </w:t>
      </w:r>
    </w:p>
    <w:p w14:paraId="6292A14B" w14:textId="77777777" w:rsidR="003E3579" w:rsidRPr="002C050E" w:rsidRDefault="003E3579" w:rsidP="00ED4F33">
      <w:pPr>
        <w:keepNext/>
        <w:keepLines/>
        <w:rPr>
          <w:rFonts w:ascii="Arial" w:hAnsi="Arial" w:cs="Arial"/>
          <w:sz w:val="20"/>
        </w:rPr>
      </w:pPr>
    </w:p>
    <w:p w14:paraId="2E42B834" w14:textId="77777777" w:rsidR="003E3579" w:rsidRPr="002C050E" w:rsidRDefault="003E3579" w:rsidP="00ED4F33">
      <w:pPr>
        <w:keepNext/>
        <w:keepLines/>
        <w:ind w:left="1440" w:hanging="720"/>
        <w:rPr>
          <w:rFonts w:ascii="Arial" w:hAnsi="Arial" w:cs="Arial"/>
          <w:sz w:val="20"/>
        </w:rPr>
      </w:pPr>
      <w:r w:rsidRPr="002C050E">
        <w:rPr>
          <w:rFonts w:ascii="Arial" w:hAnsi="Arial" w:cs="Arial"/>
          <w:sz w:val="20"/>
        </w:rPr>
        <w:t>3.5.1</w:t>
      </w:r>
      <w:r w:rsidRPr="002C050E">
        <w:rPr>
          <w:rFonts w:ascii="Arial" w:hAnsi="Arial" w:cs="Arial"/>
          <w:sz w:val="20"/>
        </w:rPr>
        <w:tab/>
        <w:t xml:space="preserve">Signed and Completed </w:t>
      </w:r>
      <w:r w:rsidRPr="002C050E">
        <w:rPr>
          <w:rFonts w:ascii="Arial" w:hAnsi="Arial" w:cs="Arial"/>
          <w:sz w:val="20"/>
          <w:u w:val="single"/>
        </w:rPr>
        <w:t>Execution of Offer</w:t>
      </w:r>
      <w:r w:rsidRPr="002C050E">
        <w:rPr>
          <w:rFonts w:ascii="Arial" w:hAnsi="Arial" w:cs="Arial"/>
          <w:sz w:val="20"/>
        </w:rPr>
        <w:t xml:space="preserve"> (ref. </w:t>
      </w:r>
      <w:r w:rsidRPr="002C050E">
        <w:rPr>
          <w:rFonts w:ascii="Arial" w:hAnsi="Arial" w:cs="Arial"/>
          <w:b/>
          <w:sz w:val="20"/>
        </w:rPr>
        <w:t xml:space="preserve">Section 2 </w:t>
      </w:r>
      <w:r w:rsidRPr="002C050E">
        <w:rPr>
          <w:rFonts w:ascii="Arial" w:hAnsi="Arial" w:cs="Arial"/>
          <w:sz w:val="20"/>
        </w:rPr>
        <w:t>of</w:t>
      </w:r>
      <w:r w:rsidRPr="002C050E">
        <w:rPr>
          <w:rFonts w:ascii="Arial" w:hAnsi="Arial" w:cs="Arial"/>
          <w:b/>
          <w:sz w:val="20"/>
        </w:rPr>
        <w:t xml:space="preserve"> APPENDIX ONE</w:t>
      </w:r>
      <w:r w:rsidRPr="002C050E">
        <w:rPr>
          <w:rFonts w:ascii="Arial" w:hAnsi="Arial" w:cs="Arial"/>
          <w:sz w:val="20"/>
        </w:rPr>
        <w:t xml:space="preserve">) </w:t>
      </w:r>
    </w:p>
    <w:p w14:paraId="50A16354" w14:textId="77777777" w:rsidR="003E3579" w:rsidRPr="002C050E" w:rsidRDefault="003E3579" w:rsidP="00ED4F33">
      <w:pPr>
        <w:keepNext/>
        <w:keepLines/>
        <w:rPr>
          <w:rFonts w:ascii="Arial" w:hAnsi="Arial" w:cs="Arial"/>
          <w:sz w:val="20"/>
        </w:rPr>
      </w:pPr>
    </w:p>
    <w:p w14:paraId="5A6C6F72" w14:textId="77777777" w:rsidR="003E3579" w:rsidRPr="002C050E" w:rsidRDefault="003E3579" w:rsidP="00ED4F33">
      <w:pPr>
        <w:keepNext/>
        <w:keepLines/>
        <w:ind w:left="1440" w:hanging="720"/>
        <w:rPr>
          <w:rFonts w:ascii="Arial" w:hAnsi="Arial" w:cs="Arial"/>
          <w:sz w:val="20"/>
        </w:rPr>
      </w:pPr>
      <w:r w:rsidRPr="002C050E">
        <w:rPr>
          <w:rFonts w:ascii="Arial" w:hAnsi="Arial" w:cs="Arial"/>
          <w:sz w:val="20"/>
        </w:rPr>
        <w:t>3.5.2</w:t>
      </w:r>
      <w:r w:rsidRPr="002C050E">
        <w:rPr>
          <w:rFonts w:ascii="Arial" w:hAnsi="Arial" w:cs="Arial"/>
          <w:sz w:val="20"/>
        </w:rPr>
        <w:tab/>
        <w:t xml:space="preserve">Signed and Completed </w:t>
      </w:r>
      <w:r w:rsidRPr="002C050E">
        <w:rPr>
          <w:rFonts w:ascii="Arial" w:hAnsi="Arial" w:cs="Arial"/>
          <w:sz w:val="20"/>
          <w:u w:val="single"/>
        </w:rPr>
        <w:t>Pricing and Delivery Schedule</w:t>
      </w:r>
      <w:r w:rsidRPr="002C050E">
        <w:rPr>
          <w:rFonts w:ascii="Arial" w:hAnsi="Arial" w:cs="Arial"/>
          <w:sz w:val="20"/>
        </w:rPr>
        <w:t xml:space="preserve"> (ref. </w:t>
      </w:r>
      <w:r w:rsidRPr="002C050E">
        <w:rPr>
          <w:rFonts w:ascii="Arial" w:hAnsi="Arial" w:cs="Arial"/>
          <w:b/>
          <w:sz w:val="20"/>
        </w:rPr>
        <w:t>Section 6</w:t>
      </w:r>
      <w:r w:rsidRPr="002C050E">
        <w:rPr>
          <w:rFonts w:ascii="Arial" w:hAnsi="Arial" w:cs="Arial"/>
          <w:sz w:val="20"/>
        </w:rPr>
        <w:t xml:space="preserve">) </w:t>
      </w:r>
    </w:p>
    <w:p w14:paraId="0CFC51C4" w14:textId="77777777" w:rsidR="003E3579" w:rsidRPr="002C050E" w:rsidRDefault="003E3579" w:rsidP="00C32030">
      <w:pPr>
        <w:keepNext/>
        <w:keepLines/>
        <w:rPr>
          <w:rFonts w:ascii="Arial" w:hAnsi="Arial" w:cs="Arial"/>
          <w:sz w:val="20"/>
        </w:rPr>
      </w:pPr>
    </w:p>
    <w:p w14:paraId="46D98E84" w14:textId="77777777" w:rsidR="003E3579" w:rsidRPr="002C050E" w:rsidRDefault="003E3579" w:rsidP="00C32030">
      <w:pPr>
        <w:keepNext/>
        <w:keepLines/>
        <w:ind w:left="1440" w:hanging="720"/>
        <w:rPr>
          <w:rFonts w:ascii="Arial" w:hAnsi="Arial" w:cs="Arial"/>
          <w:sz w:val="20"/>
        </w:rPr>
      </w:pPr>
      <w:r w:rsidRPr="002C050E">
        <w:rPr>
          <w:rFonts w:ascii="Arial" w:hAnsi="Arial" w:cs="Arial"/>
          <w:sz w:val="20"/>
        </w:rPr>
        <w:t>3.5.3</w:t>
      </w:r>
      <w:r w:rsidRPr="002C050E">
        <w:rPr>
          <w:rFonts w:ascii="Arial" w:hAnsi="Arial" w:cs="Arial"/>
          <w:sz w:val="20"/>
        </w:rPr>
        <w:tab/>
        <w:t xml:space="preserve">Responses to </w:t>
      </w:r>
      <w:r w:rsidRPr="002C050E">
        <w:rPr>
          <w:rFonts w:ascii="Arial" w:hAnsi="Arial" w:cs="Arial"/>
          <w:sz w:val="20"/>
          <w:u w:val="single"/>
        </w:rPr>
        <w:t>Proposer's General Questionnaire</w:t>
      </w:r>
      <w:r w:rsidRPr="002C050E">
        <w:rPr>
          <w:rFonts w:ascii="Arial" w:hAnsi="Arial" w:cs="Arial"/>
          <w:sz w:val="20"/>
        </w:rPr>
        <w:t xml:space="preserve"> (ref. </w:t>
      </w:r>
      <w:r w:rsidRPr="002C050E">
        <w:rPr>
          <w:rFonts w:ascii="Arial" w:hAnsi="Arial" w:cs="Arial"/>
          <w:b/>
          <w:sz w:val="20"/>
        </w:rPr>
        <w:t xml:space="preserve">Section 3 </w:t>
      </w:r>
      <w:r w:rsidRPr="002C050E">
        <w:rPr>
          <w:rFonts w:ascii="Arial" w:hAnsi="Arial" w:cs="Arial"/>
          <w:sz w:val="20"/>
        </w:rPr>
        <w:t xml:space="preserve">of </w:t>
      </w:r>
      <w:r w:rsidRPr="002C050E">
        <w:rPr>
          <w:rFonts w:ascii="Arial" w:hAnsi="Arial" w:cs="Arial"/>
          <w:b/>
          <w:sz w:val="20"/>
        </w:rPr>
        <w:t>APPENDIX ONE</w:t>
      </w:r>
      <w:r w:rsidRPr="002C050E">
        <w:rPr>
          <w:rFonts w:ascii="Arial" w:hAnsi="Arial" w:cs="Arial"/>
          <w:sz w:val="20"/>
        </w:rPr>
        <w:t xml:space="preserve">) </w:t>
      </w:r>
    </w:p>
    <w:p w14:paraId="233D2E47" w14:textId="77777777" w:rsidR="003E3579" w:rsidRPr="002C050E" w:rsidRDefault="003E3579" w:rsidP="00C32030">
      <w:pPr>
        <w:keepNext/>
        <w:keepLines/>
        <w:rPr>
          <w:rFonts w:ascii="Arial" w:hAnsi="Arial" w:cs="Arial"/>
          <w:sz w:val="20"/>
        </w:rPr>
      </w:pPr>
    </w:p>
    <w:p w14:paraId="7D2528D7" w14:textId="77777777" w:rsidR="00B81CAF" w:rsidRPr="002C050E" w:rsidRDefault="003E3579" w:rsidP="00C32030">
      <w:pPr>
        <w:keepNext/>
        <w:keepLines/>
        <w:ind w:left="1440" w:hanging="720"/>
        <w:rPr>
          <w:rFonts w:ascii="Arial" w:hAnsi="Arial" w:cs="Arial"/>
          <w:sz w:val="20"/>
        </w:rPr>
      </w:pPr>
      <w:r w:rsidRPr="002C050E">
        <w:rPr>
          <w:rFonts w:ascii="Arial" w:hAnsi="Arial" w:cs="Arial"/>
          <w:sz w:val="20"/>
        </w:rPr>
        <w:t>3.5.4</w:t>
      </w:r>
      <w:r w:rsidRPr="002C050E">
        <w:rPr>
          <w:rFonts w:ascii="Arial" w:hAnsi="Arial" w:cs="Arial"/>
          <w:sz w:val="20"/>
        </w:rPr>
        <w:tab/>
      </w:r>
      <w:r w:rsidR="00B81CAF" w:rsidRPr="002C050E">
        <w:rPr>
          <w:rFonts w:ascii="Arial" w:hAnsi="Arial" w:cs="Arial"/>
          <w:sz w:val="20"/>
        </w:rPr>
        <w:t>Signed and C</w:t>
      </w:r>
      <w:r w:rsidR="00F330FD" w:rsidRPr="002C050E">
        <w:rPr>
          <w:rFonts w:ascii="Arial" w:hAnsi="Arial" w:cs="Arial"/>
          <w:sz w:val="20"/>
        </w:rPr>
        <w:t>o</w:t>
      </w:r>
      <w:r w:rsidR="00B81CAF" w:rsidRPr="002C050E">
        <w:rPr>
          <w:rFonts w:ascii="Arial" w:hAnsi="Arial" w:cs="Arial"/>
          <w:sz w:val="20"/>
        </w:rPr>
        <w:t xml:space="preserve">mpleted Addenda Checklist (ref. </w:t>
      </w:r>
      <w:r w:rsidR="00B81CAF" w:rsidRPr="002C050E">
        <w:rPr>
          <w:rFonts w:ascii="Arial" w:hAnsi="Arial" w:cs="Arial"/>
          <w:b/>
          <w:sz w:val="20"/>
        </w:rPr>
        <w:t>Section 4</w:t>
      </w:r>
      <w:r w:rsidR="00B81CAF" w:rsidRPr="002C050E">
        <w:rPr>
          <w:rFonts w:ascii="Arial" w:hAnsi="Arial" w:cs="Arial"/>
          <w:sz w:val="20"/>
        </w:rPr>
        <w:t xml:space="preserve"> of </w:t>
      </w:r>
      <w:r w:rsidR="00B81CAF" w:rsidRPr="002C050E">
        <w:rPr>
          <w:rFonts w:ascii="Arial" w:hAnsi="Arial" w:cs="Arial"/>
          <w:b/>
          <w:sz w:val="20"/>
        </w:rPr>
        <w:t>APPENDIX ONE</w:t>
      </w:r>
      <w:r w:rsidR="00B81CAF" w:rsidRPr="002C050E">
        <w:rPr>
          <w:rFonts w:ascii="Arial" w:hAnsi="Arial" w:cs="Arial"/>
          <w:sz w:val="20"/>
        </w:rPr>
        <w:t>)</w:t>
      </w:r>
    </w:p>
    <w:p w14:paraId="159CB226" w14:textId="77777777" w:rsidR="00B81CAF" w:rsidRPr="002C050E" w:rsidRDefault="00B81CAF" w:rsidP="00C32030">
      <w:pPr>
        <w:keepNext/>
        <w:keepLines/>
        <w:ind w:left="1440" w:hanging="720"/>
        <w:rPr>
          <w:rFonts w:ascii="Arial" w:hAnsi="Arial" w:cs="Arial"/>
          <w:sz w:val="20"/>
        </w:rPr>
      </w:pPr>
    </w:p>
    <w:p w14:paraId="376B20F7" w14:textId="77777777" w:rsidR="003E3579" w:rsidRPr="002C050E" w:rsidRDefault="00B81CAF" w:rsidP="00C32030">
      <w:pPr>
        <w:keepNext/>
        <w:keepLines/>
        <w:ind w:left="1440" w:hanging="720"/>
        <w:rPr>
          <w:rFonts w:ascii="Arial" w:hAnsi="Arial" w:cs="Arial"/>
          <w:sz w:val="20"/>
        </w:rPr>
      </w:pPr>
      <w:r w:rsidRPr="002C050E">
        <w:rPr>
          <w:rFonts w:ascii="Arial" w:hAnsi="Arial" w:cs="Arial"/>
          <w:sz w:val="20"/>
        </w:rPr>
        <w:t>3.5.5</w:t>
      </w:r>
      <w:r w:rsidRPr="002C050E">
        <w:rPr>
          <w:rFonts w:ascii="Arial" w:hAnsi="Arial" w:cs="Arial"/>
          <w:sz w:val="20"/>
        </w:rPr>
        <w:tab/>
      </w:r>
      <w:r w:rsidR="003E3579" w:rsidRPr="002C050E">
        <w:rPr>
          <w:rFonts w:ascii="Arial" w:hAnsi="Arial" w:cs="Arial"/>
          <w:sz w:val="20"/>
        </w:rPr>
        <w:t xml:space="preserve">Responses to questions and requests for information in the </w:t>
      </w:r>
      <w:r w:rsidR="003E3579" w:rsidRPr="002C050E">
        <w:rPr>
          <w:rFonts w:ascii="Arial" w:hAnsi="Arial" w:cs="Arial"/>
          <w:sz w:val="20"/>
          <w:u w:val="single"/>
        </w:rPr>
        <w:t>Specifications and Additional Questions</w:t>
      </w:r>
      <w:r w:rsidR="003E3579" w:rsidRPr="002C050E">
        <w:rPr>
          <w:rFonts w:ascii="Arial" w:hAnsi="Arial" w:cs="Arial"/>
          <w:sz w:val="20"/>
        </w:rPr>
        <w:t xml:space="preserve"> Section (ref. </w:t>
      </w:r>
      <w:r w:rsidR="003E3579" w:rsidRPr="002C050E">
        <w:rPr>
          <w:rFonts w:ascii="Arial" w:hAnsi="Arial" w:cs="Arial"/>
          <w:b/>
          <w:sz w:val="20"/>
        </w:rPr>
        <w:t>Section 5</w:t>
      </w:r>
      <w:r w:rsidR="003E3579" w:rsidRPr="002C050E">
        <w:rPr>
          <w:rFonts w:ascii="Arial" w:hAnsi="Arial" w:cs="Arial"/>
          <w:sz w:val="20"/>
        </w:rPr>
        <w:t xml:space="preserve">) </w:t>
      </w:r>
    </w:p>
    <w:p w14:paraId="23DC704F" w14:textId="77777777" w:rsidR="003E3579" w:rsidRPr="002C050E" w:rsidRDefault="003E3579" w:rsidP="00C32030">
      <w:pPr>
        <w:keepNext/>
        <w:keepLines/>
        <w:rPr>
          <w:rFonts w:ascii="Arial" w:hAnsi="Arial" w:cs="Arial"/>
          <w:sz w:val="20"/>
        </w:rPr>
      </w:pPr>
    </w:p>
    <w:p w14:paraId="5ACD529A" w14:textId="77777777" w:rsidR="003E3579" w:rsidRPr="002C050E" w:rsidRDefault="003E3579" w:rsidP="00C32030">
      <w:pPr>
        <w:keepNext/>
        <w:keepLines/>
        <w:ind w:left="1440" w:hanging="720"/>
        <w:rPr>
          <w:rFonts w:ascii="Arial" w:hAnsi="Arial" w:cs="Arial"/>
          <w:color w:val="000000"/>
          <w:sz w:val="20"/>
        </w:rPr>
      </w:pPr>
      <w:r w:rsidRPr="002C050E">
        <w:rPr>
          <w:rFonts w:ascii="Arial" w:hAnsi="Arial" w:cs="Arial"/>
          <w:color w:val="000000"/>
          <w:sz w:val="20"/>
        </w:rPr>
        <w:t>3.5.</w:t>
      </w:r>
      <w:r w:rsidR="00B81CAF" w:rsidRPr="002C050E">
        <w:rPr>
          <w:rFonts w:ascii="Arial" w:hAnsi="Arial" w:cs="Arial"/>
          <w:color w:val="000000"/>
          <w:sz w:val="20"/>
        </w:rPr>
        <w:t>6</w:t>
      </w:r>
      <w:r w:rsidRPr="002C050E">
        <w:rPr>
          <w:rFonts w:ascii="Arial" w:hAnsi="Arial" w:cs="Arial"/>
          <w:color w:val="000000"/>
          <w:sz w:val="20"/>
        </w:rPr>
        <w:tab/>
      </w:r>
      <w:r w:rsidR="006A2B14" w:rsidRPr="002C050E">
        <w:rPr>
          <w:rFonts w:ascii="Arial" w:hAnsi="Arial" w:cs="Arial"/>
          <w:color w:val="000000"/>
          <w:sz w:val="20"/>
        </w:rPr>
        <w:t xml:space="preserve">Signed and completed originals of the HUB Subcontracting Plan </w:t>
      </w:r>
      <w:r w:rsidR="000C5DBD" w:rsidRPr="002C050E">
        <w:rPr>
          <w:rFonts w:ascii="Arial" w:hAnsi="Arial" w:cs="Arial"/>
          <w:color w:val="000000"/>
          <w:sz w:val="20"/>
        </w:rPr>
        <w:t xml:space="preserve">or other applicable documents </w:t>
      </w:r>
      <w:r w:rsidR="006A2B14" w:rsidRPr="002C050E">
        <w:rPr>
          <w:rFonts w:ascii="Arial" w:hAnsi="Arial" w:cs="Arial"/>
          <w:color w:val="000000"/>
          <w:sz w:val="20"/>
        </w:rPr>
        <w:t xml:space="preserve">(ref. </w:t>
      </w:r>
      <w:r w:rsidR="006A2B14" w:rsidRPr="002C050E">
        <w:rPr>
          <w:rFonts w:ascii="Arial" w:hAnsi="Arial" w:cs="Arial"/>
          <w:b/>
          <w:color w:val="000000"/>
          <w:sz w:val="20"/>
        </w:rPr>
        <w:t>Section 2.5</w:t>
      </w:r>
      <w:r w:rsidR="006A2B14" w:rsidRPr="002C050E">
        <w:rPr>
          <w:rFonts w:ascii="Arial" w:hAnsi="Arial" w:cs="Arial"/>
          <w:color w:val="000000"/>
          <w:sz w:val="20"/>
        </w:rPr>
        <w:t xml:space="preserve"> and </w:t>
      </w:r>
      <w:r w:rsidR="006A2B14" w:rsidRPr="002C050E">
        <w:rPr>
          <w:rFonts w:ascii="Arial" w:hAnsi="Arial" w:cs="Arial"/>
          <w:b/>
          <w:color w:val="000000"/>
          <w:sz w:val="20"/>
        </w:rPr>
        <w:t>APPENDIX THREE</w:t>
      </w:r>
      <w:r w:rsidR="006A2B14" w:rsidRPr="002C050E">
        <w:rPr>
          <w:rFonts w:ascii="Arial" w:hAnsi="Arial" w:cs="Arial"/>
          <w:color w:val="000000"/>
          <w:sz w:val="20"/>
        </w:rPr>
        <w:t>).</w:t>
      </w:r>
    </w:p>
    <w:p w14:paraId="11E6B7DD" w14:textId="77777777" w:rsidR="003E3579" w:rsidRPr="002C050E" w:rsidRDefault="003E3579" w:rsidP="00C32030">
      <w:pPr>
        <w:keepNext/>
        <w:keepLines/>
        <w:ind w:left="1440" w:hanging="720"/>
        <w:rPr>
          <w:rFonts w:ascii="Arial" w:hAnsi="Arial" w:cs="Arial"/>
          <w:color w:val="000000"/>
          <w:sz w:val="20"/>
        </w:rPr>
        <w:sectPr w:rsidR="003E3579" w:rsidRPr="002C050E" w:rsidSect="00B40736">
          <w:footerReference w:type="default" r:id="rId18"/>
          <w:pgSz w:w="12240" w:h="15840" w:code="1"/>
          <w:pgMar w:top="720" w:right="720" w:bottom="720" w:left="720" w:header="576" w:footer="576" w:gutter="0"/>
          <w:cols w:space="720"/>
          <w:docGrid w:linePitch="299"/>
        </w:sectPr>
      </w:pPr>
    </w:p>
    <w:p w14:paraId="5B284B90" w14:textId="77777777" w:rsidR="003E3579" w:rsidRPr="005F16A9" w:rsidRDefault="003E3579" w:rsidP="00ED4F33">
      <w:pPr>
        <w:keepNext/>
        <w:keepLines/>
        <w:jc w:val="center"/>
        <w:rPr>
          <w:rFonts w:ascii="Arial" w:hAnsi="Arial" w:cs="Arial"/>
          <w:b/>
          <w:szCs w:val="22"/>
        </w:rPr>
      </w:pPr>
      <w:r w:rsidRPr="002C050E">
        <w:rPr>
          <w:rFonts w:ascii="Arial" w:hAnsi="Arial" w:cs="Arial"/>
          <w:color w:val="000000"/>
          <w:sz w:val="20"/>
        </w:rPr>
        <w:br w:type="page"/>
      </w:r>
      <w:r w:rsidRPr="005F16A9">
        <w:rPr>
          <w:rFonts w:ascii="Arial" w:hAnsi="Arial" w:cs="Arial"/>
          <w:b/>
          <w:szCs w:val="22"/>
        </w:rPr>
        <w:lastRenderedPageBreak/>
        <w:t>SECTION 4</w:t>
      </w:r>
    </w:p>
    <w:p w14:paraId="33E7A895" w14:textId="77777777" w:rsidR="003E3579" w:rsidRPr="005F16A9" w:rsidRDefault="003E3579">
      <w:pPr>
        <w:jc w:val="center"/>
        <w:rPr>
          <w:rFonts w:ascii="Arial" w:hAnsi="Arial" w:cs="Arial"/>
          <w:b/>
          <w:szCs w:val="22"/>
          <w:u w:val="single"/>
        </w:rPr>
      </w:pPr>
    </w:p>
    <w:p w14:paraId="593B2ABA" w14:textId="77777777" w:rsidR="003E3579" w:rsidRPr="005F16A9" w:rsidRDefault="003E3579">
      <w:pPr>
        <w:jc w:val="center"/>
        <w:rPr>
          <w:rFonts w:ascii="Arial" w:hAnsi="Arial" w:cs="Arial"/>
          <w:b/>
          <w:szCs w:val="22"/>
          <w:u w:val="single"/>
        </w:rPr>
      </w:pPr>
      <w:r w:rsidRPr="005F16A9">
        <w:rPr>
          <w:rFonts w:ascii="Arial" w:hAnsi="Arial" w:cs="Arial"/>
          <w:b/>
          <w:szCs w:val="22"/>
          <w:u w:val="single"/>
        </w:rPr>
        <w:t>GENERAL TERMS AND CONDITIONS</w:t>
      </w:r>
    </w:p>
    <w:p w14:paraId="4DE3102A" w14:textId="77777777" w:rsidR="003E3579" w:rsidRPr="00B40736" w:rsidRDefault="003E3579" w:rsidP="00B40736">
      <w:pPr>
        <w:rPr>
          <w:rFonts w:ascii="Arial" w:hAnsi="Arial"/>
          <w:sz w:val="20"/>
          <w:u w:val="single"/>
        </w:rPr>
      </w:pPr>
    </w:p>
    <w:p w14:paraId="1AEFF8FF" w14:textId="77777777" w:rsidR="00482E0F" w:rsidRPr="002B4F94" w:rsidRDefault="00482E0F" w:rsidP="00B40736">
      <w:pPr>
        <w:rPr>
          <w:rFonts w:ascii="Arial" w:hAnsi="Arial" w:cs="Arial"/>
          <w:sz w:val="20"/>
          <w:highlight w:val="lightGray"/>
        </w:rPr>
      </w:pPr>
      <w:bookmarkStart w:id="0" w:name="_DV_M200"/>
      <w:bookmarkEnd w:id="0"/>
      <w:r w:rsidRPr="00532DD6">
        <w:rPr>
          <w:rFonts w:ascii="Arial" w:hAnsi="Arial"/>
          <w:sz w:val="20"/>
        </w:rPr>
        <w:t xml:space="preserve">The terms and conditions contained in </w:t>
      </w:r>
      <w:r w:rsidRPr="00532DD6">
        <w:rPr>
          <w:rFonts w:ascii="Arial" w:hAnsi="Arial" w:cs="Arial"/>
          <w:sz w:val="20"/>
        </w:rPr>
        <w:t xml:space="preserve">the attached Agreement (ref. </w:t>
      </w:r>
      <w:r w:rsidRPr="00532DD6">
        <w:rPr>
          <w:rFonts w:ascii="Arial" w:hAnsi="Arial"/>
          <w:b/>
          <w:sz w:val="20"/>
        </w:rPr>
        <w:t>APPENDIX TWO</w:t>
      </w:r>
      <w:r w:rsidRPr="00532DD6">
        <w:rPr>
          <w:rFonts w:ascii="Arial" w:hAnsi="Arial" w:cs="Arial"/>
          <w:sz w:val="20"/>
        </w:rPr>
        <w:t>)</w:t>
      </w:r>
      <w:r w:rsidRPr="00532DD6">
        <w:rPr>
          <w:rFonts w:ascii="Arial" w:hAnsi="Arial"/>
          <w:sz w:val="20"/>
        </w:rPr>
        <w:t xml:space="preserve"> or, in the sole discretion of University, terms and conditions substantially similar to those contained in the Agreement, will </w:t>
      </w:r>
      <w:r w:rsidRPr="00532DD6">
        <w:rPr>
          <w:rFonts w:ascii="Arial" w:hAnsi="Arial" w:cs="Arial"/>
          <w:sz w:val="20"/>
        </w:rPr>
        <w:t>constitute</w:t>
      </w:r>
      <w:r w:rsidRPr="00532DD6">
        <w:rPr>
          <w:rFonts w:ascii="Arial" w:hAnsi="Arial"/>
          <w:sz w:val="20"/>
        </w:rPr>
        <w:t xml:space="preserve"> and govern any agreement that results from this RFP. If Proposer takes exception to any terms </w:t>
      </w:r>
      <w:r w:rsidR="00CF67BC" w:rsidRPr="00532DD6">
        <w:rPr>
          <w:rFonts w:ascii="Arial" w:hAnsi="Arial"/>
          <w:sz w:val="20"/>
        </w:rPr>
        <w:t>or</w:t>
      </w:r>
      <w:r w:rsidRPr="00532DD6">
        <w:rPr>
          <w:rFonts w:ascii="Arial" w:hAnsi="Arial"/>
          <w:sz w:val="20"/>
        </w:rPr>
        <w:t xml:space="preserve"> conditions set forth in </w:t>
      </w:r>
      <w:r w:rsidRPr="00532DD6">
        <w:rPr>
          <w:rFonts w:ascii="Arial" w:hAnsi="Arial" w:cs="Arial"/>
          <w:sz w:val="20"/>
        </w:rPr>
        <w:t>the Agreement</w:t>
      </w:r>
      <w:r w:rsidRPr="00532DD6">
        <w:rPr>
          <w:rFonts w:ascii="Arial" w:hAnsi="Arial"/>
          <w:sz w:val="20"/>
        </w:rPr>
        <w:t xml:space="preserve">, Proposer will submit </w:t>
      </w:r>
      <w:r w:rsidR="00DD1FD3" w:rsidRPr="00532DD6">
        <w:rPr>
          <w:rFonts w:ascii="Arial" w:hAnsi="Arial"/>
          <w:sz w:val="20"/>
        </w:rPr>
        <w:t xml:space="preserve">a list of </w:t>
      </w:r>
      <w:r w:rsidRPr="00532DD6">
        <w:rPr>
          <w:rFonts w:ascii="Arial" w:hAnsi="Arial"/>
          <w:sz w:val="20"/>
        </w:rPr>
        <w:t xml:space="preserve">the exceptions </w:t>
      </w:r>
      <w:r w:rsidR="00DD1FD3" w:rsidRPr="00532DD6">
        <w:rPr>
          <w:rFonts w:ascii="Arial" w:hAnsi="Arial"/>
          <w:sz w:val="20"/>
        </w:rPr>
        <w:t xml:space="preserve">as part of its proposal in accordance with </w:t>
      </w:r>
      <w:r w:rsidR="00DD1FD3" w:rsidRPr="00532DD6">
        <w:rPr>
          <w:rFonts w:ascii="Arial" w:hAnsi="Arial"/>
          <w:b/>
          <w:sz w:val="20"/>
        </w:rPr>
        <w:t>Section 5.</w:t>
      </w:r>
      <w:r w:rsidR="00C5641E" w:rsidRPr="00532DD6">
        <w:rPr>
          <w:rFonts w:ascii="Arial" w:hAnsi="Arial"/>
          <w:b/>
          <w:sz w:val="20"/>
        </w:rPr>
        <w:t>3.1</w:t>
      </w:r>
      <w:r w:rsidRPr="00532DD6">
        <w:rPr>
          <w:rFonts w:ascii="Arial" w:hAnsi="Arial"/>
          <w:sz w:val="20"/>
        </w:rPr>
        <w:t xml:space="preserve">. Proposer’s exceptions will be reviewed by University and may result in disqualification of </w:t>
      </w:r>
      <w:r w:rsidRPr="00532DD6">
        <w:rPr>
          <w:rFonts w:ascii="Arial" w:hAnsi="Arial" w:cs="Arial"/>
          <w:sz w:val="20"/>
        </w:rPr>
        <w:t>Proposer’s</w:t>
      </w:r>
      <w:r w:rsidRPr="00532DD6">
        <w:rPr>
          <w:rFonts w:ascii="Arial" w:hAnsi="Arial"/>
          <w:sz w:val="20"/>
        </w:rPr>
        <w:t xml:space="preserve"> proposal as non-responsive to this RFP.</w:t>
      </w:r>
      <w:r w:rsidR="00787BF3" w:rsidRPr="00532DD6">
        <w:rPr>
          <w:rFonts w:ascii="Arial" w:hAnsi="Arial"/>
          <w:sz w:val="20"/>
        </w:rPr>
        <w:t xml:space="preserve"> If Proposer’s exceptions do not result in disqualification of </w:t>
      </w:r>
      <w:r w:rsidR="00787BF3" w:rsidRPr="00532DD6">
        <w:rPr>
          <w:rFonts w:ascii="Arial" w:hAnsi="Arial" w:cs="Arial"/>
          <w:sz w:val="20"/>
        </w:rPr>
        <w:t>Proposer’s</w:t>
      </w:r>
      <w:r w:rsidR="00787BF3" w:rsidRPr="00532DD6">
        <w:rPr>
          <w:rFonts w:ascii="Arial" w:hAnsi="Arial"/>
          <w:sz w:val="20"/>
        </w:rPr>
        <w:t xml:space="preserve"> proposal, then University </w:t>
      </w:r>
      <w:r w:rsidR="002B283F" w:rsidRPr="00532DD6">
        <w:rPr>
          <w:rFonts w:ascii="Arial" w:hAnsi="Arial"/>
          <w:sz w:val="20"/>
        </w:rPr>
        <w:t>may</w:t>
      </w:r>
      <w:r w:rsidR="00787BF3" w:rsidRPr="00532DD6">
        <w:rPr>
          <w:rFonts w:ascii="Arial" w:hAnsi="Arial"/>
          <w:sz w:val="20"/>
        </w:rPr>
        <w:t xml:space="preserve"> consider </w:t>
      </w:r>
      <w:r w:rsidR="00CF67BC" w:rsidRPr="00532DD6">
        <w:rPr>
          <w:rFonts w:ascii="Arial" w:hAnsi="Arial"/>
          <w:sz w:val="20"/>
        </w:rPr>
        <w:t>Proposer’s</w:t>
      </w:r>
      <w:r w:rsidR="00787BF3" w:rsidRPr="00532DD6">
        <w:rPr>
          <w:rFonts w:ascii="Arial" w:hAnsi="Arial"/>
          <w:sz w:val="20"/>
        </w:rPr>
        <w:t xml:space="preserve"> exceptions when University evaluates the</w:t>
      </w:r>
      <w:r w:rsidR="00787BF3" w:rsidRPr="00532DD6">
        <w:rPr>
          <w:rFonts w:ascii="Arial" w:hAnsi="Arial" w:cs="Arial"/>
          <w:sz w:val="20"/>
        </w:rPr>
        <w:t xml:space="preserve"> Proposer’s</w:t>
      </w:r>
      <w:r w:rsidR="00787BF3" w:rsidRPr="00532DD6">
        <w:rPr>
          <w:rFonts w:ascii="Arial" w:hAnsi="Arial"/>
          <w:sz w:val="20"/>
        </w:rPr>
        <w:t xml:space="preserve"> proposal.</w:t>
      </w:r>
    </w:p>
    <w:p w14:paraId="03300B08" w14:textId="77777777" w:rsidR="00122410" w:rsidRPr="002B4F94" w:rsidRDefault="00122410" w:rsidP="00B40736">
      <w:pPr>
        <w:jc w:val="left"/>
        <w:rPr>
          <w:rFonts w:ascii="Arial" w:hAnsi="Arial" w:cs="Arial"/>
          <w:sz w:val="20"/>
          <w:highlight w:val="lightGray"/>
          <w:u w:val="single"/>
        </w:rPr>
      </w:pPr>
    </w:p>
    <w:p w14:paraId="6523F4D1" w14:textId="77777777" w:rsidR="00122410" w:rsidRPr="002C050E" w:rsidRDefault="00122410" w:rsidP="00B40736">
      <w:pPr>
        <w:rPr>
          <w:rFonts w:ascii="Arial" w:hAnsi="Arial" w:cs="Arial"/>
          <w:sz w:val="20"/>
          <w:u w:val="single"/>
        </w:rPr>
      </w:pPr>
    </w:p>
    <w:p w14:paraId="2F73D7A3" w14:textId="77777777" w:rsidR="00122410" w:rsidRPr="00817AE4" w:rsidRDefault="00122410" w:rsidP="00482E0F">
      <w:pPr>
        <w:jc w:val="left"/>
        <w:rPr>
          <w:u w:val="single"/>
        </w:rPr>
        <w:sectPr w:rsidR="00122410" w:rsidRPr="00817AE4" w:rsidSect="00B40736">
          <w:type w:val="continuous"/>
          <w:pgSz w:w="12240" w:h="15840" w:code="1"/>
          <w:pgMar w:top="720" w:right="720" w:bottom="720" w:left="720" w:header="576" w:footer="576" w:gutter="0"/>
          <w:cols w:space="720"/>
        </w:sectPr>
      </w:pPr>
    </w:p>
    <w:p w14:paraId="0A244D4D" w14:textId="77777777" w:rsidR="003E3579" w:rsidRPr="00F57AED" w:rsidRDefault="003E3579">
      <w:pPr>
        <w:jc w:val="center"/>
        <w:rPr>
          <w:rFonts w:ascii="Arial" w:hAnsi="Arial"/>
          <w:b/>
        </w:rPr>
      </w:pPr>
      <w:r w:rsidRPr="00F57AED">
        <w:rPr>
          <w:rFonts w:ascii="Arial" w:hAnsi="Arial"/>
          <w:b/>
        </w:rPr>
        <w:lastRenderedPageBreak/>
        <w:t>SECTION 5</w:t>
      </w:r>
    </w:p>
    <w:p w14:paraId="2DB64895" w14:textId="77777777" w:rsidR="003E3579" w:rsidRPr="00F57AED" w:rsidRDefault="003E3579">
      <w:pPr>
        <w:jc w:val="center"/>
        <w:rPr>
          <w:rFonts w:ascii="Arial" w:hAnsi="Arial"/>
          <w:b/>
        </w:rPr>
      </w:pPr>
    </w:p>
    <w:p w14:paraId="450B4C27" w14:textId="77777777" w:rsidR="003E3579" w:rsidRPr="00F57AED" w:rsidRDefault="003E3579">
      <w:pPr>
        <w:jc w:val="center"/>
        <w:rPr>
          <w:rFonts w:ascii="Arial" w:hAnsi="Arial"/>
          <w:u w:val="single"/>
        </w:rPr>
      </w:pPr>
      <w:r w:rsidRPr="00F57AED">
        <w:rPr>
          <w:rFonts w:ascii="Arial" w:hAnsi="Arial"/>
          <w:b/>
          <w:u w:val="single"/>
        </w:rPr>
        <w:t>SPECIFICATIONS AND ADDITIONAL QUESTIONS</w:t>
      </w:r>
    </w:p>
    <w:p w14:paraId="5D754DB5" w14:textId="77777777" w:rsidR="003E3579" w:rsidRPr="00F57AED" w:rsidRDefault="003E3579">
      <w:pPr>
        <w:rPr>
          <w:rFonts w:ascii="Arial" w:hAnsi="Arial"/>
        </w:rPr>
      </w:pPr>
    </w:p>
    <w:p w14:paraId="7832F4EA" w14:textId="77777777" w:rsidR="008F5267" w:rsidRPr="00F57AED" w:rsidRDefault="008F5267" w:rsidP="008F5267">
      <w:pPr>
        <w:rPr>
          <w:rFonts w:ascii="Arial" w:hAnsi="Arial"/>
        </w:rPr>
      </w:pPr>
    </w:p>
    <w:p w14:paraId="55EA9EE1" w14:textId="77777777" w:rsidR="003E3579" w:rsidRPr="002C050E" w:rsidRDefault="003E3579">
      <w:pPr>
        <w:rPr>
          <w:rFonts w:ascii="Arial" w:hAnsi="Arial" w:cs="Arial"/>
          <w:b/>
          <w:sz w:val="20"/>
        </w:rPr>
      </w:pPr>
      <w:bookmarkStart w:id="1" w:name="_DV_M201"/>
      <w:bookmarkEnd w:id="1"/>
      <w:r w:rsidRPr="002C050E">
        <w:rPr>
          <w:rFonts w:ascii="Arial" w:hAnsi="Arial" w:cs="Arial"/>
          <w:b/>
          <w:sz w:val="20"/>
        </w:rPr>
        <w:t>5.1</w:t>
      </w:r>
      <w:r w:rsidRPr="002C050E">
        <w:rPr>
          <w:rFonts w:ascii="Arial" w:hAnsi="Arial" w:cs="Arial"/>
          <w:b/>
          <w:sz w:val="20"/>
        </w:rPr>
        <w:tab/>
        <w:t xml:space="preserve">General </w:t>
      </w:r>
    </w:p>
    <w:p w14:paraId="24DE10E8" w14:textId="77777777" w:rsidR="003E3579" w:rsidRPr="002C050E" w:rsidRDefault="003E3579">
      <w:pPr>
        <w:rPr>
          <w:rFonts w:ascii="Arial" w:hAnsi="Arial" w:cs="Arial"/>
          <w:sz w:val="20"/>
        </w:rPr>
      </w:pPr>
    </w:p>
    <w:p w14:paraId="763B4EB9" w14:textId="77777777" w:rsidR="001173F2" w:rsidRPr="002C050E" w:rsidRDefault="006968C0" w:rsidP="001173F2">
      <w:pPr>
        <w:ind w:left="720"/>
        <w:rPr>
          <w:rFonts w:ascii="Arial" w:hAnsi="Arial" w:cs="Arial"/>
          <w:sz w:val="20"/>
        </w:rPr>
      </w:pPr>
      <w:r w:rsidRPr="002C050E">
        <w:rPr>
          <w:rFonts w:ascii="Arial" w:hAnsi="Arial" w:cs="Arial"/>
          <w:sz w:val="20"/>
        </w:rPr>
        <w:t>M</w:t>
      </w:r>
      <w:r w:rsidR="003E3579" w:rsidRPr="002C050E">
        <w:rPr>
          <w:rFonts w:ascii="Arial" w:hAnsi="Arial" w:cs="Arial"/>
          <w:sz w:val="20"/>
        </w:rPr>
        <w:t xml:space="preserve">inimum requirements </w:t>
      </w:r>
      <w:bookmarkStart w:id="2" w:name="_DV_M202"/>
      <w:bookmarkStart w:id="3" w:name="_DV_M203"/>
      <w:bookmarkStart w:id="4" w:name="_DV_M204"/>
      <w:bookmarkStart w:id="5" w:name="_DV_M205"/>
      <w:bookmarkStart w:id="6" w:name="_DV_M206"/>
      <w:bookmarkStart w:id="7" w:name="_DV_M207"/>
      <w:bookmarkStart w:id="8" w:name="_DV_M208"/>
      <w:bookmarkStart w:id="9" w:name="_DV_M209"/>
      <w:bookmarkStart w:id="10" w:name="_DV_M210"/>
      <w:bookmarkStart w:id="11" w:name="_DV_M211"/>
      <w:bookmarkStart w:id="12" w:name="_DV_M212"/>
      <w:bookmarkStart w:id="13" w:name="_DV_M213"/>
      <w:bookmarkStart w:id="14" w:name="_DV_M214"/>
      <w:bookmarkStart w:id="15" w:name="_DV_M215"/>
      <w:bookmarkStart w:id="16" w:name="_DV_M216"/>
      <w:bookmarkStart w:id="17" w:name="_DV_M217"/>
      <w:bookmarkStart w:id="18" w:name="_DV_M218"/>
      <w:bookmarkStart w:id="19" w:name="_DV_M220"/>
      <w:bookmarkStart w:id="20" w:name="_DV_M221"/>
      <w:bookmarkStart w:id="21" w:name="_DV_M222"/>
      <w:bookmarkStart w:id="22" w:name="_DV_M223"/>
      <w:bookmarkStart w:id="23" w:name="_DV_M224"/>
      <w:bookmarkStart w:id="24" w:name="_DV_M225"/>
      <w:bookmarkStart w:id="25" w:name="_DV_M226"/>
      <w:bookmarkStart w:id="26" w:name="One"/>
      <w:bookmarkStart w:id="27" w:name="_DV_M229"/>
      <w:bookmarkStart w:id="28" w:name="_DV_M238"/>
      <w:bookmarkStart w:id="29" w:name="_DV_M24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003E3579" w:rsidRPr="002C050E">
        <w:rPr>
          <w:rFonts w:ascii="Arial" w:hAnsi="Arial" w:cs="Arial"/>
          <w:sz w:val="20"/>
        </w:rPr>
        <w:t xml:space="preserve">and specifications for </w:t>
      </w:r>
      <w:r w:rsidR="00177B30" w:rsidRPr="002C050E">
        <w:rPr>
          <w:rFonts w:ascii="Arial" w:hAnsi="Arial" w:cs="Arial"/>
          <w:sz w:val="20"/>
        </w:rPr>
        <w:t>Work</w:t>
      </w:r>
      <w:r w:rsidR="003E3579" w:rsidRPr="002C050E">
        <w:rPr>
          <w:rFonts w:ascii="Arial" w:hAnsi="Arial" w:cs="Arial"/>
          <w:sz w:val="20"/>
        </w:rPr>
        <w:t>, as well as certain requests for information to be provided by Proposer as part of its proposal, are set forth below</w:t>
      </w:r>
      <w:r w:rsidR="001306E3" w:rsidRPr="002C050E">
        <w:rPr>
          <w:rFonts w:ascii="Arial" w:hAnsi="Arial" w:cs="Arial"/>
          <w:sz w:val="20"/>
        </w:rPr>
        <w:t>.</w:t>
      </w:r>
      <w:r w:rsidR="001173F2" w:rsidRPr="002C050E">
        <w:rPr>
          <w:rFonts w:ascii="Arial" w:hAnsi="Arial" w:cs="Arial"/>
          <w:sz w:val="20"/>
        </w:rPr>
        <w:t xml:space="preserve"> </w:t>
      </w:r>
      <w:r w:rsidR="008F5489" w:rsidRPr="002C050E">
        <w:rPr>
          <w:rFonts w:ascii="Arial" w:hAnsi="Arial" w:cs="Arial"/>
          <w:sz w:val="20"/>
        </w:rPr>
        <w:t xml:space="preserve">As indicated in </w:t>
      </w:r>
      <w:r w:rsidR="008F5489" w:rsidRPr="002C050E">
        <w:rPr>
          <w:rFonts w:ascii="Arial" w:hAnsi="Arial" w:cs="Arial"/>
          <w:b/>
          <w:sz w:val="20"/>
        </w:rPr>
        <w:t>Section 2.3</w:t>
      </w:r>
      <w:r w:rsidR="008F5267" w:rsidRPr="002C050E">
        <w:rPr>
          <w:rFonts w:ascii="Arial" w:hAnsi="Arial" w:cs="Arial"/>
          <w:sz w:val="20"/>
        </w:rPr>
        <w:t xml:space="preserve">, </w:t>
      </w:r>
      <w:r w:rsidR="008F5267" w:rsidRPr="002C050E">
        <w:rPr>
          <w:rFonts w:ascii="Arial" w:hAnsi="Arial" w:cs="Arial"/>
          <w:b/>
          <w:sz w:val="20"/>
        </w:rPr>
        <w:t>Contractor</w:t>
      </w:r>
      <w:r w:rsidR="008F5267" w:rsidRPr="002C050E">
        <w:rPr>
          <w:rFonts w:ascii="Arial" w:hAnsi="Arial" w:cs="Arial"/>
          <w:sz w:val="20"/>
        </w:rPr>
        <w:t xml:space="preserve"> means</w:t>
      </w:r>
      <w:r w:rsidR="008F5489" w:rsidRPr="002C050E">
        <w:rPr>
          <w:rFonts w:ascii="Arial" w:hAnsi="Arial" w:cs="Arial"/>
          <w:sz w:val="20"/>
        </w:rPr>
        <w:t xml:space="preserve"> t</w:t>
      </w:r>
      <w:r w:rsidR="001173F2" w:rsidRPr="002C050E">
        <w:rPr>
          <w:rFonts w:ascii="Arial" w:hAnsi="Arial" w:cs="Arial"/>
          <w:sz w:val="20"/>
        </w:rPr>
        <w:t>he successful Proposer</w:t>
      </w:r>
      <w:r w:rsidR="008F5267" w:rsidRPr="002C050E">
        <w:rPr>
          <w:rFonts w:ascii="Arial" w:hAnsi="Arial" w:cs="Arial"/>
          <w:sz w:val="20"/>
        </w:rPr>
        <w:t>.</w:t>
      </w:r>
    </w:p>
    <w:p w14:paraId="5C48031F" w14:textId="77777777" w:rsidR="003E3579" w:rsidRPr="002C050E" w:rsidRDefault="003E3579" w:rsidP="00FC3C90">
      <w:pPr>
        <w:ind w:left="720"/>
        <w:rPr>
          <w:rFonts w:ascii="Arial" w:hAnsi="Arial" w:cs="Arial"/>
          <w:sz w:val="20"/>
        </w:rPr>
      </w:pPr>
    </w:p>
    <w:p w14:paraId="51AC961A" w14:textId="77777777" w:rsidR="00AD20A4" w:rsidRPr="00A56D7C" w:rsidRDefault="003E3579" w:rsidP="00A56D7C">
      <w:pPr>
        <w:ind w:left="720" w:hanging="720"/>
        <w:rPr>
          <w:rFonts w:ascii="Arial" w:hAnsi="Arial" w:cs="Arial"/>
          <w:color w:val="000000"/>
          <w:sz w:val="20"/>
        </w:rPr>
      </w:pPr>
      <w:r w:rsidRPr="002C050E">
        <w:rPr>
          <w:rFonts w:ascii="Arial" w:hAnsi="Arial" w:cs="Arial"/>
          <w:b/>
          <w:sz w:val="20"/>
        </w:rPr>
        <w:t>5.2</w:t>
      </w:r>
      <w:r w:rsidRPr="002C050E">
        <w:rPr>
          <w:rFonts w:ascii="Arial" w:hAnsi="Arial" w:cs="Arial"/>
          <w:b/>
          <w:sz w:val="20"/>
        </w:rPr>
        <w:tab/>
      </w:r>
      <w:r w:rsidR="00AD20A4" w:rsidRPr="002C050E">
        <w:rPr>
          <w:rFonts w:ascii="Arial" w:hAnsi="Arial" w:cs="Arial"/>
          <w:b/>
          <w:sz w:val="20"/>
        </w:rPr>
        <w:t xml:space="preserve">Scope of Work </w:t>
      </w:r>
    </w:p>
    <w:p w14:paraId="6507351D" w14:textId="77777777" w:rsidR="00AD20A4" w:rsidRPr="002C050E" w:rsidRDefault="00AD20A4" w:rsidP="00D9221C">
      <w:pPr>
        <w:keepNext/>
        <w:keepLines/>
        <w:ind w:left="720"/>
        <w:rPr>
          <w:rFonts w:ascii="Arial" w:hAnsi="Arial" w:cs="Arial"/>
          <w:color w:val="000000"/>
          <w:sz w:val="20"/>
        </w:rPr>
      </w:pPr>
      <w:r w:rsidRPr="002C050E">
        <w:rPr>
          <w:rFonts w:ascii="Arial" w:hAnsi="Arial" w:cs="Arial"/>
          <w:color w:val="000000"/>
          <w:sz w:val="20"/>
        </w:rPr>
        <w:t> </w:t>
      </w:r>
    </w:p>
    <w:p w14:paraId="608D9949" w14:textId="77777777" w:rsidR="00AD20A4" w:rsidRPr="002C050E" w:rsidRDefault="00AD20A4" w:rsidP="00D9221C">
      <w:pPr>
        <w:keepNext/>
        <w:keepLines/>
        <w:ind w:left="720"/>
        <w:rPr>
          <w:rFonts w:ascii="Arial" w:hAnsi="Arial" w:cs="Arial"/>
          <w:color w:val="000000"/>
          <w:sz w:val="20"/>
        </w:rPr>
      </w:pPr>
      <w:r w:rsidRPr="002C050E">
        <w:rPr>
          <w:rFonts w:ascii="Arial" w:hAnsi="Arial" w:cs="Arial"/>
          <w:color w:val="000000"/>
          <w:sz w:val="20"/>
        </w:rPr>
        <w:t>Contractor will provide the following services to University:</w:t>
      </w:r>
    </w:p>
    <w:p w14:paraId="333E7A1C" w14:textId="77777777" w:rsidR="00AD20A4" w:rsidRPr="002C050E" w:rsidRDefault="00AD20A4" w:rsidP="00D9221C">
      <w:pPr>
        <w:keepNext/>
        <w:keepLines/>
        <w:ind w:left="720"/>
        <w:rPr>
          <w:rFonts w:ascii="Arial" w:hAnsi="Arial" w:cs="Arial"/>
          <w:color w:val="000000"/>
          <w:sz w:val="20"/>
        </w:rPr>
      </w:pPr>
    </w:p>
    <w:p w14:paraId="7EDF4FEC" w14:textId="77777777" w:rsidR="0007304A" w:rsidRDefault="0007304A" w:rsidP="0007304A">
      <w:pPr>
        <w:ind w:left="720"/>
        <w:rPr>
          <w:rFonts w:ascii="Arial" w:hAnsi="Arial" w:cs="Arial"/>
          <w:b/>
          <w:bCs/>
          <w:color w:val="000000"/>
          <w:sz w:val="20"/>
        </w:rPr>
      </w:pPr>
      <w:r w:rsidRPr="004520BE">
        <w:rPr>
          <w:rFonts w:ascii="Arial" w:hAnsi="Arial" w:cs="Arial"/>
          <w:b/>
          <w:bCs/>
          <w:color w:val="000000"/>
          <w:sz w:val="20"/>
        </w:rPr>
        <w:t>5.2.1</w:t>
      </w:r>
      <w:r w:rsidR="00B86776">
        <w:rPr>
          <w:rFonts w:ascii="Arial" w:hAnsi="Arial" w:cs="Arial"/>
          <w:b/>
          <w:bCs/>
          <w:color w:val="000000"/>
          <w:sz w:val="20"/>
        </w:rPr>
        <w:tab/>
      </w:r>
      <w:r w:rsidRPr="004520BE">
        <w:rPr>
          <w:rFonts w:ascii="Arial" w:hAnsi="Arial" w:cs="Arial"/>
          <w:b/>
          <w:bCs/>
          <w:color w:val="000000"/>
          <w:sz w:val="20"/>
        </w:rPr>
        <w:t>General</w:t>
      </w:r>
    </w:p>
    <w:p w14:paraId="580A0313" w14:textId="77777777" w:rsidR="004520BE" w:rsidRPr="004520BE" w:rsidRDefault="004520BE" w:rsidP="0007304A">
      <w:pPr>
        <w:ind w:left="720"/>
        <w:rPr>
          <w:rFonts w:ascii="Arial" w:hAnsi="Arial" w:cs="Arial"/>
          <w:b/>
          <w:bCs/>
          <w:color w:val="000000"/>
          <w:sz w:val="20"/>
        </w:rPr>
      </w:pPr>
    </w:p>
    <w:p w14:paraId="1BD1EE8F" w14:textId="3DD2315F" w:rsidR="0007304A" w:rsidRPr="004520BE" w:rsidRDefault="004520BE" w:rsidP="003F04FA">
      <w:pPr>
        <w:ind w:left="720"/>
        <w:rPr>
          <w:rFonts w:ascii="Arial" w:hAnsi="Arial" w:cs="Arial"/>
          <w:bCs/>
          <w:color w:val="000000"/>
          <w:sz w:val="20"/>
        </w:rPr>
      </w:pPr>
      <w:r>
        <w:rPr>
          <w:rFonts w:ascii="Arial" w:hAnsi="Arial" w:cs="Arial"/>
          <w:bCs/>
          <w:color w:val="000000"/>
          <w:sz w:val="20"/>
        </w:rPr>
        <w:t>Contractor</w:t>
      </w:r>
      <w:r w:rsidR="0007304A" w:rsidRPr="004520BE">
        <w:rPr>
          <w:rFonts w:ascii="Arial" w:hAnsi="Arial" w:cs="Arial"/>
          <w:bCs/>
          <w:color w:val="000000"/>
          <w:sz w:val="20"/>
        </w:rPr>
        <w:t xml:space="preserve"> shall provide and pay for all labor, supervisi</w:t>
      </w:r>
      <w:r w:rsidR="003F04FA">
        <w:rPr>
          <w:rFonts w:ascii="Arial" w:hAnsi="Arial" w:cs="Arial"/>
          <w:bCs/>
          <w:color w:val="000000"/>
          <w:sz w:val="20"/>
        </w:rPr>
        <w:t xml:space="preserve">on, material, equipment, tools, </w:t>
      </w:r>
      <w:r w:rsidR="0007304A" w:rsidRPr="004520BE">
        <w:rPr>
          <w:rFonts w:ascii="Arial" w:hAnsi="Arial" w:cs="Arial"/>
          <w:bCs/>
          <w:color w:val="000000"/>
          <w:sz w:val="20"/>
        </w:rPr>
        <w:t xml:space="preserve">supplies, postage, copyrighting and other items necessary to provide for the administration and operations of </w:t>
      </w:r>
      <w:r w:rsidR="00E7336C">
        <w:rPr>
          <w:rFonts w:ascii="Arial" w:hAnsi="Arial" w:cs="Arial"/>
          <w:bCs/>
          <w:color w:val="000000"/>
          <w:sz w:val="20"/>
        </w:rPr>
        <w:t>UTHealth’s</w:t>
      </w:r>
      <w:r w:rsidR="00E7336C" w:rsidRPr="004520BE">
        <w:rPr>
          <w:rFonts w:ascii="Arial" w:hAnsi="Arial" w:cs="Arial"/>
          <w:bCs/>
          <w:color w:val="000000"/>
          <w:sz w:val="20"/>
        </w:rPr>
        <w:t xml:space="preserve"> </w:t>
      </w:r>
      <w:r w:rsidR="0007304A" w:rsidRPr="004520BE">
        <w:rPr>
          <w:rFonts w:ascii="Arial" w:hAnsi="Arial" w:cs="Arial"/>
          <w:bCs/>
          <w:color w:val="000000"/>
          <w:sz w:val="20"/>
        </w:rPr>
        <w:t>direct mail program. UTHealth may request, and the Contractor shall perform the required services identified below:</w:t>
      </w:r>
    </w:p>
    <w:p w14:paraId="5FB9AFC6" w14:textId="77777777" w:rsidR="0007304A" w:rsidRPr="004520BE" w:rsidRDefault="0007304A" w:rsidP="0007304A">
      <w:pPr>
        <w:numPr>
          <w:ilvl w:val="0"/>
          <w:numId w:val="29"/>
        </w:numPr>
        <w:rPr>
          <w:rFonts w:ascii="Arial" w:hAnsi="Arial" w:cs="Arial"/>
          <w:bCs/>
          <w:color w:val="000000"/>
          <w:sz w:val="20"/>
        </w:rPr>
      </w:pPr>
      <w:r w:rsidRPr="004520BE">
        <w:rPr>
          <w:rFonts w:ascii="Arial" w:hAnsi="Arial" w:cs="Arial"/>
          <w:bCs/>
          <w:color w:val="000000"/>
          <w:sz w:val="20"/>
        </w:rPr>
        <w:t>Project Management (including assisting in developing annual fund strategies)</w:t>
      </w:r>
    </w:p>
    <w:p w14:paraId="7199383C" w14:textId="77777777" w:rsidR="0007304A" w:rsidRPr="004520BE" w:rsidRDefault="0007304A" w:rsidP="0007304A">
      <w:pPr>
        <w:numPr>
          <w:ilvl w:val="0"/>
          <w:numId w:val="29"/>
        </w:numPr>
        <w:rPr>
          <w:rFonts w:ascii="Arial" w:hAnsi="Arial" w:cs="Arial"/>
          <w:bCs/>
          <w:color w:val="000000"/>
          <w:sz w:val="20"/>
        </w:rPr>
      </w:pPr>
      <w:r w:rsidRPr="004520BE">
        <w:rPr>
          <w:rFonts w:ascii="Arial" w:hAnsi="Arial" w:cs="Arial"/>
          <w:bCs/>
          <w:color w:val="000000"/>
          <w:sz w:val="20"/>
        </w:rPr>
        <w:t xml:space="preserve">Creative Services (Copy will be written and original designs will be made by UTHealth)  </w:t>
      </w:r>
    </w:p>
    <w:p w14:paraId="1E0F58EC" w14:textId="1EAA979A" w:rsidR="0007304A" w:rsidRPr="004520BE" w:rsidRDefault="003F04FA" w:rsidP="0007304A">
      <w:pPr>
        <w:numPr>
          <w:ilvl w:val="0"/>
          <w:numId w:val="29"/>
        </w:numPr>
        <w:rPr>
          <w:rFonts w:ascii="Arial" w:hAnsi="Arial" w:cs="Arial"/>
          <w:bCs/>
          <w:color w:val="000000"/>
          <w:sz w:val="20"/>
        </w:rPr>
      </w:pPr>
      <w:r>
        <w:rPr>
          <w:rFonts w:ascii="Arial" w:hAnsi="Arial" w:cs="Arial"/>
          <w:bCs/>
          <w:color w:val="000000"/>
          <w:sz w:val="20"/>
        </w:rPr>
        <w:t xml:space="preserve">Production and </w:t>
      </w:r>
      <w:r w:rsidR="0007304A" w:rsidRPr="004520BE">
        <w:rPr>
          <w:rFonts w:ascii="Arial" w:hAnsi="Arial" w:cs="Arial"/>
          <w:bCs/>
          <w:color w:val="000000"/>
          <w:sz w:val="20"/>
        </w:rPr>
        <w:t>Purchasing</w:t>
      </w:r>
    </w:p>
    <w:p w14:paraId="4DD32AC7" w14:textId="77777777" w:rsidR="0007304A" w:rsidRPr="004520BE" w:rsidRDefault="0007304A" w:rsidP="0007304A">
      <w:pPr>
        <w:numPr>
          <w:ilvl w:val="0"/>
          <w:numId w:val="29"/>
        </w:numPr>
        <w:rPr>
          <w:rFonts w:ascii="Arial" w:hAnsi="Arial" w:cs="Arial"/>
          <w:bCs/>
          <w:color w:val="000000"/>
          <w:sz w:val="20"/>
        </w:rPr>
      </w:pPr>
      <w:r w:rsidRPr="004520BE">
        <w:rPr>
          <w:rFonts w:ascii="Arial" w:hAnsi="Arial" w:cs="Arial"/>
          <w:bCs/>
          <w:color w:val="000000"/>
          <w:sz w:val="20"/>
        </w:rPr>
        <w:t>Analytic Capabilities/Data Management</w:t>
      </w:r>
    </w:p>
    <w:p w14:paraId="391CF45A" w14:textId="4A7CCB40" w:rsidR="0007304A" w:rsidRPr="004520BE" w:rsidRDefault="003F04FA" w:rsidP="0007304A">
      <w:pPr>
        <w:numPr>
          <w:ilvl w:val="0"/>
          <w:numId w:val="29"/>
        </w:numPr>
        <w:rPr>
          <w:rFonts w:ascii="Arial" w:hAnsi="Arial" w:cs="Arial"/>
          <w:bCs/>
          <w:color w:val="000000"/>
          <w:sz w:val="20"/>
        </w:rPr>
      </w:pPr>
      <w:r>
        <w:rPr>
          <w:rFonts w:ascii="Arial" w:hAnsi="Arial" w:cs="Arial"/>
          <w:bCs/>
          <w:color w:val="000000"/>
          <w:sz w:val="20"/>
        </w:rPr>
        <w:t xml:space="preserve">Technical/Production </w:t>
      </w:r>
      <w:r w:rsidR="0007304A" w:rsidRPr="004520BE">
        <w:rPr>
          <w:rFonts w:ascii="Arial" w:hAnsi="Arial" w:cs="Arial"/>
          <w:bCs/>
          <w:color w:val="000000"/>
          <w:sz w:val="20"/>
        </w:rPr>
        <w:t>Capabilities</w:t>
      </w:r>
    </w:p>
    <w:p w14:paraId="26D6F54B" w14:textId="77777777" w:rsidR="0007304A" w:rsidRPr="004520BE" w:rsidRDefault="0007304A" w:rsidP="0007304A">
      <w:pPr>
        <w:numPr>
          <w:ilvl w:val="0"/>
          <w:numId w:val="29"/>
        </w:numPr>
        <w:rPr>
          <w:rFonts w:ascii="Arial" w:hAnsi="Arial" w:cs="Arial"/>
          <w:bCs/>
          <w:color w:val="000000"/>
          <w:sz w:val="20"/>
        </w:rPr>
      </w:pPr>
      <w:r w:rsidRPr="004520BE">
        <w:rPr>
          <w:rFonts w:ascii="Arial" w:hAnsi="Arial" w:cs="Arial"/>
          <w:bCs/>
          <w:color w:val="000000"/>
          <w:sz w:val="20"/>
        </w:rPr>
        <w:t>Computer Processing</w:t>
      </w:r>
    </w:p>
    <w:p w14:paraId="1F8CF47F" w14:textId="77777777" w:rsidR="0007304A" w:rsidRPr="004520BE" w:rsidRDefault="0007304A" w:rsidP="0007304A">
      <w:pPr>
        <w:numPr>
          <w:ilvl w:val="0"/>
          <w:numId w:val="29"/>
        </w:numPr>
        <w:rPr>
          <w:rFonts w:ascii="Arial" w:hAnsi="Arial" w:cs="Arial"/>
          <w:bCs/>
          <w:color w:val="000000"/>
          <w:sz w:val="20"/>
        </w:rPr>
      </w:pPr>
      <w:r w:rsidRPr="004520BE">
        <w:rPr>
          <w:rFonts w:ascii="Arial" w:hAnsi="Arial" w:cs="Arial"/>
          <w:bCs/>
          <w:color w:val="000000"/>
          <w:sz w:val="20"/>
        </w:rPr>
        <w:t xml:space="preserve">Shipping </w:t>
      </w:r>
    </w:p>
    <w:p w14:paraId="7D8C7317" w14:textId="658A5880" w:rsidR="0007304A" w:rsidRPr="004520BE" w:rsidRDefault="003F04FA" w:rsidP="0007304A">
      <w:pPr>
        <w:numPr>
          <w:ilvl w:val="0"/>
          <w:numId w:val="29"/>
        </w:numPr>
        <w:rPr>
          <w:rFonts w:ascii="Arial" w:hAnsi="Arial" w:cs="Arial"/>
          <w:bCs/>
          <w:color w:val="000000"/>
          <w:sz w:val="20"/>
        </w:rPr>
      </w:pPr>
      <w:r>
        <w:rPr>
          <w:rFonts w:ascii="Arial" w:hAnsi="Arial" w:cs="Arial"/>
          <w:bCs/>
          <w:color w:val="000000"/>
          <w:sz w:val="20"/>
        </w:rPr>
        <w:t>Error</w:t>
      </w:r>
      <w:r w:rsidR="0007304A" w:rsidRPr="004520BE">
        <w:rPr>
          <w:rFonts w:ascii="Arial" w:hAnsi="Arial" w:cs="Arial"/>
          <w:bCs/>
          <w:color w:val="000000"/>
          <w:sz w:val="20"/>
        </w:rPr>
        <w:t xml:space="preserve"> Policy</w:t>
      </w:r>
    </w:p>
    <w:p w14:paraId="10283A16" w14:textId="7902CB5B" w:rsidR="0007304A" w:rsidRDefault="0007304A" w:rsidP="0007304A">
      <w:pPr>
        <w:ind w:left="720"/>
        <w:rPr>
          <w:rFonts w:ascii="Arial" w:hAnsi="Arial" w:cs="Arial"/>
          <w:bCs/>
          <w:color w:val="000000"/>
          <w:sz w:val="20"/>
          <w:u w:val="single"/>
        </w:rPr>
      </w:pPr>
    </w:p>
    <w:p w14:paraId="7B406BB3" w14:textId="408CD206" w:rsidR="00E7336C" w:rsidRPr="00485AC5" w:rsidRDefault="00E7336C" w:rsidP="00E7336C">
      <w:pPr>
        <w:ind w:left="720"/>
        <w:rPr>
          <w:rFonts w:ascii="Arial" w:hAnsi="Arial" w:cs="Arial"/>
          <w:iCs/>
          <w:sz w:val="20"/>
        </w:rPr>
      </w:pPr>
      <w:r w:rsidRPr="00485AC5">
        <w:rPr>
          <w:rFonts w:ascii="Arial" w:hAnsi="Arial" w:cs="Arial"/>
          <w:bCs/>
          <w:sz w:val="20"/>
        </w:rPr>
        <w:t xml:space="preserve">UTHealth </w:t>
      </w:r>
      <w:r w:rsidRPr="00485AC5">
        <w:rPr>
          <w:rFonts w:ascii="Arial" w:hAnsi="Arial" w:cs="Arial"/>
          <w:iCs/>
          <w:sz w:val="20"/>
        </w:rPr>
        <w:t xml:space="preserve">generally does </w:t>
      </w:r>
      <w:r w:rsidRPr="00485AC5">
        <w:rPr>
          <w:rFonts w:ascii="Arial" w:hAnsi="Arial" w:cs="Arial"/>
          <w:bCs/>
          <w:sz w:val="20"/>
        </w:rPr>
        <w:t>the following</w:t>
      </w:r>
      <w:r w:rsidRPr="00485AC5">
        <w:rPr>
          <w:rFonts w:ascii="Arial" w:hAnsi="Arial" w:cs="Arial"/>
          <w:iCs/>
          <w:sz w:val="20"/>
        </w:rPr>
        <w:t xml:space="preserve"> solicitations every year:</w:t>
      </w:r>
    </w:p>
    <w:p w14:paraId="467D9C01" w14:textId="515B85B8" w:rsidR="00E7336C" w:rsidRPr="00485AC5" w:rsidRDefault="00E7336C" w:rsidP="00485AC5">
      <w:pPr>
        <w:pStyle w:val="ListParagraph"/>
        <w:numPr>
          <w:ilvl w:val="0"/>
          <w:numId w:val="33"/>
        </w:numPr>
        <w:rPr>
          <w:rFonts w:ascii="Arial" w:hAnsi="Arial" w:cs="Arial"/>
          <w:sz w:val="20"/>
        </w:rPr>
      </w:pPr>
      <w:r w:rsidRPr="00485AC5">
        <w:rPr>
          <w:rFonts w:ascii="Arial" w:hAnsi="Arial" w:cs="Arial"/>
          <w:sz w:val="20"/>
        </w:rPr>
        <w:t>President’s Exce</w:t>
      </w:r>
      <w:r w:rsidR="003F04FA" w:rsidRPr="00485AC5">
        <w:rPr>
          <w:rFonts w:ascii="Arial" w:hAnsi="Arial" w:cs="Arial"/>
          <w:sz w:val="20"/>
        </w:rPr>
        <w:t>ll</w:t>
      </w:r>
      <w:r w:rsidR="00485AC5">
        <w:rPr>
          <w:rFonts w:ascii="Arial" w:hAnsi="Arial" w:cs="Arial"/>
          <w:sz w:val="20"/>
        </w:rPr>
        <w:t>ence Mailing (fall and winter–</w:t>
      </w:r>
      <w:r w:rsidR="003F04FA" w:rsidRPr="00485AC5">
        <w:rPr>
          <w:rFonts w:ascii="Arial" w:hAnsi="Arial" w:cs="Arial"/>
          <w:sz w:val="20"/>
        </w:rPr>
        <w:t xml:space="preserve">approximately </w:t>
      </w:r>
      <w:r w:rsidRPr="00485AC5">
        <w:rPr>
          <w:rFonts w:ascii="Arial" w:hAnsi="Arial" w:cs="Arial"/>
          <w:sz w:val="20"/>
        </w:rPr>
        <w:t xml:space="preserve">40,000 </w:t>
      </w:r>
      <w:r w:rsidR="003F04FA" w:rsidRPr="00485AC5">
        <w:rPr>
          <w:rFonts w:ascii="Arial" w:hAnsi="Arial" w:cs="Arial"/>
          <w:sz w:val="20"/>
        </w:rPr>
        <w:t xml:space="preserve">pieces </w:t>
      </w:r>
      <w:r w:rsidRPr="00485AC5">
        <w:rPr>
          <w:rFonts w:ascii="Arial" w:hAnsi="Arial" w:cs="Arial"/>
          <w:sz w:val="20"/>
        </w:rPr>
        <w:t>each</w:t>
      </w:r>
      <w:r w:rsidR="003F04FA" w:rsidRPr="00485AC5">
        <w:rPr>
          <w:rFonts w:ascii="Arial" w:hAnsi="Arial" w:cs="Arial"/>
          <w:sz w:val="20"/>
        </w:rPr>
        <w:t xml:space="preserve"> mailing</w:t>
      </w:r>
      <w:r w:rsidRPr="00485AC5">
        <w:rPr>
          <w:rFonts w:ascii="Arial" w:hAnsi="Arial" w:cs="Arial"/>
          <w:sz w:val="20"/>
        </w:rPr>
        <w:t>)</w:t>
      </w:r>
    </w:p>
    <w:p w14:paraId="5BD6AAB4" w14:textId="4F3F9472" w:rsidR="00E7336C" w:rsidRPr="00485AC5" w:rsidRDefault="00E7336C" w:rsidP="00485AC5">
      <w:pPr>
        <w:pStyle w:val="ListParagraph"/>
        <w:numPr>
          <w:ilvl w:val="0"/>
          <w:numId w:val="33"/>
        </w:numPr>
        <w:rPr>
          <w:rFonts w:ascii="Arial" w:hAnsi="Arial" w:cs="Arial"/>
          <w:sz w:val="20"/>
        </w:rPr>
      </w:pPr>
      <w:r w:rsidRPr="00485AC5">
        <w:rPr>
          <w:rFonts w:ascii="Arial" w:hAnsi="Arial" w:cs="Arial"/>
          <w:sz w:val="20"/>
        </w:rPr>
        <w:t>Dean’s Excellence Mailings for all six schools (</w:t>
      </w:r>
      <w:r w:rsidR="007E1CBA" w:rsidRPr="00485AC5">
        <w:rPr>
          <w:rFonts w:ascii="Arial" w:hAnsi="Arial" w:cs="Arial"/>
          <w:sz w:val="20"/>
        </w:rPr>
        <w:t>fall and spring</w:t>
      </w:r>
      <w:r w:rsidR="00485AC5">
        <w:rPr>
          <w:rFonts w:ascii="Arial" w:hAnsi="Arial" w:cs="Arial"/>
          <w:sz w:val="20"/>
        </w:rPr>
        <w:t>-</w:t>
      </w:r>
      <w:r w:rsidRPr="00485AC5">
        <w:rPr>
          <w:rFonts w:ascii="Arial" w:hAnsi="Arial" w:cs="Arial"/>
          <w:sz w:val="20"/>
        </w:rPr>
        <w:t>appro</w:t>
      </w:r>
      <w:r w:rsidR="007E1CBA" w:rsidRPr="00485AC5">
        <w:rPr>
          <w:rFonts w:ascii="Arial" w:hAnsi="Arial" w:cs="Arial"/>
          <w:sz w:val="20"/>
        </w:rPr>
        <w:t>ximately 30,000 pieces for each mailing</w:t>
      </w:r>
      <w:r w:rsidRPr="00485AC5">
        <w:rPr>
          <w:rFonts w:ascii="Arial" w:hAnsi="Arial" w:cs="Arial"/>
          <w:sz w:val="20"/>
        </w:rPr>
        <w:t>)</w:t>
      </w:r>
    </w:p>
    <w:p w14:paraId="555F9B26" w14:textId="77333D91" w:rsidR="00E7336C" w:rsidRPr="00485AC5" w:rsidRDefault="00E7336C" w:rsidP="00485AC5">
      <w:pPr>
        <w:pStyle w:val="ListParagraph"/>
        <w:numPr>
          <w:ilvl w:val="0"/>
          <w:numId w:val="33"/>
        </w:numPr>
        <w:rPr>
          <w:rFonts w:ascii="Arial" w:hAnsi="Arial" w:cs="Arial"/>
          <w:sz w:val="20"/>
        </w:rPr>
      </w:pPr>
      <w:r w:rsidRPr="00485AC5">
        <w:rPr>
          <w:rFonts w:ascii="Arial" w:hAnsi="Arial" w:cs="Arial"/>
          <w:sz w:val="20"/>
        </w:rPr>
        <w:t>EOY (</w:t>
      </w:r>
      <w:r w:rsidR="003F04FA" w:rsidRPr="00485AC5">
        <w:rPr>
          <w:rFonts w:ascii="Arial" w:hAnsi="Arial" w:cs="Arial"/>
          <w:sz w:val="20"/>
        </w:rPr>
        <w:t xml:space="preserve">approximately </w:t>
      </w:r>
      <w:r w:rsidRPr="00485AC5">
        <w:rPr>
          <w:rFonts w:ascii="Arial" w:hAnsi="Arial" w:cs="Arial"/>
          <w:sz w:val="20"/>
        </w:rPr>
        <w:t>40,000</w:t>
      </w:r>
      <w:r w:rsidR="003F04FA" w:rsidRPr="00485AC5">
        <w:rPr>
          <w:rFonts w:ascii="Arial" w:hAnsi="Arial" w:cs="Arial"/>
          <w:sz w:val="20"/>
        </w:rPr>
        <w:t xml:space="preserve"> pieces</w:t>
      </w:r>
      <w:r w:rsidRPr="00485AC5">
        <w:rPr>
          <w:rFonts w:ascii="Arial" w:hAnsi="Arial" w:cs="Arial"/>
          <w:sz w:val="20"/>
        </w:rPr>
        <w:t>)</w:t>
      </w:r>
    </w:p>
    <w:p w14:paraId="4FCFDFE3" w14:textId="6916DBD6" w:rsidR="00E7336C" w:rsidRPr="00485AC5" w:rsidRDefault="00E7336C" w:rsidP="00485AC5">
      <w:pPr>
        <w:pStyle w:val="ListParagraph"/>
        <w:numPr>
          <w:ilvl w:val="0"/>
          <w:numId w:val="33"/>
        </w:numPr>
        <w:rPr>
          <w:rFonts w:ascii="Arial" w:hAnsi="Arial" w:cs="Arial"/>
          <w:sz w:val="20"/>
        </w:rPr>
      </w:pPr>
      <w:r w:rsidRPr="00485AC5">
        <w:rPr>
          <w:rFonts w:ascii="Arial" w:hAnsi="Arial" w:cs="Arial"/>
          <w:sz w:val="20"/>
        </w:rPr>
        <w:t>LYBUNT/SYBUNT (</w:t>
      </w:r>
      <w:r w:rsidR="003F04FA" w:rsidRPr="00485AC5">
        <w:rPr>
          <w:rFonts w:ascii="Arial" w:hAnsi="Arial" w:cs="Arial"/>
          <w:sz w:val="20"/>
        </w:rPr>
        <w:t xml:space="preserve">approximately </w:t>
      </w:r>
      <w:r w:rsidRPr="00485AC5">
        <w:rPr>
          <w:rFonts w:ascii="Arial" w:hAnsi="Arial" w:cs="Arial"/>
          <w:sz w:val="20"/>
        </w:rPr>
        <w:t>5,000</w:t>
      </w:r>
      <w:r w:rsidR="003F04FA" w:rsidRPr="00485AC5">
        <w:rPr>
          <w:rFonts w:ascii="Arial" w:hAnsi="Arial" w:cs="Arial"/>
          <w:sz w:val="20"/>
        </w:rPr>
        <w:t xml:space="preserve"> pieces</w:t>
      </w:r>
      <w:r w:rsidRPr="00485AC5">
        <w:rPr>
          <w:rFonts w:ascii="Arial" w:hAnsi="Arial" w:cs="Arial"/>
          <w:sz w:val="20"/>
        </w:rPr>
        <w:t>)</w:t>
      </w:r>
    </w:p>
    <w:p w14:paraId="74CCF48F" w14:textId="624AD642" w:rsidR="00E7336C" w:rsidRPr="00485AC5" w:rsidRDefault="00E7336C" w:rsidP="00485AC5">
      <w:pPr>
        <w:pStyle w:val="ListParagraph"/>
        <w:numPr>
          <w:ilvl w:val="0"/>
          <w:numId w:val="33"/>
        </w:numPr>
        <w:rPr>
          <w:rFonts w:ascii="Arial" w:hAnsi="Arial" w:cs="Arial"/>
          <w:sz w:val="20"/>
        </w:rPr>
      </w:pPr>
      <w:r w:rsidRPr="00485AC5">
        <w:rPr>
          <w:rFonts w:ascii="Arial" w:hAnsi="Arial" w:cs="Arial"/>
          <w:sz w:val="20"/>
        </w:rPr>
        <w:t>Specialized mail</w:t>
      </w:r>
      <w:r w:rsidR="00485AC5">
        <w:rPr>
          <w:rFonts w:ascii="Arial" w:hAnsi="Arial" w:cs="Arial"/>
          <w:sz w:val="20"/>
        </w:rPr>
        <w:t>ings (one</w:t>
      </w:r>
      <w:r w:rsidR="007E1CBA" w:rsidRPr="00485AC5">
        <w:rPr>
          <w:rFonts w:ascii="Arial" w:hAnsi="Arial" w:cs="Arial"/>
          <w:sz w:val="20"/>
        </w:rPr>
        <w:t>-</w:t>
      </w:r>
      <w:r w:rsidR="003F04FA" w:rsidRPr="00485AC5">
        <w:rPr>
          <w:rFonts w:ascii="Arial" w:hAnsi="Arial" w:cs="Arial"/>
          <w:sz w:val="20"/>
        </w:rPr>
        <w:t>two per year approximately</w:t>
      </w:r>
      <w:r w:rsidRPr="00485AC5">
        <w:rPr>
          <w:rFonts w:ascii="Arial" w:hAnsi="Arial" w:cs="Arial"/>
          <w:sz w:val="20"/>
        </w:rPr>
        <w:t xml:space="preserve"> 10,000 </w:t>
      </w:r>
      <w:r w:rsidR="007E1CBA" w:rsidRPr="00485AC5">
        <w:rPr>
          <w:rFonts w:ascii="Arial" w:hAnsi="Arial" w:cs="Arial"/>
          <w:sz w:val="20"/>
        </w:rPr>
        <w:t xml:space="preserve">pieces </w:t>
      </w:r>
      <w:r w:rsidRPr="00485AC5">
        <w:rPr>
          <w:rFonts w:ascii="Arial" w:hAnsi="Arial" w:cs="Arial"/>
          <w:sz w:val="20"/>
        </w:rPr>
        <w:t>each mailing)</w:t>
      </w:r>
      <w:bookmarkStart w:id="30" w:name="_GoBack"/>
      <w:bookmarkEnd w:id="30"/>
    </w:p>
    <w:p w14:paraId="75CEFDC5" w14:textId="460F4C7A" w:rsidR="00E7336C" w:rsidRPr="00485AC5" w:rsidRDefault="00E7336C" w:rsidP="00485AC5">
      <w:pPr>
        <w:pStyle w:val="ListParagraph"/>
        <w:numPr>
          <w:ilvl w:val="0"/>
          <w:numId w:val="33"/>
        </w:numPr>
        <w:rPr>
          <w:rFonts w:ascii="Arial" w:hAnsi="Arial" w:cs="Arial"/>
          <w:sz w:val="20"/>
        </w:rPr>
      </w:pPr>
      <w:r w:rsidRPr="00485AC5">
        <w:rPr>
          <w:rFonts w:ascii="Arial" w:hAnsi="Arial" w:cs="Arial"/>
          <w:sz w:val="20"/>
        </w:rPr>
        <w:t>Patient Appeals</w:t>
      </w:r>
      <w:r w:rsidR="00485AC5">
        <w:rPr>
          <w:rFonts w:ascii="Arial" w:hAnsi="Arial" w:cs="Arial"/>
          <w:sz w:val="20"/>
        </w:rPr>
        <w:t xml:space="preserve"> (two-</w:t>
      </w:r>
      <w:r w:rsidR="007E1CBA" w:rsidRPr="00485AC5">
        <w:rPr>
          <w:rFonts w:ascii="Arial" w:hAnsi="Arial" w:cs="Arial"/>
          <w:sz w:val="20"/>
        </w:rPr>
        <w:t xml:space="preserve">three times per year approximately </w:t>
      </w:r>
      <w:r w:rsidRPr="00485AC5">
        <w:rPr>
          <w:rFonts w:ascii="Arial" w:hAnsi="Arial" w:cs="Arial"/>
          <w:sz w:val="20"/>
        </w:rPr>
        <w:t>35,000</w:t>
      </w:r>
      <w:r w:rsidR="007E1CBA" w:rsidRPr="00485AC5">
        <w:rPr>
          <w:rFonts w:ascii="Arial" w:hAnsi="Arial" w:cs="Arial"/>
          <w:sz w:val="20"/>
        </w:rPr>
        <w:t xml:space="preserve"> pieces</w:t>
      </w:r>
      <w:r w:rsidRPr="00485AC5">
        <w:rPr>
          <w:rFonts w:ascii="Arial" w:hAnsi="Arial" w:cs="Arial"/>
          <w:sz w:val="20"/>
        </w:rPr>
        <w:t xml:space="preserve"> each mailing)</w:t>
      </w:r>
    </w:p>
    <w:p w14:paraId="6D4A0830" w14:textId="52687150" w:rsidR="00E7336C" w:rsidRPr="004520BE" w:rsidRDefault="00E7336C" w:rsidP="003F04FA">
      <w:pPr>
        <w:rPr>
          <w:rFonts w:ascii="Arial" w:hAnsi="Arial" w:cs="Arial"/>
          <w:bCs/>
          <w:color w:val="000000"/>
          <w:sz w:val="20"/>
          <w:u w:val="single"/>
        </w:rPr>
      </w:pPr>
    </w:p>
    <w:p w14:paraId="724913DD" w14:textId="77777777" w:rsidR="0007304A" w:rsidRPr="004520BE" w:rsidRDefault="00B86776" w:rsidP="0007304A">
      <w:pPr>
        <w:ind w:left="720"/>
        <w:rPr>
          <w:rFonts w:ascii="Arial" w:hAnsi="Arial" w:cs="Arial"/>
          <w:b/>
          <w:bCs/>
          <w:color w:val="000000"/>
          <w:sz w:val="20"/>
        </w:rPr>
      </w:pPr>
      <w:r>
        <w:rPr>
          <w:rFonts w:ascii="Arial" w:hAnsi="Arial" w:cs="Arial"/>
          <w:b/>
          <w:bCs/>
          <w:color w:val="000000"/>
          <w:sz w:val="20"/>
        </w:rPr>
        <w:t>5.2.2</w:t>
      </w:r>
      <w:r>
        <w:rPr>
          <w:rFonts w:ascii="Arial" w:hAnsi="Arial" w:cs="Arial"/>
          <w:b/>
          <w:bCs/>
          <w:color w:val="000000"/>
          <w:sz w:val="20"/>
        </w:rPr>
        <w:tab/>
      </w:r>
      <w:r w:rsidR="0007304A" w:rsidRPr="004520BE">
        <w:rPr>
          <w:rFonts w:ascii="Arial" w:hAnsi="Arial" w:cs="Arial"/>
          <w:b/>
          <w:bCs/>
          <w:color w:val="000000"/>
          <w:sz w:val="20"/>
        </w:rPr>
        <w:t>Program Management</w:t>
      </w:r>
    </w:p>
    <w:p w14:paraId="788BF620" w14:textId="77777777" w:rsidR="004520BE" w:rsidRDefault="004520BE" w:rsidP="0007304A">
      <w:pPr>
        <w:ind w:left="720"/>
        <w:rPr>
          <w:rFonts w:ascii="Arial" w:hAnsi="Arial" w:cs="Arial"/>
          <w:bCs/>
          <w:color w:val="000000"/>
          <w:sz w:val="20"/>
        </w:rPr>
      </w:pPr>
    </w:p>
    <w:p w14:paraId="2C6E18BF" w14:textId="77777777" w:rsidR="0007304A" w:rsidRPr="004520BE" w:rsidRDefault="004520BE" w:rsidP="0007304A">
      <w:pPr>
        <w:ind w:left="720"/>
        <w:rPr>
          <w:rFonts w:ascii="Arial" w:hAnsi="Arial" w:cs="Arial"/>
          <w:bCs/>
          <w:color w:val="000000"/>
          <w:sz w:val="20"/>
        </w:rPr>
      </w:pPr>
      <w:r>
        <w:rPr>
          <w:rFonts w:ascii="Arial" w:hAnsi="Arial" w:cs="Arial"/>
          <w:bCs/>
          <w:color w:val="000000"/>
          <w:sz w:val="20"/>
        </w:rPr>
        <w:t>Contractor</w:t>
      </w:r>
      <w:r w:rsidR="0007304A" w:rsidRPr="004520BE">
        <w:rPr>
          <w:rFonts w:ascii="Arial" w:hAnsi="Arial" w:cs="Arial"/>
          <w:bCs/>
          <w:color w:val="000000"/>
          <w:sz w:val="20"/>
        </w:rPr>
        <w:t xml:space="preserve"> shall develop a detailed project plan for the direct-mail program based on information gathered through Client/Contractor meetings, results and experience.  This plan will include goals and objectives, production schedule with specific deadlines, services provided and materials used for the specified direct mail project.</w:t>
      </w:r>
    </w:p>
    <w:p w14:paraId="16B81940" w14:textId="77777777" w:rsidR="0007304A" w:rsidRPr="004520BE" w:rsidRDefault="0007304A" w:rsidP="0007304A">
      <w:pPr>
        <w:ind w:left="720"/>
        <w:rPr>
          <w:rFonts w:ascii="Arial" w:hAnsi="Arial" w:cs="Arial"/>
          <w:bCs/>
          <w:color w:val="000000"/>
          <w:sz w:val="20"/>
        </w:rPr>
      </w:pPr>
    </w:p>
    <w:p w14:paraId="2FAD7921" w14:textId="77777777" w:rsidR="0007304A" w:rsidRPr="004520BE" w:rsidRDefault="0007304A" w:rsidP="0007304A">
      <w:pPr>
        <w:ind w:left="720"/>
        <w:rPr>
          <w:rFonts w:ascii="Arial" w:hAnsi="Arial" w:cs="Arial"/>
          <w:bCs/>
          <w:color w:val="000000"/>
          <w:sz w:val="20"/>
        </w:rPr>
      </w:pPr>
      <w:r w:rsidRPr="004520BE">
        <w:rPr>
          <w:rFonts w:ascii="Arial" w:hAnsi="Arial" w:cs="Arial"/>
          <w:bCs/>
          <w:color w:val="000000"/>
          <w:sz w:val="20"/>
        </w:rPr>
        <w:t>Contractor shall report response tracking and analysis of the direct-mail program overall and by appeal.  This should include, but not be limited to: results by appeal; results by each audience (segment) within the appeal; amount of gift and date gifts received.</w:t>
      </w:r>
    </w:p>
    <w:p w14:paraId="2D0CA867" w14:textId="77777777" w:rsidR="0007304A" w:rsidRPr="004520BE" w:rsidRDefault="0007304A" w:rsidP="0007304A">
      <w:pPr>
        <w:ind w:left="720"/>
        <w:rPr>
          <w:rFonts w:ascii="Arial" w:hAnsi="Arial" w:cs="Arial"/>
          <w:bCs/>
          <w:color w:val="000000"/>
          <w:sz w:val="20"/>
        </w:rPr>
      </w:pPr>
    </w:p>
    <w:p w14:paraId="59A540D9" w14:textId="77777777" w:rsidR="0007304A" w:rsidRPr="004520BE" w:rsidRDefault="004520BE" w:rsidP="0007304A">
      <w:pPr>
        <w:ind w:left="720"/>
        <w:rPr>
          <w:rFonts w:ascii="Arial" w:hAnsi="Arial" w:cs="Arial"/>
          <w:bCs/>
          <w:color w:val="000000"/>
          <w:sz w:val="20"/>
        </w:rPr>
      </w:pPr>
      <w:r>
        <w:rPr>
          <w:rFonts w:ascii="Arial" w:hAnsi="Arial" w:cs="Arial"/>
          <w:bCs/>
          <w:color w:val="000000"/>
          <w:sz w:val="20"/>
        </w:rPr>
        <w:t xml:space="preserve">Contractor </w:t>
      </w:r>
      <w:r w:rsidR="0007304A" w:rsidRPr="004520BE">
        <w:rPr>
          <w:rFonts w:ascii="Arial" w:hAnsi="Arial" w:cs="Arial"/>
          <w:bCs/>
          <w:color w:val="000000"/>
          <w:sz w:val="20"/>
        </w:rPr>
        <w:t>shall develop d</w:t>
      </w:r>
      <w:r w:rsidR="00B86776">
        <w:rPr>
          <w:rFonts w:ascii="Arial" w:hAnsi="Arial" w:cs="Arial"/>
          <w:bCs/>
          <w:color w:val="000000"/>
          <w:sz w:val="20"/>
        </w:rPr>
        <w:t>onor audience segmentation plan.</w:t>
      </w:r>
      <w:r w:rsidR="0007304A" w:rsidRPr="004520BE">
        <w:rPr>
          <w:rFonts w:ascii="Arial" w:hAnsi="Arial" w:cs="Arial"/>
          <w:bCs/>
          <w:color w:val="000000"/>
          <w:sz w:val="20"/>
        </w:rPr>
        <w:t xml:space="preserve">  Ideas must be implemented on segmenting audiences and targeting groups for special appeals.  Contractor must have the ability to rank and segment file to maximize marketing dollar and test accordingly.</w:t>
      </w:r>
    </w:p>
    <w:p w14:paraId="33B59EF9" w14:textId="77777777" w:rsidR="0007304A" w:rsidRPr="004520BE" w:rsidRDefault="0007304A" w:rsidP="0007304A">
      <w:pPr>
        <w:pStyle w:val="Subtitle"/>
        <w:jc w:val="left"/>
        <w:rPr>
          <w:rFonts w:ascii="Arial" w:hAnsi="Arial" w:cs="Arial"/>
          <w:b w:val="0"/>
          <w:bCs w:val="0"/>
          <w:szCs w:val="20"/>
        </w:rPr>
      </w:pPr>
    </w:p>
    <w:p w14:paraId="59A07DA3" w14:textId="77777777" w:rsidR="0007304A" w:rsidRPr="004520BE" w:rsidRDefault="0007304A" w:rsidP="0007304A">
      <w:pPr>
        <w:ind w:left="720"/>
        <w:rPr>
          <w:rFonts w:ascii="Arial" w:hAnsi="Arial" w:cs="Arial"/>
          <w:b/>
          <w:bCs/>
          <w:color w:val="000000"/>
          <w:sz w:val="20"/>
        </w:rPr>
      </w:pPr>
      <w:r w:rsidRPr="004520BE">
        <w:rPr>
          <w:rFonts w:ascii="Arial" w:hAnsi="Arial" w:cs="Arial"/>
          <w:b/>
          <w:bCs/>
          <w:color w:val="000000"/>
          <w:sz w:val="20"/>
        </w:rPr>
        <w:t>5.2.</w:t>
      </w:r>
      <w:r w:rsidR="00B86776">
        <w:rPr>
          <w:rFonts w:ascii="Arial" w:hAnsi="Arial" w:cs="Arial"/>
          <w:b/>
          <w:bCs/>
          <w:color w:val="000000"/>
          <w:sz w:val="20"/>
        </w:rPr>
        <w:t>3</w:t>
      </w:r>
      <w:r w:rsidR="00B86776">
        <w:rPr>
          <w:rFonts w:ascii="Arial" w:hAnsi="Arial" w:cs="Arial"/>
          <w:b/>
          <w:bCs/>
          <w:color w:val="000000"/>
          <w:sz w:val="20"/>
        </w:rPr>
        <w:tab/>
      </w:r>
      <w:r w:rsidRPr="004520BE">
        <w:rPr>
          <w:rFonts w:ascii="Arial" w:hAnsi="Arial" w:cs="Arial"/>
          <w:b/>
          <w:bCs/>
          <w:color w:val="000000"/>
          <w:sz w:val="20"/>
        </w:rPr>
        <w:t>Creative Services</w:t>
      </w:r>
    </w:p>
    <w:p w14:paraId="7D00C57B" w14:textId="77777777" w:rsidR="004520BE" w:rsidRDefault="004520BE" w:rsidP="0007304A">
      <w:pPr>
        <w:ind w:left="720"/>
        <w:rPr>
          <w:rFonts w:ascii="Arial" w:hAnsi="Arial" w:cs="Arial"/>
          <w:bCs/>
          <w:color w:val="000000"/>
          <w:sz w:val="20"/>
        </w:rPr>
      </w:pPr>
    </w:p>
    <w:p w14:paraId="21A4F5C6" w14:textId="77777777" w:rsidR="0007304A" w:rsidRPr="004520BE" w:rsidRDefault="0007304A" w:rsidP="0007304A">
      <w:pPr>
        <w:ind w:left="720"/>
        <w:rPr>
          <w:rFonts w:ascii="Arial" w:hAnsi="Arial" w:cs="Arial"/>
          <w:bCs/>
          <w:color w:val="000000"/>
          <w:sz w:val="20"/>
        </w:rPr>
      </w:pPr>
      <w:r w:rsidRPr="004520BE">
        <w:rPr>
          <w:rFonts w:ascii="Arial" w:hAnsi="Arial" w:cs="Arial"/>
          <w:bCs/>
          <w:color w:val="000000"/>
          <w:sz w:val="20"/>
        </w:rPr>
        <w:t>Contractor shall produce and prepare artwork for printing according to design files received from UTHealth.  UTHealth must see samples and approve all artwork before printing.</w:t>
      </w:r>
    </w:p>
    <w:p w14:paraId="50756A98" w14:textId="77777777" w:rsidR="0007304A" w:rsidRPr="004520BE" w:rsidRDefault="0007304A" w:rsidP="0007304A">
      <w:pPr>
        <w:ind w:left="720"/>
        <w:rPr>
          <w:rFonts w:ascii="Arial" w:hAnsi="Arial" w:cs="Arial"/>
          <w:bCs/>
          <w:color w:val="000000"/>
          <w:sz w:val="20"/>
        </w:rPr>
      </w:pPr>
      <w:r w:rsidRPr="004520BE">
        <w:rPr>
          <w:rFonts w:ascii="Arial" w:hAnsi="Arial" w:cs="Arial"/>
          <w:bCs/>
          <w:color w:val="000000"/>
          <w:sz w:val="20"/>
        </w:rPr>
        <w:t xml:space="preserve">  </w:t>
      </w:r>
    </w:p>
    <w:p w14:paraId="438735DD" w14:textId="77777777" w:rsidR="0007304A" w:rsidRPr="004520BE" w:rsidRDefault="0007304A" w:rsidP="0007304A">
      <w:pPr>
        <w:ind w:left="720"/>
        <w:rPr>
          <w:rFonts w:ascii="Arial" w:hAnsi="Arial" w:cs="Arial"/>
          <w:bCs/>
          <w:color w:val="000000"/>
          <w:sz w:val="20"/>
        </w:rPr>
      </w:pPr>
      <w:r w:rsidRPr="004520BE">
        <w:rPr>
          <w:rFonts w:ascii="Arial" w:hAnsi="Arial" w:cs="Arial"/>
          <w:bCs/>
          <w:color w:val="000000"/>
          <w:sz w:val="20"/>
        </w:rPr>
        <w:t>Contractor shall revise copy for appeals based on client approval.</w:t>
      </w:r>
    </w:p>
    <w:p w14:paraId="352A47A9" w14:textId="77777777" w:rsidR="0007304A" w:rsidRPr="004520BE" w:rsidRDefault="0007304A" w:rsidP="0007304A">
      <w:pPr>
        <w:ind w:left="720"/>
        <w:rPr>
          <w:rFonts w:ascii="Arial" w:hAnsi="Arial" w:cs="Arial"/>
          <w:bCs/>
          <w:color w:val="000000"/>
          <w:sz w:val="20"/>
        </w:rPr>
      </w:pPr>
    </w:p>
    <w:p w14:paraId="320BF935" w14:textId="77777777" w:rsidR="0007304A" w:rsidRPr="004520BE" w:rsidRDefault="0007304A" w:rsidP="0007304A">
      <w:pPr>
        <w:ind w:left="720"/>
        <w:rPr>
          <w:rFonts w:ascii="Arial" w:hAnsi="Arial" w:cs="Arial"/>
          <w:bCs/>
          <w:color w:val="000000"/>
          <w:sz w:val="20"/>
        </w:rPr>
      </w:pPr>
      <w:r w:rsidRPr="004520BE">
        <w:rPr>
          <w:rFonts w:ascii="Arial" w:hAnsi="Arial" w:cs="Arial"/>
          <w:bCs/>
          <w:color w:val="000000"/>
          <w:sz w:val="20"/>
        </w:rPr>
        <w:t xml:space="preserve">Contractor shall print all appeal components including:  letter (front and back), reply device, carrier envelope, reply envelope, any inserts, decals, certificates, etc.  All appeals are to be printed on 50 pound #3 offset paper (or </w:t>
      </w:r>
      <w:r w:rsidRPr="004520BE">
        <w:rPr>
          <w:rFonts w:ascii="Arial" w:hAnsi="Arial" w:cs="Arial"/>
          <w:bCs/>
          <w:color w:val="000000"/>
          <w:sz w:val="20"/>
        </w:rPr>
        <w:lastRenderedPageBreak/>
        <w:t xml:space="preserve">comparable) with at least one PMS color and black ink.  Envelopes are to be printed on 24 pound #3 offset paper (or comparable), a combination of window envelopes (polystyrene windows) and closed face envelopes. </w:t>
      </w:r>
    </w:p>
    <w:p w14:paraId="68A50B8D" w14:textId="25ACA210" w:rsidR="00B86776" w:rsidRPr="004520BE" w:rsidRDefault="00B86776" w:rsidP="0007304A">
      <w:pPr>
        <w:rPr>
          <w:rFonts w:ascii="Arial" w:hAnsi="Arial" w:cs="Arial"/>
          <w:sz w:val="20"/>
        </w:rPr>
      </w:pPr>
    </w:p>
    <w:p w14:paraId="1EB91A35" w14:textId="77777777" w:rsidR="0007304A" w:rsidRPr="004520BE" w:rsidRDefault="0007304A" w:rsidP="0007304A">
      <w:pPr>
        <w:ind w:left="720"/>
        <w:rPr>
          <w:rFonts w:ascii="Arial" w:hAnsi="Arial" w:cs="Arial"/>
          <w:b/>
          <w:bCs/>
          <w:color w:val="000000"/>
          <w:sz w:val="20"/>
        </w:rPr>
      </w:pPr>
      <w:r w:rsidRPr="004520BE">
        <w:rPr>
          <w:rFonts w:ascii="Arial" w:hAnsi="Arial" w:cs="Arial"/>
          <w:b/>
          <w:bCs/>
          <w:color w:val="000000"/>
          <w:sz w:val="20"/>
        </w:rPr>
        <w:t>5.2.</w:t>
      </w:r>
      <w:r w:rsidR="00B86776">
        <w:rPr>
          <w:rFonts w:ascii="Arial" w:hAnsi="Arial" w:cs="Arial"/>
          <w:b/>
          <w:bCs/>
          <w:color w:val="000000"/>
          <w:sz w:val="20"/>
        </w:rPr>
        <w:t>4</w:t>
      </w:r>
      <w:r w:rsidR="00B86776">
        <w:rPr>
          <w:rFonts w:ascii="Arial" w:hAnsi="Arial" w:cs="Arial"/>
          <w:b/>
          <w:bCs/>
          <w:color w:val="000000"/>
          <w:sz w:val="20"/>
        </w:rPr>
        <w:tab/>
      </w:r>
      <w:r w:rsidRPr="004520BE">
        <w:rPr>
          <w:rFonts w:ascii="Arial" w:hAnsi="Arial" w:cs="Arial"/>
          <w:b/>
          <w:bCs/>
          <w:color w:val="000000"/>
          <w:sz w:val="20"/>
        </w:rPr>
        <w:t>Production and Purchasing</w:t>
      </w:r>
    </w:p>
    <w:p w14:paraId="3E2F3201" w14:textId="77777777" w:rsidR="004520BE" w:rsidRDefault="004520BE" w:rsidP="0007304A">
      <w:pPr>
        <w:ind w:left="720"/>
        <w:rPr>
          <w:rFonts w:ascii="Arial" w:hAnsi="Arial" w:cs="Arial"/>
          <w:bCs/>
          <w:color w:val="000000"/>
          <w:sz w:val="20"/>
        </w:rPr>
      </w:pPr>
    </w:p>
    <w:p w14:paraId="339E2688" w14:textId="77777777" w:rsidR="0007304A" w:rsidRPr="004520BE" w:rsidRDefault="0007304A" w:rsidP="0007304A">
      <w:pPr>
        <w:ind w:left="720"/>
        <w:rPr>
          <w:rFonts w:ascii="Arial" w:hAnsi="Arial" w:cs="Arial"/>
          <w:bCs/>
          <w:color w:val="000000"/>
          <w:sz w:val="20"/>
        </w:rPr>
      </w:pPr>
      <w:r w:rsidRPr="004520BE">
        <w:rPr>
          <w:rFonts w:ascii="Arial" w:hAnsi="Arial" w:cs="Arial"/>
          <w:bCs/>
          <w:color w:val="000000"/>
          <w:sz w:val="20"/>
        </w:rPr>
        <w:t>Contractor shall provide extensive sourcing and purchasing services in order to purchase material for appeals (i.e., carrier envelopes, return envelopes, materials for letterhead and reply devices, etc.).</w:t>
      </w:r>
      <w:r w:rsidRPr="004520BE">
        <w:rPr>
          <w:rFonts w:ascii="Arial" w:hAnsi="Arial" w:cs="Arial"/>
          <w:bCs/>
          <w:color w:val="000000"/>
          <w:sz w:val="20"/>
        </w:rPr>
        <w:tab/>
      </w:r>
    </w:p>
    <w:p w14:paraId="553904E6" w14:textId="77777777" w:rsidR="0007304A" w:rsidRPr="004520BE" w:rsidRDefault="0007304A" w:rsidP="0007304A">
      <w:pPr>
        <w:ind w:left="720"/>
        <w:rPr>
          <w:rFonts w:ascii="Arial" w:hAnsi="Arial" w:cs="Arial"/>
          <w:bCs/>
          <w:color w:val="000000"/>
          <w:sz w:val="20"/>
        </w:rPr>
      </w:pPr>
    </w:p>
    <w:p w14:paraId="077DCF10" w14:textId="77777777" w:rsidR="0007304A" w:rsidRPr="004520BE" w:rsidRDefault="0007304A" w:rsidP="0007304A">
      <w:pPr>
        <w:ind w:left="720"/>
        <w:rPr>
          <w:rFonts w:ascii="Arial" w:hAnsi="Arial" w:cs="Arial"/>
          <w:bCs/>
          <w:color w:val="000000"/>
          <w:sz w:val="20"/>
        </w:rPr>
      </w:pPr>
      <w:r w:rsidRPr="004520BE">
        <w:rPr>
          <w:rFonts w:ascii="Arial" w:hAnsi="Arial" w:cs="Arial"/>
          <w:bCs/>
          <w:color w:val="000000"/>
          <w:sz w:val="20"/>
        </w:rPr>
        <w:t>Contractor shall produce appeals to include: renewal, acquisition, shipping and storage of supplies, purchasing and affixing first class and bulk mail postage and other services that may apply to the direct mail program.</w:t>
      </w:r>
    </w:p>
    <w:p w14:paraId="007D54AF" w14:textId="77777777" w:rsidR="0007304A" w:rsidRPr="004520BE" w:rsidRDefault="0007304A" w:rsidP="0007304A">
      <w:pPr>
        <w:ind w:left="720"/>
        <w:rPr>
          <w:rFonts w:ascii="Arial" w:hAnsi="Arial" w:cs="Arial"/>
          <w:bCs/>
          <w:color w:val="000000"/>
          <w:sz w:val="20"/>
        </w:rPr>
      </w:pPr>
    </w:p>
    <w:p w14:paraId="63267611" w14:textId="77777777" w:rsidR="0007304A" w:rsidRPr="004520BE" w:rsidRDefault="0007304A" w:rsidP="0007304A">
      <w:pPr>
        <w:ind w:left="720"/>
        <w:rPr>
          <w:rFonts w:ascii="Arial" w:hAnsi="Arial" w:cs="Arial"/>
          <w:bCs/>
          <w:color w:val="000000"/>
          <w:sz w:val="20"/>
        </w:rPr>
      </w:pPr>
      <w:r w:rsidRPr="004520BE">
        <w:rPr>
          <w:rFonts w:ascii="Arial" w:hAnsi="Arial" w:cs="Arial"/>
          <w:bCs/>
          <w:color w:val="000000"/>
          <w:sz w:val="20"/>
        </w:rPr>
        <w:t>Contractor shall have the capability to segment files in order to provide differentiation in package design and letter copy variations.</w:t>
      </w:r>
    </w:p>
    <w:p w14:paraId="558C68BB" w14:textId="77777777" w:rsidR="0007304A" w:rsidRPr="004520BE" w:rsidRDefault="0007304A" w:rsidP="0007304A">
      <w:pPr>
        <w:ind w:left="720"/>
        <w:rPr>
          <w:rFonts w:ascii="Arial" w:hAnsi="Arial" w:cs="Arial"/>
          <w:bCs/>
          <w:color w:val="000000"/>
          <w:sz w:val="20"/>
        </w:rPr>
      </w:pPr>
    </w:p>
    <w:p w14:paraId="069AAB39" w14:textId="77777777" w:rsidR="0007304A" w:rsidRPr="004520BE" w:rsidRDefault="0007304A" w:rsidP="0007304A">
      <w:pPr>
        <w:ind w:left="720"/>
        <w:rPr>
          <w:rFonts w:ascii="Arial" w:hAnsi="Arial" w:cs="Arial"/>
          <w:bCs/>
          <w:color w:val="000000"/>
          <w:sz w:val="20"/>
        </w:rPr>
      </w:pPr>
      <w:r w:rsidRPr="004520BE">
        <w:rPr>
          <w:rFonts w:ascii="Arial" w:hAnsi="Arial" w:cs="Arial"/>
          <w:bCs/>
          <w:color w:val="000000"/>
          <w:sz w:val="20"/>
        </w:rPr>
        <w:t>Contractor’s printing equipment shall have the capability of duplex printing.</w:t>
      </w:r>
    </w:p>
    <w:p w14:paraId="76A762A6" w14:textId="77777777" w:rsidR="0007304A" w:rsidRPr="004520BE" w:rsidRDefault="0007304A" w:rsidP="0007304A">
      <w:pPr>
        <w:ind w:left="720"/>
        <w:rPr>
          <w:rFonts w:ascii="Arial" w:hAnsi="Arial" w:cs="Arial"/>
          <w:bCs/>
          <w:color w:val="000000"/>
          <w:sz w:val="20"/>
        </w:rPr>
      </w:pPr>
    </w:p>
    <w:p w14:paraId="0E807C4F" w14:textId="77777777" w:rsidR="0007304A" w:rsidRPr="004520BE" w:rsidRDefault="0007304A" w:rsidP="0007304A">
      <w:pPr>
        <w:ind w:left="720"/>
        <w:rPr>
          <w:rFonts w:ascii="Arial" w:hAnsi="Arial" w:cs="Arial"/>
          <w:bCs/>
          <w:color w:val="000000"/>
          <w:sz w:val="20"/>
        </w:rPr>
      </w:pPr>
      <w:r w:rsidRPr="004520BE">
        <w:rPr>
          <w:rFonts w:ascii="Arial" w:hAnsi="Arial" w:cs="Arial"/>
          <w:bCs/>
          <w:color w:val="000000"/>
          <w:sz w:val="20"/>
        </w:rPr>
        <w:t>Contractor shall use unique segment, package, and appeal codes for each audience in a mailing.</w:t>
      </w:r>
    </w:p>
    <w:p w14:paraId="722D9BDE" w14:textId="77777777" w:rsidR="0007304A" w:rsidRPr="004520BE" w:rsidRDefault="0007304A" w:rsidP="0007304A">
      <w:pPr>
        <w:ind w:left="720"/>
        <w:rPr>
          <w:rFonts w:ascii="Arial" w:hAnsi="Arial" w:cs="Arial"/>
          <w:bCs/>
          <w:color w:val="000000"/>
          <w:sz w:val="20"/>
        </w:rPr>
      </w:pPr>
    </w:p>
    <w:p w14:paraId="5AC18430" w14:textId="77777777" w:rsidR="0007304A" w:rsidRPr="004520BE" w:rsidRDefault="0007304A" w:rsidP="0007304A">
      <w:pPr>
        <w:ind w:left="720"/>
        <w:rPr>
          <w:rFonts w:ascii="Arial" w:hAnsi="Arial" w:cs="Arial"/>
          <w:bCs/>
          <w:color w:val="000000"/>
          <w:sz w:val="20"/>
        </w:rPr>
      </w:pPr>
      <w:r w:rsidRPr="004520BE">
        <w:rPr>
          <w:rFonts w:ascii="Arial" w:hAnsi="Arial" w:cs="Arial"/>
          <w:bCs/>
          <w:color w:val="000000"/>
          <w:sz w:val="20"/>
        </w:rPr>
        <w:t>Contractor shall be held fully accountable for the printing quality of the final mailing of each program.</w:t>
      </w:r>
    </w:p>
    <w:p w14:paraId="4CF91F0C" w14:textId="77777777" w:rsidR="0007304A" w:rsidRPr="004520BE" w:rsidRDefault="0007304A" w:rsidP="0007304A">
      <w:pPr>
        <w:pStyle w:val="BodyTextIndent"/>
        <w:ind w:left="0"/>
        <w:rPr>
          <w:rFonts w:cs="Arial"/>
          <w:sz w:val="20"/>
        </w:rPr>
      </w:pPr>
    </w:p>
    <w:p w14:paraId="0C28E1A2" w14:textId="77777777" w:rsidR="0007304A" w:rsidRDefault="0007304A" w:rsidP="0007304A">
      <w:pPr>
        <w:ind w:left="720"/>
        <w:rPr>
          <w:rFonts w:ascii="Arial" w:hAnsi="Arial" w:cs="Arial"/>
          <w:b/>
          <w:bCs/>
          <w:color w:val="000000"/>
          <w:sz w:val="20"/>
        </w:rPr>
      </w:pPr>
      <w:r w:rsidRPr="004520BE">
        <w:rPr>
          <w:rFonts w:ascii="Arial" w:hAnsi="Arial" w:cs="Arial"/>
          <w:b/>
          <w:bCs/>
          <w:color w:val="000000"/>
          <w:sz w:val="20"/>
        </w:rPr>
        <w:t>5.2.</w:t>
      </w:r>
      <w:r w:rsidR="00B86776">
        <w:rPr>
          <w:rFonts w:ascii="Arial" w:hAnsi="Arial" w:cs="Arial"/>
          <w:b/>
          <w:bCs/>
          <w:color w:val="000000"/>
          <w:sz w:val="20"/>
        </w:rPr>
        <w:t>5</w:t>
      </w:r>
      <w:r w:rsidR="00B86776">
        <w:rPr>
          <w:rFonts w:ascii="Arial" w:hAnsi="Arial" w:cs="Arial"/>
          <w:b/>
          <w:bCs/>
          <w:color w:val="000000"/>
          <w:sz w:val="20"/>
        </w:rPr>
        <w:tab/>
      </w:r>
      <w:r w:rsidRPr="004520BE">
        <w:rPr>
          <w:rFonts w:ascii="Arial" w:hAnsi="Arial" w:cs="Arial"/>
          <w:b/>
          <w:bCs/>
          <w:color w:val="000000"/>
          <w:sz w:val="20"/>
        </w:rPr>
        <w:t xml:space="preserve">Analytic Capabilities / Data Management </w:t>
      </w:r>
    </w:p>
    <w:p w14:paraId="1764C844" w14:textId="77777777" w:rsidR="004520BE" w:rsidRPr="004520BE" w:rsidRDefault="004520BE" w:rsidP="0007304A">
      <w:pPr>
        <w:ind w:left="720"/>
        <w:rPr>
          <w:rFonts w:ascii="Arial" w:hAnsi="Arial" w:cs="Arial"/>
          <w:b/>
          <w:bCs/>
          <w:color w:val="000000"/>
          <w:sz w:val="20"/>
        </w:rPr>
      </w:pPr>
    </w:p>
    <w:p w14:paraId="106385F7" w14:textId="77777777" w:rsidR="0007304A" w:rsidRPr="004520BE" w:rsidRDefault="0007304A" w:rsidP="0007304A">
      <w:pPr>
        <w:ind w:left="720"/>
        <w:rPr>
          <w:rFonts w:ascii="Arial" w:hAnsi="Arial" w:cs="Arial"/>
          <w:bCs/>
          <w:color w:val="000000"/>
          <w:sz w:val="20"/>
        </w:rPr>
      </w:pPr>
      <w:r w:rsidRPr="004520BE">
        <w:rPr>
          <w:rFonts w:ascii="Arial" w:hAnsi="Arial" w:cs="Arial"/>
          <w:bCs/>
          <w:color w:val="000000"/>
          <w:sz w:val="20"/>
        </w:rPr>
        <w:t>Contractor shall provide UTHealth with the following reports for the UTHealth director of annual giving:</w:t>
      </w:r>
    </w:p>
    <w:p w14:paraId="5516FD1E" w14:textId="77777777" w:rsidR="0007304A" w:rsidRPr="004520BE" w:rsidRDefault="0007304A" w:rsidP="0007304A">
      <w:pPr>
        <w:pStyle w:val="BodyTextIndent"/>
        <w:ind w:left="360"/>
        <w:rPr>
          <w:rFonts w:cs="Arial"/>
          <w:sz w:val="20"/>
        </w:rPr>
      </w:pPr>
    </w:p>
    <w:p w14:paraId="6DF93E10" w14:textId="77777777" w:rsidR="0007304A" w:rsidRPr="004520BE" w:rsidRDefault="0007304A" w:rsidP="0007304A">
      <w:pPr>
        <w:pStyle w:val="BodyTextIndent"/>
        <w:numPr>
          <w:ilvl w:val="0"/>
          <w:numId w:val="26"/>
        </w:numPr>
        <w:tabs>
          <w:tab w:val="clear" w:pos="1080"/>
          <w:tab w:val="num" w:pos="1440"/>
        </w:tabs>
        <w:ind w:left="1440"/>
        <w:jc w:val="left"/>
        <w:rPr>
          <w:rFonts w:cs="Arial"/>
          <w:sz w:val="20"/>
        </w:rPr>
      </w:pPr>
      <w:r w:rsidRPr="004520BE">
        <w:rPr>
          <w:rFonts w:cs="Arial"/>
          <w:sz w:val="20"/>
        </w:rPr>
        <w:t>Project confirmation and implementation schedule. It shall outline the plan, actions and deadlines for the direct mail program for the project.  UTHealth must be advised as soon as the Contractor becomes aware of any situation that would impact the schedule established.</w:t>
      </w:r>
    </w:p>
    <w:p w14:paraId="0DCEE7AC" w14:textId="77777777" w:rsidR="0007304A" w:rsidRPr="004520BE" w:rsidRDefault="0007304A" w:rsidP="0007304A">
      <w:pPr>
        <w:pStyle w:val="BodyTextIndent"/>
        <w:numPr>
          <w:ilvl w:val="0"/>
          <w:numId w:val="26"/>
        </w:numPr>
        <w:ind w:left="1440"/>
        <w:jc w:val="left"/>
        <w:rPr>
          <w:rFonts w:cs="Arial"/>
          <w:sz w:val="20"/>
        </w:rPr>
      </w:pPr>
      <w:r w:rsidRPr="004520BE">
        <w:rPr>
          <w:rFonts w:cs="Arial"/>
          <w:sz w:val="20"/>
        </w:rPr>
        <w:t>Response Tracking:  Outlines the number of new donors, appeal, segment and package codes, number of pieces mailed per segment, cost per piece mail date, number of gifts and response rate.</w:t>
      </w:r>
    </w:p>
    <w:p w14:paraId="559A6EB3" w14:textId="77777777" w:rsidR="0007304A" w:rsidRPr="004520BE" w:rsidRDefault="0007304A" w:rsidP="0007304A">
      <w:pPr>
        <w:pStyle w:val="BodyTextIndent"/>
        <w:ind w:left="360"/>
        <w:rPr>
          <w:rFonts w:cs="Arial"/>
          <w:sz w:val="20"/>
        </w:rPr>
      </w:pPr>
    </w:p>
    <w:p w14:paraId="2095B23B" w14:textId="77777777" w:rsidR="0007304A" w:rsidRPr="004520BE" w:rsidRDefault="0007304A" w:rsidP="0007304A">
      <w:pPr>
        <w:ind w:firstLine="720"/>
        <w:rPr>
          <w:rFonts w:ascii="Arial" w:hAnsi="Arial" w:cs="Arial"/>
          <w:bCs/>
          <w:color w:val="000000"/>
          <w:sz w:val="20"/>
        </w:rPr>
      </w:pPr>
      <w:r w:rsidRPr="004520BE">
        <w:rPr>
          <w:rFonts w:ascii="Arial" w:hAnsi="Arial" w:cs="Arial"/>
          <w:bCs/>
          <w:color w:val="000000"/>
          <w:sz w:val="20"/>
        </w:rPr>
        <w:t xml:space="preserve">Contractor shall provide audience segmentation processing for mailing preparation.  </w:t>
      </w:r>
    </w:p>
    <w:p w14:paraId="29E335CF" w14:textId="77777777" w:rsidR="0007304A" w:rsidRPr="004520BE" w:rsidRDefault="0007304A" w:rsidP="0007304A">
      <w:pPr>
        <w:ind w:left="720"/>
        <w:rPr>
          <w:rFonts w:ascii="Arial" w:hAnsi="Arial" w:cs="Arial"/>
          <w:bCs/>
          <w:color w:val="000000"/>
          <w:sz w:val="20"/>
        </w:rPr>
      </w:pPr>
      <w:r w:rsidRPr="004520BE">
        <w:rPr>
          <w:rFonts w:ascii="Arial" w:hAnsi="Arial" w:cs="Arial"/>
          <w:bCs/>
          <w:color w:val="000000"/>
          <w:sz w:val="20"/>
        </w:rPr>
        <w:t xml:space="preserve">      </w:t>
      </w:r>
    </w:p>
    <w:p w14:paraId="0C941EC5" w14:textId="77777777" w:rsidR="0007304A" w:rsidRPr="004520BE" w:rsidRDefault="0007304A" w:rsidP="0007304A">
      <w:pPr>
        <w:ind w:left="720"/>
        <w:rPr>
          <w:rFonts w:ascii="Arial" w:hAnsi="Arial" w:cs="Arial"/>
          <w:bCs/>
          <w:color w:val="000000"/>
          <w:sz w:val="20"/>
        </w:rPr>
      </w:pPr>
      <w:r w:rsidRPr="004520BE">
        <w:rPr>
          <w:rFonts w:ascii="Arial" w:hAnsi="Arial" w:cs="Arial"/>
          <w:bCs/>
          <w:color w:val="000000"/>
          <w:sz w:val="20"/>
        </w:rPr>
        <w:t xml:space="preserve">Contractor must have state of the art analytic tools and methods to measure success and continually improve program and shall include analysis of trends in file. </w:t>
      </w:r>
    </w:p>
    <w:p w14:paraId="296D1381" w14:textId="77777777" w:rsidR="0007304A" w:rsidRPr="004520BE" w:rsidRDefault="0007304A" w:rsidP="0007304A">
      <w:pPr>
        <w:ind w:left="720"/>
        <w:rPr>
          <w:rFonts w:ascii="Arial" w:hAnsi="Arial" w:cs="Arial"/>
          <w:bCs/>
          <w:color w:val="000000"/>
          <w:sz w:val="20"/>
        </w:rPr>
      </w:pPr>
    </w:p>
    <w:p w14:paraId="58920E95" w14:textId="77777777" w:rsidR="0007304A" w:rsidRPr="004520BE" w:rsidRDefault="0007304A" w:rsidP="0007304A">
      <w:pPr>
        <w:ind w:left="720"/>
        <w:rPr>
          <w:rFonts w:ascii="Arial" w:hAnsi="Arial" w:cs="Arial"/>
          <w:bCs/>
          <w:color w:val="000000"/>
          <w:sz w:val="20"/>
        </w:rPr>
      </w:pPr>
      <w:r w:rsidRPr="004520BE">
        <w:rPr>
          <w:rFonts w:ascii="Arial" w:hAnsi="Arial" w:cs="Arial"/>
          <w:bCs/>
          <w:color w:val="000000"/>
          <w:sz w:val="20"/>
        </w:rPr>
        <w:t>Contractor shall provide files of all records that were mailed for UTHealth to import into Raiser’s Edge.</w:t>
      </w:r>
    </w:p>
    <w:p w14:paraId="76465858" w14:textId="77777777" w:rsidR="0007304A" w:rsidRPr="004520BE" w:rsidRDefault="0007304A" w:rsidP="0007304A">
      <w:pPr>
        <w:rPr>
          <w:rFonts w:ascii="Arial" w:hAnsi="Arial" w:cs="Arial"/>
          <w:sz w:val="20"/>
        </w:rPr>
      </w:pPr>
    </w:p>
    <w:p w14:paraId="03B82F98" w14:textId="77777777" w:rsidR="0007304A" w:rsidRPr="004520BE" w:rsidRDefault="00B86776" w:rsidP="0007304A">
      <w:pPr>
        <w:ind w:left="720"/>
        <w:rPr>
          <w:rFonts w:ascii="Arial" w:hAnsi="Arial" w:cs="Arial"/>
          <w:b/>
          <w:bCs/>
          <w:color w:val="000000"/>
          <w:sz w:val="20"/>
        </w:rPr>
      </w:pPr>
      <w:r>
        <w:rPr>
          <w:rFonts w:ascii="Arial" w:hAnsi="Arial" w:cs="Arial"/>
          <w:b/>
          <w:bCs/>
          <w:color w:val="000000"/>
          <w:sz w:val="20"/>
        </w:rPr>
        <w:t>5.2.6</w:t>
      </w:r>
      <w:r>
        <w:rPr>
          <w:rFonts w:ascii="Arial" w:hAnsi="Arial" w:cs="Arial"/>
          <w:b/>
          <w:bCs/>
          <w:color w:val="000000"/>
          <w:sz w:val="20"/>
        </w:rPr>
        <w:tab/>
      </w:r>
      <w:r w:rsidR="0007304A" w:rsidRPr="004520BE">
        <w:rPr>
          <w:rFonts w:ascii="Arial" w:hAnsi="Arial" w:cs="Arial"/>
          <w:b/>
          <w:bCs/>
          <w:color w:val="000000"/>
          <w:sz w:val="20"/>
        </w:rPr>
        <w:t>Technical/Production Capabilities</w:t>
      </w:r>
    </w:p>
    <w:p w14:paraId="4C068501" w14:textId="77777777" w:rsidR="004520BE" w:rsidRDefault="004520BE" w:rsidP="0007304A">
      <w:pPr>
        <w:ind w:left="720"/>
        <w:rPr>
          <w:rFonts w:ascii="Arial" w:hAnsi="Arial" w:cs="Arial"/>
          <w:bCs/>
          <w:color w:val="000000"/>
          <w:sz w:val="20"/>
        </w:rPr>
      </w:pPr>
    </w:p>
    <w:p w14:paraId="31294657" w14:textId="77777777" w:rsidR="0007304A" w:rsidRPr="004520BE" w:rsidRDefault="0007304A" w:rsidP="0007304A">
      <w:pPr>
        <w:ind w:left="720"/>
        <w:rPr>
          <w:rFonts w:ascii="Arial" w:hAnsi="Arial" w:cs="Arial"/>
          <w:bCs/>
          <w:color w:val="000000"/>
          <w:sz w:val="20"/>
        </w:rPr>
      </w:pPr>
      <w:r w:rsidRPr="004520BE">
        <w:rPr>
          <w:rFonts w:ascii="Arial" w:hAnsi="Arial" w:cs="Arial"/>
          <w:bCs/>
          <w:color w:val="000000"/>
          <w:sz w:val="20"/>
        </w:rPr>
        <w:t xml:space="preserve">Contractor shall read and process text files.  </w:t>
      </w:r>
    </w:p>
    <w:p w14:paraId="177C3C51" w14:textId="77777777" w:rsidR="0007304A" w:rsidRPr="004520BE" w:rsidRDefault="0007304A" w:rsidP="0007304A">
      <w:pPr>
        <w:ind w:left="720"/>
        <w:rPr>
          <w:rFonts w:ascii="Arial" w:hAnsi="Arial" w:cs="Arial"/>
          <w:bCs/>
          <w:color w:val="000000"/>
          <w:sz w:val="20"/>
        </w:rPr>
      </w:pPr>
    </w:p>
    <w:p w14:paraId="1422B88F" w14:textId="77777777" w:rsidR="0007304A" w:rsidRPr="004520BE" w:rsidRDefault="0007304A" w:rsidP="0007304A">
      <w:pPr>
        <w:ind w:left="720"/>
        <w:rPr>
          <w:rFonts w:ascii="Arial" w:hAnsi="Arial" w:cs="Arial"/>
          <w:bCs/>
          <w:color w:val="000000"/>
          <w:sz w:val="20"/>
        </w:rPr>
      </w:pPr>
      <w:r w:rsidRPr="004520BE">
        <w:rPr>
          <w:rFonts w:ascii="Arial" w:hAnsi="Arial" w:cs="Arial"/>
          <w:bCs/>
          <w:color w:val="000000"/>
          <w:sz w:val="20"/>
        </w:rPr>
        <w:t>All donor and gift files will be provided via FTP.  All files should be returned to UTHealth by Contractor in the same format.  Contractor shall identify long-term storage file retention policy.</w:t>
      </w:r>
    </w:p>
    <w:p w14:paraId="130F0438" w14:textId="77777777" w:rsidR="0007304A" w:rsidRPr="004520BE" w:rsidRDefault="0007304A" w:rsidP="0007304A">
      <w:pPr>
        <w:ind w:left="720"/>
        <w:rPr>
          <w:rFonts w:ascii="Arial" w:hAnsi="Arial" w:cs="Arial"/>
          <w:bCs/>
          <w:color w:val="000000"/>
          <w:sz w:val="20"/>
        </w:rPr>
      </w:pPr>
    </w:p>
    <w:p w14:paraId="422189A6" w14:textId="77777777" w:rsidR="0007304A" w:rsidRPr="004520BE" w:rsidRDefault="0007304A" w:rsidP="0007304A">
      <w:pPr>
        <w:ind w:left="720"/>
        <w:rPr>
          <w:rFonts w:ascii="Arial" w:hAnsi="Arial" w:cs="Arial"/>
          <w:bCs/>
          <w:color w:val="000000"/>
          <w:sz w:val="20"/>
        </w:rPr>
      </w:pPr>
      <w:r w:rsidRPr="004520BE">
        <w:rPr>
          <w:rFonts w:ascii="Arial" w:hAnsi="Arial" w:cs="Arial"/>
          <w:bCs/>
          <w:color w:val="000000"/>
          <w:sz w:val="20"/>
        </w:rPr>
        <w:t xml:space="preserve"> Contractor shall offer sophisticated merge/purge services including:  </w:t>
      </w:r>
    </w:p>
    <w:p w14:paraId="1BAA6CB7" w14:textId="77777777" w:rsidR="0007304A" w:rsidRPr="004520BE" w:rsidRDefault="0007304A" w:rsidP="0007304A">
      <w:pPr>
        <w:numPr>
          <w:ilvl w:val="0"/>
          <w:numId w:val="27"/>
        </w:numPr>
        <w:jc w:val="left"/>
        <w:rPr>
          <w:rFonts w:ascii="Arial" w:hAnsi="Arial" w:cs="Arial"/>
          <w:sz w:val="20"/>
        </w:rPr>
      </w:pPr>
      <w:r w:rsidRPr="004520BE">
        <w:rPr>
          <w:rFonts w:ascii="Arial" w:hAnsi="Arial" w:cs="Arial"/>
          <w:sz w:val="20"/>
        </w:rPr>
        <w:t>Flexible matching structure to customize duplicate elimination process</w:t>
      </w:r>
    </w:p>
    <w:p w14:paraId="74195FED" w14:textId="77777777" w:rsidR="0007304A" w:rsidRPr="004520BE" w:rsidRDefault="0007304A" w:rsidP="0007304A">
      <w:pPr>
        <w:numPr>
          <w:ilvl w:val="0"/>
          <w:numId w:val="27"/>
        </w:numPr>
        <w:jc w:val="left"/>
        <w:rPr>
          <w:rFonts w:ascii="Arial" w:hAnsi="Arial" w:cs="Arial"/>
          <w:sz w:val="20"/>
        </w:rPr>
      </w:pPr>
      <w:r w:rsidRPr="004520BE">
        <w:rPr>
          <w:rFonts w:ascii="Arial" w:hAnsi="Arial" w:cs="Arial"/>
          <w:sz w:val="20"/>
        </w:rPr>
        <w:t>Address and zip code correction</w:t>
      </w:r>
    </w:p>
    <w:p w14:paraId="0C81F0D3" w14:textId="77777777" w:rsidR="0007304A" w:rsidRPr="004520BE" w:rsidRDefault="0007304A" w:rsidP="0007304A">
      <w:pPr>
        <w:numPr>
          <w:ilvl w:val="0"/>
          <w:numId w:val="27"/>
        </w:numPr>
        <w:jc w:val="left"/>
        <w:rPr>
          <w:rFonts w:ascii="Arial" w:hAnsi="Arial" w:cs="Arial"/>
          <w:sz w:val="20"/>
        </w:rPr>
      </w:pPr>
      <w:r w:rsidRPr="004520BE">
        <w:rPr>
          <w:rFonts w:ascii="Arial" w:hAnsi="Arial" w:cs="Arial"/>
          <w:sz w:val="20"/>
        </w:rPr>
        <w:t>Deceased Screening</w:t>
      </w:r>
    </w:p>
    <w:p w14:paraId="70008D84" w14:textId="77777777" w:rsidR="0007304A" w:rsidRPr="004520BE" w:rsidRDefault="0007304A" w:rsidP="0007304A">
      <w:pPr>
        <w:numPr>
          <w:ilvl w:val="0"/>
          <w:numId w:val="27"/>
        </w:numPr>
        <w:jc w:val="left"/>
        <w:rPr>
          <w:rFonts w:ascii="Arial" w:hAnsi="Arial" w:cs="Arial"/>
          <w:sz w:val="20"/>
        </w:rPr>
      </w:pPr>
      <w:r w:rsidRPr="004520BE">
        <w:rPr>
          <w:rFonts w:ascii="Arial" w:hAnsi="Arial" w:cs="Arial"/>
          <w:sz w:val="20"/>
        </w:rPr>
        <w:t>Suppression lists</w:t>
      </w:r>
    </w:p>
    <w:p w14:paraId="6041EA00" w14:textId="77777777" w:rsidR="0007304A" w:rsidRPr="004520BE" w:rsidRDefault="0007304A" w:rsidP="0007304A">
      <w:pPr>
        <w:ind w:left="870"/>
        <w:rPr>
          <w:rFonts w:ascii="Arial" w:hAnsi="Arial" w:cs="Arial"/>
          <w:sz w:val="20"/>
        </w:rPr>
      </w:pPr>
    </w:p>
    <w:p w14:paraId="5BBAF550" w14:textId="77777777" w:rsidR="0007304A" w:rsidRPr="004520BE" w:rsidRDefault="0007304A" w:rsidP="0007304A">
      <w:pPr>
        <w:ind w:left="720"/>
        <w:rPr>
          <w:rFonts w:ascii="Arial" w:hAnsi="Arial" w:cs="Arial"/>
          <w:bCs/>
          <w:color w:val="000000"/>
          <w:sz w:val="20"/>
        </w:rPr>
      </w:pPr>
      <w:r w:rsidRPr="004520BE">
        <w:rPr>
          <w:rFonts w:ascii="Arial" w:hAnsi="Arial" w:cs="Arial"/>
          <w:bCs/>
          <w:color w:val="000000"/>
          <w:sz w:val="20"/>
        </w:rPr>
        <w:t>Contractor shall offer most up to date postal optimization services to insure maximum deliverability including, but not limited to:</w:t>
      </w:r>
    </w:p>
    <w:p w14:paraId="2E61ECCF" w14:textId="77777777" w:rsidR="0007304A" w:rsidRPr="004520BE" w:rsidRDefault="0007304A" w:rsidP="0007304A">
      <w:pPr>
        <w:numPr>
          <w:ilvl w:val="0"/>
          <w:numId w:val="28"/>
        </w:numPr>
        <w:jc w:val="left"/>
        <w:rPr>
          <w:rFonts w:ascii="Arial" w:hAnsi="Arial" w:cs="Arial"/>
          <w:sz w:val="20"/>
        </w:rPr>
      </w:pPr>
      <w:r w:rsidRPr="004520BE">
        <w:rPr>
          <w:rFonts w:ascii="Arial" w:hAnsi="Arial" w:cs="Arial"/>
          <w:sz w:val="20"/>
        </w:rPr>
        <w:t>USPS Postal Numeric Encoding Technique (POSTNET) bar coding</w:t>
      </w:r>
    </w:p>
    <w:p w14:paraId="7DC68681" w14:textId="77777777" w:rsidR="0007304A" w:rsidRPr="004520BE" w:rsidRDefault="0007304A" w:rsidP="0007304A">
      <w:pPr>
        <w:numPr>
          <w:ilvl w:val="0"/>
          <w:numId w:val="28"/>
        </w:numPr>
        <w:jc w:val="left"/>
        <w:rPr>
          <w:rFonts w:ascii="Arial" w:hAnsi="Arial" w:cs="Arial"/>
          <w:sz w:val="20"/>
        </w:rPr>
      </w:pPr>
      <w:r w:rsidRPr="004520BE">
        <w:rPr>
          <w:rFonts w:ascii="Arial" w:hAnsi="Arial" w:cs="Arial"/>
          <w:sz w:val="20"/>
        </w:rPr>
        <w:t>Window and insert characteristics</w:t>
      </w:r>
    </w:p>
    <w:p w14:paraId="442303BD" w14:textId="77777777" w:rsidR="0007304A" w:rsidRPr="004520BE" w:rsidRDefault="0007304A" w:rsidP="0007304A">
      <w:pPr>
        <w:numPr>
          <w:ilvl w:val="0"/>
          <w:numId w:val="28"/>
        </w:numPr>
        <w:jc w:val="left"/>
        <w:rPr>
          <w:rFonts w:ascii="Arial" w:hAnsi="Arial" w:cs="Arial"/>
          <w:sz w:val="20"/>
        </w:rPr>
      </w:pPr>
      <w:r w:rsidRPr="004520BE">
        <w:rPr>
          <w:rFonts w:ascii="Arial" w:hAnsi="Arial" w:cs="Arial"/>
          <w:sz w:val="20"/>
        </w:rPr>
        <w:t>Mail piece dimensions</w:t>
      </w:r>
    </w:p>
    <w:p w14:paraId="0E5353B0" w14:textId="77777777" w:rsidR="0007304A" w:rsidRPr="004520BE" w:rsidRDefault="0007304A" w:rsidP="0007304A">
      <w:pPr>
        <w:numPr>
          <w:ilvl w:val="0"/>
          <w:numId w:val="28"/>
        </w:numPr>
        <w:jc w:val="left"/>
        <w:rPr>
          <w:rFonts w:ascii="Arial" w:hAnsi="Arial" w:cs="Arial"/>
          <w:sz w:val="20"/>
        </w:rPr>
      </w:pPr>
      <w:r w:rsidRPr="004520BE">
        <w:rPr>
          <w:rFonts w:ascii="Arial" w:hAnsi="Arial" w:cs="Arial"/>
          <w:sz w:val="20"/>
        </w:rPr>
        <w:t>Five digit and residual non-profit presorting</w:t>
      </w:r>
    </w:p>
    <w:p w14:paraId="2DBE3B3D" w14:textId="77777777" w:rsidR="0007304A" w:rsidRPr="004520BE" w:rsidRDefault="0007304A" w:rsidP="0007304A">
      <w:pPr>
        <w:numPr>
          <w:ilvl w:val="0"/>
          <w:numId w:val="28"/>
        </w:numPr>
        <w:jc w:val="left"/>
        <w:rPr>
          <w:rFonts w:ascii="Arial" w:hAnsi="Arial" w:cs="Arial"/>
          <w:sz w:val="20"/>
        </w:rPr>
      </w:pPr>
      <w:r w:rsidRPr="004520BE">
        <w:rPr>
          <w:rFonts w:ascii="Arial" w:hAnsi="Arial" w:cs="Arial"/>
          <w:sz w:val="20"/>
        </w:rPr>
        <w:t>First class presorting</w:t>
      </w:r>
    </w:p>
    <w:p w14:paraId="75F364C1" w14:textId="77777777" w:rsidR="0007304A" w:rsidRPr="004520BE" w:rsidRDefault="0007304A" w:rsidP="0007304A">
      <w:pPr>
        <w:numPr>
          <w:ilvl w:val="0"/>
          <w:numId w:val="28"/>
        </w:numPr>
        <w:jc w:val="left"/>
        <w:rPr>
          <w:rFonts w:ascii="Arial" w:hAnsi="Arial" w:cs="Arial"/>
          <w:sz w:val="20"/>
        </w:rPr>
      </w:pPr>
      <w:r w:rsidRPr="004520BE">
        <w:rPr>
          <w:rFonts w:ascii="Arial" w:hAnsi="Arial" w:cs="Arial"/>
          <w:sz w:val="20"/>
        </w:rPr>
        <w:t>(National Changes of Address (NCOA) services will be done by UTHealth)</w:t>
      </w:r>
    </w:p>
    <w:p w14:paraId="156D38E7" w14:textId="77777777" w:rsidR="0007304A" w:rsidRPr="004520BE" w:rsidRDefault="0007304A" w:rsidP="0007304A">
      <w:pPr>
        <w:numPr>
          <w:ilvl w:val="0"/>
          <w:numId w:val="28"/>
        </w:numPr>
        <w:jc w:val="left"/>
        <w:rPr>
          <w:rFonts w:ascii="Arial" w:hAnsi="Arial" w:cs="Arial"/>
          <w:sz w:val="20"/>
        </w:rPr>
      </w:pPr>
      <w:r w:rsidRPr="004520BE">
        <w:rPr>
          <w:rFonts w:ascii="Arial" w:hAnsi="Arial" w:cs="Arial"/>
          <w:sz w:val="20"/>
        </w:rPr>
        <w:t xml:space="preserve">Coding Accuracy Support System (CASS) for address standardization </w:t>
      </w:r>
    </w:p>
    <w:p w14:paraId="1A2CA1E7" w14:textId="77777777" w:rsidR="0007304A" w:rsidRPr="004520BE" w:rsidRDefault="0007304A" w:rsidP="0007304A">
      <w:pPr>
        <w:rPr>
          <w:rFonts w:ascii="Arial" w:hAnsi="Arial" w:cs="Arial"/>
          <w:sz w:val="20"/>
        </w:rPr>
      </w:pPr>
    </w:p>
    <w:p w14:paraId="3D4BE64C" w14:textId="77777777" w:rsidR="0007304A" w:rsidRPr="004520BE" w:rsidRDefault="0007304A" w:rsidP="004520BE">
      <w:pPr>
        <w:ind w:left="720"/>
        <w:rPr>
          <w:rFonts w:ascii="Arial" w:hAnsi="Arial" w:cs="Arial"/>
          <w:bCs/>
          <w:color w:val="000000"/>
          <w:sz w:val="20"/>
        </w:rPr>
      </w:pPr>
      <w:r w:rsidRPr="004520BE">
        <w:rPr>
          <w:rFonts w:ascii="Arial" w:hAnsi="Arial" w:cs="Arial"/>
          <w:bCs/>
          <w:color w:val="000000"/>
          <w:sz w:val="20"/>
        </w:rPr>
        <w:lastRenderedPageBreak/>
        <w:t>All records shall be zip code verified and corrected at both the 5 digit and ZIP+4 levels.  Bad address records (i.e., missing street lines) shall be filtered out or corrected through address standardization, if possible.</w:t>
      </w:r>
    </w:p>
    <w:p w14:paraId="23CEC11C" w14:textId="77777777" w:rsidR="0007304A" w:rsidRPr="004520BE" w:rsidRDefault="0007304A" w:rsidP="0007304A">
      <w:pPr>
        <w:rPr>
          <w:rFonts w:ascii="Arial" w:hAnsi="Arial" w:cs="Arial"/>
          <w:sz w:val="20"/>
        </w:rPr>
      </w:pPr>
    </w:p>
    <w:p w14:paraId="4DD31E4C" w14:textId="77777777" w:rsidR="0007304A" w:rsidRPr="004520BE" w:rsidRDefault="00B86776" w:rsidP="0007304A">
      <w:pPr>
        <w:ind w:left="720"/>
        <w:rPr>
          <w:rFonts w:ascii="Arial" w:hAnsi="Arial" w:cs="Arial"/>
          <w:b/>
          <w:bCs/>
          <w:color w:val="000000"/>
          <w:sz w:val="20"/>
        </w:rPr>
      </w:pPr>
      <w:r>
        <w:rPr>
          <w:rFonts w:ascii="Arial" w:hAnsi="Arial" w:cs="Arial"/>
          <w:b/>
          <w:bCs/>
          <w:color w:val="000000"/>
          <w:sz w:val="20"/>
        </w:rPr>
        <w:t>5.2.7</w:t>
      </w:r>
      <w:r>
        <w:rPr>
          <w:rFonts w:ascii="Arial" w:hAnsi="Arial" w:cs="Arial"/>
          <w:b/>
          <w:bCs/>
          <w:color w:val="000000"/>
          <w:sz w:val="20"/>
        </w:rPr>
        <w:tab/>
      </w:r>
      <w:r w:rsidR="0007304A" w:rsidRPr="004520BE">
        <w:rPr>
          <w:rFonts w:ascii="Arial" w:hAnsi="Arial" w:cs="Arial"/>
          <w:b/>
          <w:bCs/>
          <w:color w:val="000000"/>
          <w:sz w:val="20"/>
        </w:rPr>
        <w:t>Computer Processing</w:t>
      </w:r>
    </w:p>
    <w:p w14:paraId="373E1C42" w14:textId="77777777" w:rsidR="0007304A" w:rsidRPr="004520BE" w:rsidRDefault="0007304A" w:rsidP="0007304A">
      <w:pPr>
        <w:ind w:left="720"/>
        <w:rPr>
          <w:rFonts w:ascii="Arial" w:hAnsi="Arial" w:cs="Arial"/>
          <w:bCs/>
          <w:color w:val="000000"/>
          <w:sz w:val="20"/>
        </w:rPr>
      </w:pPr>
      <w:r w:rsidRPr="004520BE">
        <w:rPr>
          <w:rFonts w:ascii="Arial" w:hAnsi="Arial" w:cs="Arial"/>
          <w:bCs/>
          <w:color w:val="000000"/>
          <w:sz w:val="20"/>
        </w:rPr>
        <w:t>Contractor must be able to interface with software representative concerning logistics pertaining to creating and receiving files and producing reports.</w:t>
      </w:r>
    </w:p>
    <w:p w14:paraId="64CED0DD" w14:textId="77777777" w:rsidR="0007304A" w:rsidRPr="004520BE" w:rsidRDefault="0007304A" w:rsidP="0007304A">
      <w:pPr>
        <w:ind w:left="720"/>
        <w:rPr>
          <w:rFonts w:ascii="Arial" w:hAnsi="Arial" w:cs="Arial"/>
          <w:bCs/>
          <w:color w:val="000000"/>
          <w:sz w:val="20"/>
        </w:rPr>
      </w:pPr>
    </w:p>
    <w:p w14:paraId="6D2F93A9" w14:textId="77777777" w:rsidR="0007304A" w:rsidRPr="004520BE" w:rsidRDefault="0007304A" w:rsidP="0007304A">
      <w:pPr>
        <w:ind w:left="720"/>
        <w:rPr>
          <w:rFonts w:ascii="Arial" w:hAnsi="Arial" w:cs="Arial"/>
          <w:bCs/>
          <w:color w:val="000000"/>
          <w:sz w:val="20"/>
        </w:rPr>
      </w:pPr>
      <w:r w:rsidRPr="004520BE">
        <w:rPr>
          <w:rFonts w:ascii="Arial" w:hAnsi="Arial" w:cs="Arial"/>
          <w:bCs/>
          <w:color w:val="000000"/>
          <w:sz w:val="20"/>
        </w:rPr>
        <w:t>Contractor shall notify UTHealth in advance of any modifications made to the files.</w:t>
      </w:r>
    </w:p>
    <w:p w14:paraId="5540B161" w14:textId="77777777" w:rsidR="0007304A" w:rsidRPr="004520BE" w:rsidRDefault="0007304A" w:rsidP="0007304A">
      <w:pPr>
        <w:ind w:left="720"/>
        <w:rPr>
          <w:rFonts w:ascii="Arial" w:hAnsi="Arial" w:cs="Arial"/>
          <w:bCs/>
          <w:color w:val="000000"/>
          <w:sz w:val="20"/>
        </w:rPr>
      </w:pPr>
    </w:p>
    <w:p w14:paraId="2DE1C12A" w14:textId="77777777" w:rsidR="0007304A" w:rsidRPr="004520BE" w:rsidRDefault="0007304A" w:rsidP="0007304A">
      <w:pPr>
        <w:ind w:left="720"/>
        <w:rPr>
          <w:rFonts w:ascii="Arial" w:hAnsi="Arial" w:cs="Arial"/>
          <w:bCs/>
          <w:color w:val="000000"/>
          <w:sz w:val="20"/>
        </w:rPr>
      </w:pPr>
      <w:r w:rsidRPr="004520BE">
        <w:rPr>
          <w:rFonts w:ascii="Arial" w:hAnsi="Arial" w:cs="Arial"/>
          <w:bCs/>
          <w:color w:val="000000"/>
          <w:sz w:val="20"/>
        </w:rPr>
        <w:t>Contractor must view all files issued by UTHealth within 48 hours to determine if any of the files need to be recreated due to error or damage.</w:t>
      </w:r>
    </w:p>
    <w:p w14:paraId="48BC2373" w14:textId="77777777" w:rsidR="0007304A" w:rsidRPr="004520BE" w:rsidRDefault="0007304A" w:rsidP="0007304A">
      <w:pPr>
        <w:rPr>
          <w:rFonts w:ascii="Arial" w:hAnsi="Arial" w:cs="Arial"/>
          <w:sz w:val="20"/>
        </w:rPr>
      </w:pPr>
    </w:p>
    <w:p w14:paraId="74A8DFA5" w14:textId="77777777" w:rsidR="0007304A" w:rsidRDefault="0007304A" w:rsidP="0007304A">
      <w:pPr>
        <w:ind w:left="720"/>
        <w:rPr>
          <w:rFonts w:ascii="Arial" w:hAnsi="Arial" w:cs="Arial"/>
          <w:b/>
          <w:bCs/>
          <w:color w:val="000000"/>
          <w:sz w:val="20"/>
        </w:rPr>
      </w:pPr>
      <w:r w:rsidRPr="004520BE">
        <w:rPr>
          <w:rFonts w:ascii="Arial" w:hAnsi="Arial" w:cs="Arial"/>
          <w:b/>
          <w:bCs/>
          <w:color w:val="000000"/>
          <w:sz w:val="20"/>
        </w:rPr>
        <w:t>5.2.8</w:t>
      </w:r>
      <w:r w:rsidR="00B86776">
        <w:rPr>
          <w:rFonts w:ascii="Arial" w:hAnsi="Arial" w:cs="Arial"/>
          <w:b/>
          <w:bCs/>
          <w:color w:val="000000"/>
          <w:sz w:val="20"/>
        </w:rPr>
        <w:tab/>
      </w:r>
      <w:r w:rsidRPr="004520BE">
        <w:rPr>
          <w:rFonts w:ascii="Arial" w:hAnsi="Arial" w:cs="Arial"/>
          <w:b/>
          <w:bCs/>
          <w:color w:val="000000"/>
          <w:sz w:val="20"/>
        </w:rPr>
        <w:t xml:space="preserve">Shipping </w:t>
      </w:r>
    </w:p>
    <w:p w14:paraId="0D98BA3A" w14:textId="77777777" w:rsidR="004520BE" w:rsidRPr="004520BE" w:rsidRDefault="004520BE" w:rsidP="0007304A">
      <w:pPr>
        <w:ind w:left="720"/>
        <w:rPr>
          <w:rFonts w:ascii="Arial" w:hAnsi="Arial" w:cs="Arial"/>
          <w:b/>
          <w:bCs/>
          <w:color w:val="000000"/>
          <w:sz w:val="20"/>
        </w:rPr>
      </w:pPr>
    </w:p>
    <w:p w14:paraId="372CEB28" w14:textId="77777777" w:rsidR="0007304A" w:rsidRPr="004520BE" w:rsidRDefault="0007304A" w:rsidP="0007304A">
      <w:pPr>
        <w:ind w:left="720"/>
        <w:rPr>
          <w:rFonts w:ascii="Arial" w:hAnsi="Arial" w:cs="Arial"/>
          <w:bCs/>
          <w:color w:val="000000"/>
          <w:sz w:val="20"/>
        </w:rPr>
      </w:pPr>
      <w:r w:rsidRPr="004520BE">
        <w:rPr>
          <w:rFonts w:ascii="Arial" w:hAnsi="Arial" w:cs="Arial"/>
          <w:bCs/>
          <w:color w:val="000000"/>
          <w:sz w:val="20"/>
        </w:rPr>
        <w:t>Contractor shall be responsible for shipping leftover materials to UTHealth, if necessary, as well as shipping appeals to destination entry points (i.e., appropriate Bulk Mail Center).  Shipping will be billed to UTHealth.</w:t>
      </w:r>
    </w:p>
    <w:p w14:paraId="51463E30" w14:textId="77777777" w:rsidR="0007304A" w:rsidRPr="004520BE" w:rsidRDefault="0007304A" w:rsidP="0007304A">
      <w:pPr>
        <w:ind w:left="720"/>
        <w:rPr>
          <w:rFonts w:ascii="Arial" w:hAnsi="Arial" w:cs="Arial"/>
          <w:bCs/>
          <w:color w:val="000000"/>
          <w:sz w:val="20"/>
        </w:rPr>
      </w:pPr>
    </w:p>
    <w:p w14:paraId="0ECC9D6B" w14:textId="77777777" w:rsidR="0007304A" w:rsidRPr="004520BE" w:rsidRDefault="0007304A" w:rsidP="0007304A">
      <w:pPr>
        <w:ind w:left="720"/>
        <w:rPr>
          <w:rFonts w:ascii="Arial" w:hAnsi="Arial" w:cs="Arial"/>
          <w:bCs/>
          <w:color w:val="000000"/>
          <w:sz w:val="20"/>
        </w:rPr>
      </w:pPr>
      <w:r w:rsidRPr="004520BE">
        <w:rPr>
          <w:rFonts w:ascii="Arial" w:hAnsi="Arial" w:cs="Arial"/>
          <w:bCs/>
          <w:color w:val="000000"/>
          <w:sz w:val="20"/>
        </w:rPr>
        <w:t>Contractor shall send five John Q. Sample hard copies of each appeal letter.</w:t>
      </w:r>
    </w:p>
    <w:p w14:paraId="5ABFCD83" w14:textId="77777777" w:rsidR="0007304A" w:rsidRPr="004520BE" w:rsidRDefault="0007304A" w:rsidP="0007304A">
      <w:pPr>
        <w:ind w:firstLine="390"/>
        <w:rPr>
          <w:rFonts w:ascii="Arial" w:hAnsi="Arial" w:cs="Arial"/>
          <w:sz w:val="20"/>
        </w:rPr>
      </w:pPr>
    </w:p>
    <w:p w14:paraId="0B3C0AE9" w14:textId="77777777" w:rsidR="0007304A" w:rsidRDefault="0007304A" w:rsidP="0007304A">
      <w:pPr>
        <w:ind w:left="720"/>
        <w:rPr>
          <w:rFonts w:ascii="Arial" w:hAnsi="Arial" w:cs="Arial"/>
          <w:b/>
          <w:bCs/>
          <w:color w:val="000000"/>
          <w:sz w:val="20"/>
        </w:rPr>
      </w:pPr>
      <w:r w:rsidRPr="004520BE">
        <w:rPr>
          <w:rFonts w:ascii="Arial" w:hAnsi="Arial" w:cs="Arial"/>
          <w:b/>
          <w:bCs/>
          <w:color w:val="000000"/>
          <w:sz w:val="20"/>
        </w:rPr>
        <w:t>5.2.9</w:t>
      </w:r>
      <w:r w:rsidR="00B86776">
        <w:rPr>
          <w:rFonts w:ascii="Arial" w:hAnsi="Arial" w:cs="Arial"/>
          <w:b/>
          <w:bCs/>
          <w:color w:val="000000"/>
          <w:sz w:val="20"/>
        </w:rPr>
        <w:tab/>
      </w:r>
      <w:r w:rsidRPr="004520BE">
        <w:rPr>
          <w:rFonts w:ascii="Arial" w:hAnsi="Arial" w:cs="Arial"/>
          <w:b/>
          <w:bCs/>
          <w:color w:val="000000"/>
          <w:sz w:val="20"/>
        </w:rPr>
        <w:t>Error Policy</w:t>
      </w:r>
    </w:p>
    <w:p w14:paraId="197B4AD6" w14:textId="77777777" w:rsidR="004520BE" w:rsidRPr="004520BE" w:rsidRDefault="004520BE" w:rsidP="0007304A">
      <w:pPr>
        <w:ind w:left="720"/>
        <w:rPr>
          <w:rFonts w:ascii="Arial" w:hAnsi="Arial" w:cs="Arial"/>
          <w:b/>
          <w:bCs/>
          <w:color w:val="000000"/>
          <w:sz w:val="20"/>
        </w:rPr>
      </w:pPr>
    </w:p>
    <w:p w14:paraId="29F2C471" w14:textId="77777777" w:rsidR="0007304A" w:rsidRPr="004520BE" w:rsidRDefault="0007304A" w:rsidP="0007304A">
      <w:pPr>
        <w:ind w:left="720"/>
        <w:rPr>
          <w:rFonts w:ascii="Arial" w:hAnsi="Arial" w:cs="Arial"/>
          <w:bCs/>
          <w:color w:val="000000"/>
          <w:sz w:val="20"/>
        </w:rPr>
      </w:pPr>
      <w:r w:rsidRPr="004520BE">
        <w:rPr>
          <w:rFonts w:ascii="Arial" w:hAnsi="Arial" w:cs="Arial"/>
          <w:bCs/>
          <w:color w:val="000000"/>
          <w:sz w:val="20"/>
        </w:rPr>
        <w:t>Contractor shall describe policy that refunds UTHealth for any errors made by the contractor (i.e. duplicate mailing, incomplete address, printing errors).</w:t>
      </w:r>
    </w:p>
    <w:p w14:paraId="6166EE94" w14:textId="77777777" w:rsidR="0007304A" w:rsidRPr="004520BE" w:rsidRDefault="0007304A" w:rsidP="0007304A">
      <w:pPr>
        <w:ind w:left="720"/>
        <w:rPr>
          <w:rFonts w:ascii="Arial" w:hAnsi="Arial" w:cs="Arial"/>
          <w:bCs/>
          <w:color w:val="000000"/>
          <w:sz w:val="20"/>
        </w:rPr>
      </w:pPr>
    </w:p>
    <w:p w14:paraId="44DB8134" w14:textId="77777777" w:rsidR="0007304A" w:rsidRPr="004520BE" w:rsidRDefault="0007304A" w:rsidP="0007304A">
      <w:pPr>
        <w:rPr>
          <w:rFonts w:ascii="Arial" w:hAnsi="Arial" w:cs="Arial"/>
          <w:b/>
          <w:bCs/>
          <w:sz w:val="20"/>
        </w:rPr>
      </w:pPr>
      <w:r w:rsidRPr="004520BE">
        <w:rPr>
          <w:rFonts w:ascii="Arial" w:hAnsi="Arial" w:cs="Arial"/>
          <w:b/>
          <w:bCs/>
          <w:sz w:val="20"/>
        </w:rPr>
        <w:t>5.3</w:t>
      </w:r>
      <w:r w:rsidRPr="004520BE">
        <w:rPr>
          <w:rFonts w:ascii="Arial" w:hAnsi="Arial" w:cs="Arial"/>
          <w:b/>
          <w:bCs/>
          <w:sz w:val="20"/>
        </w:rPr>
        <w:tab/>
        <w:t xml:space="preserve">Additional Questions Specific to this RFP </w:t>
      </w:r>
    </w:p>
    <w:p w14:paraId="33F86EC6" w14:textId="77777777" w:rsidR="0007304A" w:rsidRPr="004520BE" w:rsidRDefault="0007304A" w:rsidP="0007304A">
      <w:pPr>
        <w:rPr>
          <w:rFonts w:ascii="Arial" w:hAnsi="Arial" w:cs="Arial"/>
          <w:color w:val="000000"/>
          <w:sz w:val="20"/>
        </w:rPr>
      </w:pPr>
    </w:p>
    <w:p w14:paraId="5CBE7553" w14:textId="77777777" w:rsidR="0007304A" w:rsidRPr="004520BE" w:rsidRDefault="0007304A" w:rsidP="0007304A">
      <w:pPr>
        <w:ind w:left="720"/>
        <w:rPr>
          <w:rFonts w:ascii="Arial" w:hAnsi="Arial" w:cs="Arial"/>
          <w:color w:val="000000"/>
          <w:sz w:val="20"/>
        </w:rPr>
      </w:pPr>
      <w:r w:rsidRPr="004520BE">
        <w:rPr>
          <w:rFonts w:ascii="Arial" w:hAnsi="Arial" w:cs="Arial"/>
          <w:color w:val="000000"/>
          <w:sz w:val="20"/>
        </w:rPr>
        <w:t>Proposer must submit the following information as part of Proposer’s proposal:  </w:t>
      </w:r>
    </w:p>
    <w:p w14:paraId="11A7D15D" w14:textId="77777777" w:rsidR="0007304A" w:rsidRPr="004520BE" w:rsidRDefault="0007304A" w:rsidP="0007304A">
      <w:pPr>
        <w:ind w:left="720"/>
        <w:rPr>
          <w:rFonts w:ascii="Arial" w:hAnsi="Arial" w:cs="Arial"/>
          <w:bCs/>
          <w:color w:val="000000"/>
          <w:sz w:val="20"/>
        </w:rPr>
      </w:pPr>
      <w:r w:rsidRPr="004520BE">
        <w:rPr>
          <w:rFonts w:ascii="Arial" w:hAnsi="Arial" w:cs="Arial"/>
          <w:bCs/>
          <w:color w:val="000000"/>
          <w:sz w:val="20"/>
        </w:rPr>
        <w:t> </w:t>
      </w:r>
    </w:p>
    <w:p w14:paraId="6E1798F3" w14:textId="77777777" w:rsidR="004520BE" w:rsidRPr="004520BE" w:rsidRDefault="0007304A" w:rsidP="004520BE">
      <w:pPr>
        <w:ind w:left="1440" w:hanging="720"/>
        <w:rPr>
          <w:rFonts w:ascii="Arial" w:hAnsi="Arial" w:cs="Arial"/>
          <w:sz w:val="20"/>
          <w:u w:val="single"/>
        </w:rPr>
      </w:pPr>
      <w:r w:rsidRPr="004520BE">
        <w:rPr>
          <w:rFonts w:ascii="Arial" w:hAnsi="Arial" w:cs="Arial"/>
          <w:sz w:val="20"/>
        </w:rPr>
        <w:t>5.3.1</w:t>
      </w:r>
      <w:r w:rsidRPr="004520BE">
        <w:rPr>
          <w:rFonts w:ascii="Arial" w:hAnsi="Arial" w:cs="Arial"/>
          <w:sz w:val="20"/>
        </w:rPr>
        <w:tab/>
      </w:r>
      <w:r w:rsidR="004520BE" w:rsidRPr="004520BE">
        <w:rPr>
          <w:rFonts w:ascii="Arial" w:hAnsi="Arial" w:cs="Arial"/>
          <w:sz w:val="20"/>
        </w:rPr>
        <w:t xml:space="preserve">If Proposer takes exception to any terms or conditions set forth in </w:t>
      </w:r>
      <w:r w:rsidR="004520BE" w:rsidRPr="004520BE">
        <w:rPr>
          <w:rFonts w:ascii="Arial" w:hAnsi="Arial" w:cs="Arial"/>
          <w:b/>
          <w:sz w:val="20"/>
        </w:rPr>
        <w:t>APPENDIX TWO</w:t>
      </w:r>
      <w:r w:rsidR="004520BE" w:rsidRPr="004520BE">
        <w:rPr>
          <w:rFonts w:ascii="Arial" w:hAnsi="Arial" w:cs="Arial"/>
          <w:sz w:val="20"/>
        </w:rPr>
        <w:t>, Proposer must submit a list of the exceptions.</w:t>
      </w:r>
    </w:p>
    <w:p w14:paraId="1A539D03" w14:textId="77777777" w:rsidR="0007304A" w:rsidRPr="004520BE" w:rsidRDefault="0007304A" w:rsidP="004520BE">
      <w:pPr>
        <w:rPr>
          <w:rFonts w:ascii="Arial" w:hAnsi="Arial" w:cs="Arial"/>
          <w:sz w:val="20"/>
          <w:u w:val="single"/>
        </w:rPr>
      </w:pPr>
    </w:p>
    <w:p w14:paraId="14BB43F3" w14:textId="77777777" w:rsidR="0007304A" w:rsidRPr="004520BE" w:rsidRDefault="0007304A" w:rsidP="0007304A">
      <w:pPr>
        <w:ind w:left="720"/>
        <w:jc w:val="left"/>
        <w:rPr>
          <w:rFonts w:ascii="Arial" w:hAnsi="Arial" w:cs="Arial"/>
          <w:b/>
          <w:sz w:val="20"/>
        </w:rPr>
      </w:pPr>
      <w:r w:rsidRPr="004520BE">
        <w:rPr>
          <w:rFonts w:ascii="Arial" w:hAnsi="Arial" w:cs="Arial"/>
          <w:b/>
          <w:sz w:val="20"/>
        </w:rPr>
        <w:t>General:</w:t>
      </w:r>
    </w:p>
    <w:p w14:paraId="6F2A7C2B" w14:textId="77777777" w:rsidR="007C68C1" w:rsidRDefault="007C68C1" w:rsidP="0007304A">
      <w:pPr>
        <w:ind w:left="1440" w:hanging="720"/>
        <w:jc w:val="left"/>
        <w:rPr>
          <w:rFonts w:ascii="Arial" w:hAnsi="Arial" w:cs="Arial"/>
          <w:sz w:val="20"/>
        </w:rPr>
      </w:pPr>
    </w:p>
    <w:p w14:paraId="4BEA74FB" w14:textId="77777777" w:rsidR="0007304A" w:rsidRDefault="0007304A" w:rsidP="0007304A">
      <w:pPr>
        <w:ind w:left="1440" w:hanging="720"/>
        <w:jc w:val="left"/>
        <w:rPr>
          <w:rFonts w:ascii="Arial" w:hAnsi="Arial" w:cs="Arial"/>
          <w:sz w:val="20"/>
        </w:rPr>
      </w:pPr>
      <w:r w:rsidRPr="004520BE">
        <w:rPr>
          <w:rFonts w:ascii="Arial" w:hAnsi="Arial" w:cs="Arial"/>
          <w:sz w:val="20"/>
        </w:rPr>
        <w:t>5.3.2</w:t>
      </w:r>
      <w:r w:rsidRPr="004520BE">
        <w:rPr>
          <w:rFonts w:ascii="Arial" w:hAnsi="Arial" w:cs="Arial"/>
          <w:sz w:val="20"/>
        </w:rPr>
        <w:tab/>
        <w:t>Prov</w:t>
      </w:r>
      <w:r w:rsidR="007C68C1">
        <w:rPr>
          <w:rFonts w:ascii="Arial" w:hAnsi="Arial" w:cs="Arial"/>
          <w:sz w:val="20"/>
        </w:rPr>
        <w:t xml:space="preserve">ide background on your company - </w:t>
      </w:r>
      <w:r w:rsidRPr="004520BE">
        <w:rPr>
          <w:rFonts w:ascii="Arial" w:hAnsi="Arial" w:cs="Arial"/>
          <w:sz w:val="20"/>
        </w:rPr>
        <w:t xml:space="preserve">its principals, number of employees, </w:t>
      </w:r>
      <w:r w:rsidR="007C68C1">
        <w:rPr>
          <w:rFonts w:ascii="Arial" w:hAnsi="Arial" w:cs="Arial"/>
          <w:sz w:val="20"/>
        </w:rPr>
        <w:t xml:space="preserve">number of </w:t>
      </w:r>
      <w:r w:rsidRPr="004520BE">
        <w:rPr>
          <w:rFonts w:ascii="Arial" w:hAnsi="Arial" w:cs="Arial"/>
          <w:sz w:val="20"/>
        </w:rPr>
        <w:t>years in business</w:t>
      </w:r>
      <w:r w:rsidR="007C68C1">
        <w:rPr>
          <w:rFonts w:ascii="Arial" w:hAnsi="Arial" w:cs="Arial"/>
          <w:sz w:val="20"/>
        </w:rPr>
        <w:t xml:space="preserve">, </w:t>
      </w:r>
      <w:r w:rsidRPr="004520BE">
        <w:rPr>
          <w:rFonts w:ascii="Arial" w:hAnsi="Arial" w:cs="Arial"/>
          <w:sz w:val="20"/>
        </w:rPr>
        <w:t>etc.</w:t>
      </w:r>
    </w:p>
    <w:p w14:paraId="7C96A8A8" w14:textId="77777777" w:rsidR="007C68C1" w:rsidRPr="004520BE" w:rsidRDefault="007C68C1" w:rsidP="0007304A">
      <w:pPr>
        <w:ind w:left="1440" w:hanging="720"/>
        <w:jc w:val="left"/>
        <w:rPr>
          <w:rFonts w:ascii="Arial" w:hAnsi="Arial" w:cs="Arial"/>
          <w:sz w:val="20"/>
        </w:rPr>
      </w:pPr>
    </w:p>
    <w:p w14:paraId="3AD12F51" w14:textId="77777777" w:rsidR="0007304A" w:rsidRPr="004520BE" w:rsidRDefault="00B86776" w:rsidP="0007304A">
      <w:pPr>
        <w:ind w:left="1440" w:hanging="720"/>
        <w:jc w:val="left"/>
        <w:rPr>
          <w:rFonts w:ascii="Arial" w:hAnsi="Arial" w:cs="Arial"/>
          <w:sz w:val="20"/>
        </w:rPr>
      </w:pPr>
      <w:r>
        <w:rPr>
          <w:rFonts w:ascii="Arial" w:hAnsi="Arial" w:cs="Arial"/>
          <w:sz w:val="20"/>
        </w:rPr>
        <w:t>5.3.3</w:t>
      </w:r>
      <w:r>
        <w:rPr>
          <w:rFonts w:ascii="Arial" w:hAnsi="Arial" w:cs="Arial"/>
          <w:sz w:val="20"/>
        </w:rPr>
        <w:tab/>
        <w:t>P</w:t>
      </w:r>
      <w:r w:rsidR="0007304A" w:rsidRPr="004520BE">
        <w:rPr>
          <w:rFonts w:ascii="Arial" w:hAnsi="Arial" w:cs="Arial"/>
          <w:sz w:val="20"/>
        </w:rPr>
        <w:t xml:space="preserve">rovide </w:t>
      </w:r>
      <w:r w:rsidR="006C5722">
        <w:rPr>
          <w:rFonts w:ascii="Arial" w:hAnsi="Arial" w:cs="Arial"/>
          <w:sz w:val="20"/>
        </w:rPr>
        <w:t>(</w:t>
      </w:r>
      <w:r w:rsidR="0007304A" w:rsidRPr="004520BE">
        <w:rPr>
          <w:rFonts w:ascii="Arial" w:hAnsi="Arial" w:cs="Arial"/>
          <w:sz w:val="20"/>
        </w:rPr>
        <w:t>5</w:t>
      </w:r>
      <w:r w:rsidR="006C5722">
        <w:rPr>
          <w:rFonts w:ascii="Arial" w:hAnsi="Arial" w:cs="Arial"/>
          <w:sz w:val="20"/>
        </w:rPr>
        <w:t>)</w:t>
      </w:r>
      <w:r w:rsidR="0007304A" w:rsidRPr="004520BE">
        <w:rPr>
          <w:rFonts w:ascii="Arial" w:hAnsi="Arial" w:cs="Arial"/>
          <w:sz w:val="20"/>
        </w:rPr>
        <w:t xml:space="preserve"> </w:t>
      </w:r>
      <w:r w:rsidR="006C5722">
        <w:rPr>
          <w:rFonts w:ascii="Arial" w:hAnsi="Arial" w:cs="Arial"/>
          <w:sz w:val="20"/>
        </w:rPr>
        <w:t xml:space="preserve">five </w:t>
      </w:r>
      <w:r w:rsidR="0007304A" w:rsidRPr="004520BE">
        <w:rPr>
          <w:rFonts w:ascii="Arial" w:hAnsi="Arial" w:cs="Arial"/>
          <w:sz w:val="20"/>
        </w:rPr>
        <w:t>copies of previous direct mail samples.</w:t>
      </w:r>
    </w:p>
    <w:p w14:paraId="0610FAB0" w14:textId="77777777" w:rsidR="0007304A" w:rsidRPr="004520BE" w:rsidRDefault="0007304A" w:rsidP="0007304A">
      <w:pPr>
        <w:ind w:left="720"/>
        <w:jc w:val="left"/>
        <w:rPr>
          <w:rFonts w:ascii="Arial" w:hAnsi="Arial" w:cs="Arial"/>
          <w:sz w:val="20"/>
        </w:rPr>
      </w:pPr>
    </w:p>
    <w:p w14:paraId="546DF79F" w14:textId="77777777" w:rsidR="0007304A" w:rsidRPr="004520BE" w:rsidRDefault="0007304A" w:rsidP="0007304A">
      <w:pPr>
        <w:ind w:left="720"/>
        <w:jc w:val="left"/>
        <w:rPr>
          <w:rFonts w:ascii="Arial" w:hAnsi="Arial" w:cs="Arial"/>
          <w:b/>
          <w:sz w:val="20"/>
        </w:rPr>
      </w:pPr>
      <w:r w:rsidRPr="004520BE">
        <w:rPr>
          <w:rFonts w:ascii="Arial" w:hAnsi="Arial" w:cs="Arial"/>
          <w:b/>
          <w:sz w:val="20"/>
        </w:rPr>
        <w:t>Program Management:</w:t>
      </w:r>
    </w:p>
    <w:p w14:paraId="19C165C2" w14:textId="77777777" w:rsidR="007C68C1" w:rsidRDefault="007C68C1" w:rsidP="0007304A">
      <w:pPr>
        <w:ind w:left="1440" w:hanging="720"/>
        <w:jc w:val="left"/>
        <w:rPr>
          <w:rFonts w:ascii="Arial" w:hAnsi="Arial" w:cs="Arial"/>
          <w:sz w:val="20"/>
        </w:rPr>
      </w:pPr>
    </w:p>
    <w:p w14:paraId="2B697288" w14:textId="77777777" w:rsidR="0007304A" w:rsidRDefault="0007304A" w:rsidP="0007304A">
      <w:pPr>
        <w:ind w:left="1440" w:hanging="720"/>
        <w:jc w:val="left"/>
        <w:rPr>
          <w:rFonts w:ascii="Arial" w:hAnsi="Arial" w:cs="Arial"/>
          <w:sz w:val="20"/>
        </w:rPr>
      </w:pPr>
      <w:r w:rsidRPr="004520BE">
        <w:rPr>
          <w:rFonts w:ascii="Arial" w:hAnsi="Arial" w:cs="Arial"/>
          <w:sz w:val="20"/>
        </w:rPr>
        <w:t>5.3.4</w:t>
      </w:r>
      <w:r w:rsidRPr="004520BE">
        <w:rPr>
          <w:rFonts w:ascii="Arial" w:hAnsi="Arial" w:cs="Arial"/>
          <w:sz w:val="20"/>
        </w:rPr>
        <w:tab/>
        <w:t>Have you previously managed a fundraising direct mail program?   Describe size and nature.</w:t>
      </w:r>
    </w:p>
    <w:p w14:paraId="075BA7F2" w14:textId="77777777" w:rsidR="007C68C1" w:rsidRPr="004520BE" w:rsidRDefault="007C68C1" w:rsidP="0007304A">
      <w:pPr>
        <w:ind w:left="1440" w:hanging="720"/>
        <w:jc w:val="left"/>
        <w:rPr>
          <w:rFonts w:ascii="Arial" w:hAnsi="Arial" w:cs="Arial"/>
          <w:sz w:val="20"/>
        </w:rPr>
      </w:pPr>
    </w:p>
    <w:p w14:paraId="6246AEE7" w14:textId="77777777" w:rsidR="0007304A" w:rsidRPr="004520BE" w:rsidRDefault="0007304A" w:rsidP="0007304A">
      <w:pPr>
        <w:ind w:left="1440" w:hanging="720"/>
        <w:jc w:val="left"/>
        <w:rPr>
          <w:rFonts w:ascii="Arial" w:hAnsi="Arial" w:cs="Arial"/>
          <w:sz w:val="20"/>
        </w:rPr>
      </w:pPr>
      <w:r w:rsidRPr="004520BE">
        <w:rPr>
          <w:rFonts w:ascii="Arial" w:hAnsi="Arial" w:cs="Arial"/>
          <w:sz w:val="20"/>
        </w:rPr>
        <w:t>5.3.5</w:t>
      </w:r>
      <w:r w:rsidRPr="004520BE">
        <w:rPr>
          <w:rFonts w:ascii="Arial" w:hAnsi="Arial" w:cs="Arial"/>
          <w:sz w:val="20"/>
        </w:rPr>
        <w:tab/>
        <w:t xml:space="preserve">Describe how you report results and analysis of the direct-mail program. </w:t>
      </w:r>
    </w:p>
    <w:p w14:paraId="4CB0B267" w14:textId="77777777" w:rsidR="007C68C1" w:rsidRDefault="007C68C1" w:rsidP="0007304A">
      <w:pPr>
        <w:ind w:left="1440" w:hanging="720"/>
        <w:jc w:val="left"/>
        <w:rPr>
          <w:rFonts w:ascii="Arial" w:hAnsi="Arial" w:cs="Arial"/>
          <w:sz w:val="20"/>
        </w:rPr>
      </w:pPr>
    </w:p>
    <w:p w14:paraId="31B8F522" w14:textId="77777777" w:rsidR="0007304A" w:rsidRPr="004520BE" w:rsidRDefault="0007304A" w:rsidP="0007304A">
      <w:pPr>
        <w:ind w:left="1440" w:hanging="720"/>
        <w:jc w:val="left"/>
        <w:rPr>
          <w:rFonts w:ascii="Arial" w:hAnsi="Arial" w:cs="Arial"/>
          <w:vanish/>
          <w:sz w:val="20"/>
        </w:rPr>
      </w:pPr>
      <w:r w:rsidRPr="004520BE">
        <w:rPr>
          <w:rFonts w:ascii="Arial" w:hAnsi="Arial" w:cs="Arial"/>
          <w:sz w:val="20"/>
        </w:rPr>
        <w:t>5.3.6</w:t>
      </w:r>
      <w:r w:rsidRPr="004520BE">
        <w:rPr>
          <w:rFonts w:ascii="Arial" w:hAnsi="Arial" w:cs="Arial"/>
          <w:sz w:val="20"/>
        </w:rPr>
        <w:tab/>
      </w:r>
    </w:p>
    <w:p w14:paraId="1FA0D96B" w14:textId="77777777" w:rsidR="0007304A" w:rsidRPr="004520BE" w:rsidRDefault="0007304A" w:rsidP="0007304A">
      <w:pPr>
        <w:pStyle w:val="ListParagraph"/>
        <w:numPr>
          <w:ilvl w:val="1"/>
          <w:numId w:val="30"/>
        </w:numPr>
        <w:jc w:val="left"/>
        <w:rPr>
          <w:rFonts w:ascii="Arial" w:hAnsi="Arial" w:cs="Arial"/>
          <w:vanish/>
          <w:sz w:val="20"/>
        </w:rPr>
      </w:pPr>
    </w:p>
    <w:p w14:paraId="78C19CF5" w14:textId="77777777" w:rsidR="0007304A" w:rsidRPr="004520BE" w:rsidRDefault="0007304A" w:rsidP="0007304A">
      <w:pPr>
        <w:pStyle w:val="ListParagraph"/>
        <w:numPr>
          <w:ilvl w:val="2"/>
          <w:numId w:val="30"/>
        </w:numPr>
        <w:jc w:val="left"/>
        <w:rPr>
          <w:rFonts w:ascii="Arial" w:hAnsi="Arial" w:cs="Arial"/>
          <w:vanish/>
          <w:sz w:val="20"/>
        </w:rPr>
      </w:pPr>
    </w:p>
    <w:p w14:paraId="36AF60F6" w14:textId="77777777" w:rsidR="0007304A" w:rsidRPr="004520BE" w:rsidRDefault="0007304A" w:rsidP="0007304A">
      <w:pPr>
        <w:pStyle w:val="ListParagraph"/>
        <w:numPr>
          <w:ilvl w:val="2"/>
          <w:numId w:val="30"/>
        </w:numPr>
        <w:jc w:val="left"/>
        <w:rPr>
          <w:rFonts w:ascii="Arial" w:hAnsi="Arial" w:cs="Arial"/>
          <w:vanish/>
          <w:sz w:val="20"/>
        </w:rPr>
      </w:pPr>
    </w:p>
    <w:p w14:paraId="01277DE2" w14:textId="77777777" w:rsidR="0007304A" w:rsidRPr="004520BE" w:rsidRDefault="0007304A" w:rsidP="0007304A">
      <w:pPr>
        <w:pStyle w:val="ListParagraph"/>
        <w:numPr>
          <w:ilvl w:val="2"/>
          <w:numId w:val="30"/>
        </w:numPr>
        <w:jc w:val="left"/>
        <w:rPr>
          <w:rFonts w:ascii="Arial" w:hAnsi="Arial" w:cs="Arial"/>
          <w:vanish/>
          <w:sz w:val="20"/>
        </w:rPr>
      </w:pPr>
    </w:p>
    <w:p w14:paraId="631509A3" w14:textId="77777777" w:rsidR="0007304A" w:rsidRPr="004520BE" w:rsidRDefault="0007304A" w:rsidP="0007304A">
      <w:pPr>
        <w:pStyle w:val="ListParagraph"/>
        <w:numPr>
          <w:ilvl w:val="2"/>
          <w:numId w:val="30"/>
        </w:numPr>
        <w:jc w:val="left"/>
        <w:rPr>
          <w:rFonts w:ascii="Arial" w:hAnsi="Arial" w:cs="Arial"/>
          <w:vanish/>
          <w:sz w:val="20"/>
        </w:rPr>
      </w:pPr>
    </w:p>
    <w:p w14:paraId="391F9772" w14:textId="77777777" w:rsidR="0007304A" w:rsidRPr="004520BE" w:rsidRDefault="0007304A" w:rsidP="0007304A">
      <w:pPr>
        <w:pStyle w:val="ListParagraph"/>
        <w:ind w:left="645"/>
        <w:jc w:val="left"/>
        <w:rPr>
          <w:rFonts w:ascii="Arial" w:hAnsi="Arial" w:cs="Arial"/>
          <w:vanish/>
          <w:sz w:val="20"/>
        </w:rPr>
      </w:pPr>
    </w:p>
    <w:p w14:paraId="0C01BE91" w14:textId="77777777" w:rsidR="0007304A" w:rsidRPr="004520BE" w:rsidRDefault="0007304A" w:rsidP="0007304A">
      <w:pPr>
        <w:pStyle w:val="ListParagraph"/>
        <w:numPr>
          <w:ilvl w:val="1"/>
          <w:numId w:val="30"/>
        </w:numPr>
        <w:jc w:val="left"/>
        <w:rPr>
          <w:rFonts w:ascii="Arial" w:hAnsi="Arial" w:cs="Arial"/>
          <w:vanish/>
          <w:sz w:val="20"/>
        </w:rPr>
      </w:pPr>
    </w:p>
    <w:p w14:paraId="39F88576" w14:textId="77777777" w:rsidR="0007304A" w:rsidRPr="004520BE" w:rsidRDefault="0007304A" w:rsidP="0007304A">
      <w:pPr>
        <w:pStyle w:val="ListParagraph"/>
        <w:numPr>
          <w:ilvl w:val="1"/>
          <w:numId w:val="30"/>
        </w:numPr>
        <w:jc w:val="left"/>
        <w:rPr>
          <w:rFonts w:ascii="Arial" w:hAnsi="Arial" w:cs="Arial"/>
          <w:vanish/>
          <w:sz w:val="20"/>
        </w:rPr>
      </w:pPr>
    </w:p>
    <w:p w14:paraId="0E24CFF8" w14:textId="77777777" w:rsidR="0007304A" w:rsidRPr="004520BE" w:rsidRDefault="0007304A" w:rsidP="0007304A">
      <w:pPr>
        <w:pStyle w:val="ListParagraph"/>
        <w:numPr>
          <w:ilvl w:val="2"/>
          <w:numId w:val="30"/>
        </w:numPr>
        <w:jc w:val="left"/>
        <w:rPr>
          <w:rFonts w:ascii="Arial" w:hAnsi="Arial" w:cs="Arial"/>
          <w:vanish/>
          <w:sz w:val="20"/>
        </w:rPr>
      </w:pPr>
    </w:p>
    <w:p w14:paraId="354B173D" w14:textId="77777777" w:rsidR="0007304A" w:rsidRPr="004520BE" w:rsidRDefault="0007304A" w:rsidP="0007304A">
      <w:pPr>
        <w:pStyle w:val="ListParagraph"/>
        <w:numPr>
          <w:ilvl w:val="2"/>
          <w:numId w:val="30"/>
        </w:numPr>
        <w:jc w:val="left"/>
        <w:rPr>
          <w:rFonts w:ascii="Arial" w:hAnsi="Arial" w:cs="Arial"/>
          <w:vanish/>
          <w:sz w:val="20"/>
        </w:rPr>
      </w:pPr>
    </w:p>
    <w:p w14:paraId="1CC75734" w14:textId="77777777" w:rsidR="0007304A" w:rsidRPr="004520BE" w:rsidRDefault="0007304A" w:rsidP="0007304A">
      <w:pPr>
        <w:pStyle w:val="ListParagraph"/>
        <w:numPr>
          <w:ilvl w:val="2"/>
          <w:numId w:val="30"/>
        </w:numPr>
        <w:jc w:val="left"/>
        <w:rPr>
          <w:rFonts w:ascii="Arial" w:hAnsi="Arial" w:cs="Arial"/>
          <w:vanish/>
          <w:sz w:val="20"/>
        </w:rPr>
      </w:pPr>
    </w:p>
    <w:p w14:paraId="266929C7" w14:textId="77777777" w:rsidR="0007304A" w:rsidRPr="004520BE" w:rsidRDefault="0007304A" w:rsidP="0007304A">
      <w:pPr>
        <w:pStyle w:val="ListParagraph"/>
        <w:numPr>
          <w:ilvl w:val="2"/>
          <w:numId w:val="30"/>
        </w:numPr>
        <w:jc w:val="left"/>
        <w:rPr>
          <w:rFonts w:ascii="Arial" w:hAnsi="Arial" w:cs="Arial"/>
          <w:vanish/>
          <w:sz w:val="20"/>
        </w:rPr>
      </w:pPr>
    </w:p>
    <w:p w14:paraId="2B748080" w14:textId="77777777" w:rsidR="0007304A" w:rsidRPr="004520BE" w:rsidRDefault="0007304A" w:rsidP="0007304A">
      <w:pPr>
        <w:pStyle w:val="ListParagraph"/>
        <w:numPr>
          <w:ilvl w:val="0"/>
          <w:numId w:val="30"/>
        </w:numPr>
        <w:jc w:val="left"/>
        <w:rPr>
          <w:rFonts w:ascii="Arial" w:hAnsi="Arial" w:cs="Arial"/>
          <w:vanish/>
          <w:sz w:val="20"/>
        </w:rPr>
      </w:pPr>
    </w:p>
    <w:p w14:paraId="2F7273BC" w14:textId="77777777" w:rsidR="0007304A" w:rsidRPr="004520BE" w:rsidRDefault="0007304A" w:rsidP="0007304A">
      <w:pPr>
        <w:pStyle w:val="ListParagraph"/>
        <w:numPr>
          <w:ilvl w:val="1"/>
          <w:numId w:val="30"/>
        </w:numPr>
        <w:jc w:val="left"/>
        <w:rPr>
          <w:rFonts w:ascii="Arial" w:hAnsi="Arial" w:cs="Arial"/>
          <w:vanish/>
          <w:sz w:val="20"/>
        </w:rPr>
      </w:pPr>
    </w:p>
    <w:p w14:paraId="54CEC6D7" w14:textId="77777777" w:rsidR="0007304A" w:rsidRPr="004520BE" w:rsidRDefault="0007304A" w:rsidP="0007304A">
      <w:pPr>
        <w:pStyle w:val="ListParagraph"/>
        <w:numPr>
          <w:ilvl w:val="1"/>
          <w:numId w:val="30"/>
        </w:numPr>
        <w:jc w:val="left"/>
        <w:rPr>
          <w:rFonts w:ascii="Arial" w:hAnsi="Arial" w:cs="Arial"/>
          <w:vanish/>
          <w:sz w:val="20"/>
        </w:rPr>
      </w:pPr>
    </w:p>
    <w:p w14:paraId="1BAF1441" w14:textId="77777777" w:rsidR="0007304A" w:rsidRPr="004520BE" w:rsidRDefault="0007304A" w:rsidP="0007304A">
      <w:pPr>
        <w:pStyle w:val="ListParagraph"/>
        <w:numPr>
          <w:ilvl w:val="2"/>
          <w:numId w:val="30"/>
        </w:numPr>
        <w:jc w:val="left"/>
        <w:rPr>
          <w:rFonts w:ascii="Arial" w:hAnsi="Arial" w:cs="Arial"/>
          <w:vanish/>
          <w:sz w:val="20"/>
        </w:rPr>
      </w:pPr>
    </w:p>
    <w:p w14:paraId="26A8B58A" w14:textId="77777777" w:rsidR="0007304A" w:rsidRPr="004520BE" w:rsidRDefault="0007304A" w:rsidP="0007304A">
      <w:pPr>
        <w:pStyle w:val="ListParagraph"/>
        <w:numPr>
          <w:ilvl w:val="2"/>
          <w:numId w:val="30"/>
        </w:numPr>
        <w:jc w:val="left"/>
        <w:rPr>
          <w:rFonts w:ascii="Arial" w:hAnsi="Arial" w:cs="Arial"/>
          <w:vanish/>
          <w:sz w:val="20"/>
        </w:rPr>
      </w:pPr>
    </w:p>
    <w:p w14:paraId="31494441" w14:textId="77777777" w:rsidR="0007304A" w:rsidRPr="004520BE" w:rsidRDefault="0007304A" w:rsidP="0007304A">
      <w:pPr>
        <w:pStyle w:val="ListParagraph"/>
        <w:numPr>
          <w:ilvl w:val="2"/>
          <w:numId w:val="30"/>
        </w:numPr>
        <w:jc w:val="left"/>
        <w:rPr>
          <w:rFonts w:ascii="Arial" w:hAnsi="Arial" w:cs="Arial"/>
          <w:vanish/>
          <w:sz w:val="20"/>
        </w:rPr>
      </w:pPr>
    </w:p>
    <w:p w14:paraId="62CC3246" w14:textId="77777777" w:rsidR="0007304A" w:rsidRPr="004520BE" w:rsidRDefault="0007304A" w:rsidP="0007304A">
      <w:pPr>
        <w:pStyle w:val="ListParagraph"/>
        <w:numPr>
          <w:ilvl w:val="2"/>
          <w:numId w:val="30"/>
        </w:numPr>
        <w:jc w:val="left"/>
        <w:rPr>
          <w:rFonts w:ascii="Arial" w:hAnsi="Arial" w:cs="Arial"/>
          <w:vanish/>
          <w:sz w:val="20"/>
        </w:rPr>
      </w:pPr>
    </w:p>
    <w:p w14:paraId="4EB19E44" w14:textId="77777777" w:rsidR="0007304A" w:rsidRPr="004520BE" w:rsidRDefault="0007304A" w:rsidP="0007304A">
      <w:pPr>
        <w:ind w:left="1440"/>
        <w:jc w:val="left"/>
        <w:rPr>
          <w:rFonts w:ascii="Arial" w:hAnsi="Arial" w:cs="Arial"/>
          <w:sz w:val="20"/>
        </w:rPr>
      </w:pPr>
      <w:r w:rsidRPr="004520BE">
        <w:rPr>
          <w:rFonts w:ascii="Arial" w:hAnsi="Arial" w:cs="Arial"/>
          <w:sz w:val="20"/>
        </w:rPr>
        <w:t>What are your abilities to customize content of appeals within an audience segment?  What is your experience with customizing content?</w:t>
      </w:r>
    </w:p>
    <w:p w14:paraId="0F1173B1" w14:textId="77777777" w:rsidR="007C68C1" w:rsidRDefault="007C68C1" w:rsidP="0007304A">
      <w:pPr>
        <w:ind w:left="1440" w:hanging="720"/>
        <w:jc w:val="left"/>
        <w:rPr>
          <w:rFonts w:ascii="Arial" w:hAnsi="Arial" w:cs="Arial"/>
          <w:sz w:val="20"/>
        </w:rPr>
      </w:pPr>
    </w:p>
    <w:p w14:paraId="2B9010BD" w14:textId="77777777" w:rsidR="0007304A" w:rsidRPr="004520BE" w:rsidRDefault="0007304A" w:rsidP="0007304A">
      <w:pPr>
        <w:ind w:left="1440" w:hanging="720"/>
        <w:jc w:val="left"/>
        <w:rPr>
          <w:rFonts w:ascii="Arial" w:hAnsi="Arial" w:cs="Arial"/>
          <w:sz w:val="20"/>
        </w:rPr>
      </w:pPr>
      <w:r w:rsidRPr="004520BE">
        <w:rPr>
          <w:rFonts w:ascii="Arial" w:hAnsi="Arial" w:cs="Arial"/>
          <w:sz w:val="20"/>
        </w:rPr>
        <w:t>5.3.7</w:t>
      </w:r>
      <w:r w:rsidRPr="004520BE">
        <w:rPr>
          <w:rFonts w:ascii="Arial" w:hAnsi="Arial" w:cs="Arial"/>
          <w:sz w:val="20"/>
        </w:rPr>
        <w:tab/>
        <w:t>How do you develop donor audience segmentation plans, i.e. alumni/non-alumni donors; acquisition/renewal?  Recommendations for lapsed donor recapture strategies should be included.</w:t>
      </w:r>
    </w:p>
    <w:p w14:paraId="50DEE86B" w14:textId="77777777" w:rsidR="007C68C1" w:rsidRDefault="007C68C1" w:rsidP="0007304A">
      <w:pPr>
        <w:ind w:left="1440" w:hanging="720"/>
        <w:jc w:val="left"/>
        <w:rPr>
          <w:rFonts w:ascii="Arial" w:hAnsi="Arial" w:cs="Arial"/>
          <w:sz w:val="20"/>
        </w:rPr>
      </w:pPr>
    </w:p>
    <w:p w14:paraId="12872ED6" w14:textId="77777777" w:rsidR="0007304A" w:rsidRPr="004520BE" w:rsidRDefault="0007304A" w:rsidP="0007304A">
      <w:pPr>
        <w:ind w:left="1440" w:hanging="720"/>
        <w:jc w:val="left"/>
        <w:rPr>
          <w:rFonts w:ascii="Arial" w:hAnsi="Arial" w:cs="Arial"/>
          <w:sz w:val="20"/>
        </w:rPr>
      </w:pPr>
      <w:r w:rsidRPr="004520BE">
        <w:rPr>
          <w:rFonts w:ascii="Arial" w:hAnsi="Arial" w:cs="Arial"/>
          <w:sz w:val="20"/>
        </w:rPr>
        <w:t>5.3.8</w:t>
      </w:r>
      <w:r w:rsidRPr="004520BE">
        <w:rPr>
          <w:rFonts w:ascii="Arial" w:hAnsi="Arial" w:cs="Arial"/>
          <w:sz w:val="20"/>
        </w:rPr>
        <w:tab/>
        <w:t>Describe your experience with giving clubs and their impact on direct mail response/overall giving.</w:t>
      </w:r>
    </w:p>
    <w:p w14:paraId="671C72AD" w14:textId="77777777" w:rsidR="0007304A" w:rsidRPr="004520BE" w:rsidRDefault="0007304A" w:rsidP="0007304A">
      <w:pPr>
        <w:ind w:left="1440" w:hanging="720"/>
        <w:jc w:val="left"/>
        <w:rPr>
          <w:rFonts w:ascii="Arial" w:hAnsi="Arial" w:cs="Arial"/>
          <w:sz w:val="20"/>
        </w:rPr>
      </w:pPr>
    </w:p>
    <w:p w14:paraId="496833C2" w14:textId="77777777" w:rsidR="0007304A" w:rsidRPr="004520BE" w:rsidRDefault="0007304A" w:rsidP="0007304A">
      <w:pPr>
        <w:ind w:left="1440" w:hanging="720"/>
        <w:jc w:val="left"/>
        <w:rPr>
          <w:rFonts w:ascii="Arial" w:hAnsi="Arial" w:cs="Arial"/>
          <w:b/>
          <w:sz w:val="20"/>
        </w:rPr>
      </w:pPr>
      <w:r w:rsidRPr="004520BE">
        <w:rPr>
          <w:rFonts w:ascii="Arial" w:hAnsi="Arial" w:cs="Arial"/>
          <w:b/>
          <w:sz w:val="20"/>
        </w:rPr>
        <w:t>Creative Services:</w:t>
      </w:r>
    </w:p>
    <w:p w14:paraId="3D967C4F" w14:textId="77777777" w:rsidR="007C68C1" w:rsidRDefault="007C68C1" w:rsidP="0007304A">
      <w:pPr>
        <w:ind w:left="1440" w:hanging="720"/>
        <w:jc w:val="left"/>
        <w:rPr>
          <w:rFonts w:ascii="Arial" w:hAnsi="Arial" w:cs="Arial"/>
          <w:sz w:val="20"/>
        </w:rPr>
      </w:pPr>
    </w:p>
    <w:p w14:paraId="512BAC94" w14:textId="77777777" w:rsidR="0007304A" w:rsidRPr="004520BE" w:rsidRDefault="0007304A" w:rsidP="0007304A">
      <w:pPr>
        <w:ind w:left="1440" w:hanging="720"/>
        <w:jc w:val="left"/>
        <w:rPr>
          <w:rFonts w:ascii="Arial" w:hAnsi="Arial" w:cs="Arial"/>
          <w:sz w:val="20"/>
        </w:rPr>
      </w:pPr>
      <w:r w:rsidRPr="004520BE">
        <w:rPr>
          <w:rFonts w:ascii="Arial" w:hAnsi="Arial" w:cs="Arial"/>
          <w:sz w:val="20"/>
        </w:rPr>
        <w:t>5.3.9</w:t>
      </w:r>
      <w:r w:rsidRPr="004520BE">
        <w:rPr>
          <w:rFonts w:ascii="Arial" w:hAnsi="Arial" w:cs="Arial"/>
          <w:sz w:val="20"/>
        </w:rPr>
        <w:tab/>
        <w:t>Describe your experience with developing strategies for creating direction.</w:t>
      </w:r>
    </w:p>
    <w:p w14:paraId="1388875B" w14:textId="77777777" w:rsidR="007C68C1" w:rsidRDefault="007C68C1" w:rsidP="0007304A">
      <w:pPr>
        <w:ind w:left="1440" w:hanging="720"/>
        <w:jc w:val="left"/>
        <w:rPr>
          <w:rFonts w:ascii="Arial" w:hAnsi="Arial" w:cs="Arial"/>
          <w:sz w:val="20"/>
        </w:rPr>
      </w:pPr>
    </w:p>
    <w:p w14:paraId="77BD5C83" w14:textId="77777777" w:rsidR="0007304A" w:rsidRPr="004520BE" w:rsidRDefault="0007304A" w:rsidP="0007304A">
      <w:pPr>
        <w:ind w:left="1440" w:hanging="720"/>
        <w:jc w:val="left"/>
        <w:rPr>
          <w:rFonts w:ascii="Arial" w:hAnsi="Arial" w:cs="Arial"/>
          <w:sz w:val="20"/>
        </w:rPr>
      </w:pPr>
      <w:r w:rsidRPr="004520BE">
        <w:rPr>
          <w:rFonts w:ascii="Arial" w:hAnsi="Arial" w:cs="Arial"/>
          <w:sz w:val="20"/>
        </w:rPr>
        <w:t>5.3.10</w:t>
      </w:r>
      <w:r w:rsidRPr="004520BE">
        <w:rPr>
          <w:rFonts w:ascii="Arial" w:hAnsi="Arial" w:cs="Arial"/>
          <w:sz w:val="20"/>
        </w:rPr>
        <w:tab/>
        <w:t>Do you design, produce</w:t>
      </w:r>
      <w:r w:rsidR="00B86776">
        <w:rPr>
          <w:rFonts w:ascii="Arial" w:hAnsi="Arial" w:cs="Arial"/>
          <w:sz w:val="20"/>
        </w:rPr>
        <w:t>,</w:t>
      </w:r>
      <w:r w:rsidRPr="004520BE">
        <w:rPr>
          <w:rFonts w:ascii="Arial" w:hAnsi="Arial" w:cs="Arial"/>
          <w:sz w:val="20"/>
        </w:rPr>
        <w:t xml:space="preserve"> and prepare artwork for printing?  If so, please provide samples of the artwork.</w:t>
      </w:r>
    </w:p>
    <w:p w14:paraId="3692FF1B" w14:textId="77777777" w:rsidR="007C68C1" w:rsidRDefault="007C68C1" w:rsidP="0007304A">
      <w:pPr>
        <w:ind w:left="1440" w:hanging="720"/>
        <w:jc w:val="left"/>
        <w:rPr>
          <w:rFonts w:ascii="Arial" w:hAnsi="Arial" w:cs="Arial"/>
          <w:sz w:val="20"/>
        </w:rPr>
      </w:pPr>
    </w:p>
    <w:p w14:paraId="14080D90" w14:textId="6A321081" w:rsidR="0007304A" w:rsidRPr="004520BE" w:rsidRDefault="0007304A" w:rsidP="003F04FA">
      <w:pPr>
        <w:ind w:left="1440" w:hanging="720"/>
        <w:jc w:val="left"/>
        <w:rPr>
          <w:rFonts w:ascii="Arial" w:hAnsi="Arial" w:cs="Arial"/>
          <w:sz w:val="20"/>
        </w:rPr>
      </w:pPr>
      <w:r w:rsidRPr="004520BE">
        <w:rPr>
          <w:rFonts w:ascii="Arial" w:hAnsi="Arial" w:cs="Arial"/>
          <w:sz w:val="20"/>
        </w:rPr>
        <w:t>5.3.11</w:t>
      </w:r>
      <w:r w:rsidRPr="004520BE">
        <w:rPr>
          <w:rFonts w:ascii="Arial" w:hAnsi="Arial" w:cs="Arial"/>
          <w:sz w:val="20"/>
        </w:rPr>
        <w:tab/>
        <w:t>Describe materials to be used</w:t>
      </w:r>
      <w:r w:rsidR="00B86776">
        <w:rPr>
          <w:rFonts w:ascii="Arial" w:hAnsi="Arial" w:cs="Arial"/>
          <w:sz w:val="20"/>
        </w:rPr>
        <w:t xml:space="preserve"> such as the Grade of paper, </w:t>
      </w:r>
      <w:r w:rsidRPr="004520BE">
        <w:rPr>
          <w:rFonts w:ascii="Arial" w:hAnsi="Arial" w:cs="Arial"/>
          <w:sz w:val="20"/>
        </w:rPr>
        <w:t>Color(s) of Ink, etc.</w:t>
      </w:r>
    </w:p>
    <w:p w14:paraId="13FD1AB7" w14:textId="77777777" w:rsidR="0007304A" w:rsidRPr="004520BE" w:rsidRDefault="0007304A" w:rsidP="0007304A">
      <w:pPr>
        <w:ind w:left="1440" w:hanging="720"/>
        <w:jc w:val="left"/>
        <w:rPr>
          <w:rFonts w:ascii="Arial" w:hAnsi="Arial" w:cs="Arial"/>
          <w:b/>
          <w:sz w:val="20"/>
        </w:rPr>
      </w:pPr>
      <w:r w:rsidRPr="004520BE">
        <w:rPr>
          <w:rFonts w:ascii="Arial" w:hAnsi="Arial" w:cs="Arial"/>
          <w:b/>
          <w:sz w:val="20"/>
        </w:rPr>
        <w:t>Production/Purchasing:</w:t>
      </w:r>
    </w:p>
    <w:p w14:paraId="6FF6AA4E" w14:textId="77777777" w:rsidR="007C68C1" w:rsidRDefault="007C68C1" w:rsidP="0007304A">
      <w:pPr>
        <w:ind w:left="1440" w:hanging="720"/>
        <w:jc w:val="left"/>
        <w:rPr>
          <w:rFonts w:ascii="Arial" w:hAnsi="Arial" w:cs="Arial"/>
          <w:sz w:val="20"/>
        </w:rPr>
      </w:pPr>
    </w:p>
    <w:p w14:paraId="64F06BA5" w14:textId="77777777" w:rsidR="0007304A" w:rsidRPr="004520BE" w:rsidRDefault="0007304A" w:rsidP="0007304A">
      <w:pPr>
        <w:ind w:left="1440" w:hanging="720"/>
        <w:jc w:val="left"/>
        <w:rPr>
          <w:rFonts w:ascii="Arial" w:hAnsi="Arial" w:cs="Arial"/>
          <w:sz w:val="20"/>
        </w:rPr>
      </w:pPr>
      <w:r w:rsidRPr="004520BE">
        <w:rPr>
          <w:rFonts w:ascii="Arial" w:hAnsi="Arial" w:cs="Arial"/>
          <w:sz w:val="20"/>
        </w:rPr>
        <w:lastRenderedPageBreak/>
        <w:t>5.3.12</w:t>
      </w:r>
      <w:r w:rsidRPr="004520BE">
        <w:rPr>
          <w:rFonts w:ascii="Arial" w:hAnsi="Arial" w:cs="Arial"/>
          <w:sz w:val="20"/>
        </w:rPr>
        <w:tab/>
        <w:t>Describe the services you offer regarding production and purchasing.</w:t>
      </w:r>
    </w:p>
    <w:p w14:paraId="24CCA0E4" w14:textId="77777777" w:rsidR="003F04FA" w:rsidRDefault="003F04FA" w:rsidP="0007304A">
      <w:pPr>
        <w:ind w:left="1440" w:hanging="720"/>
        <w:jc w:val="left"/>
        <w:rPr>
          <w:rFonts w:ascii="Arial" w:hAnsi="Arial" w:cs="Arial"/>
          <w:sz w:val="20"/>
        </w:rPr>
      </w:pPr>
    </w:p>
    <w:p w14:paraId="765E75C6" w14:textId="46A78CAD" w:rsidR="0007304A" w:rsidRPr="004520BE" w:rsidRDefault="0007304A" w:rsidP="0007304A">
      <w:pPr>
        <w:ind w:left="1440" w:hanging="720"/>
        <w:jc w:val="left"/>
        <w:rPr>
          <w:rFonts w:ascii="Arial" w:hAnsi="Arial" w:cs="Arial"/>
          <w:sz w:val="20"/>
        </w:rPr>
      </w:pPr>
      <w:r w:rsidRPr="004520BE">
        <w:rPr>
          <w:rFonts w:ascii="Arial" w:hAnsi="Arial" w:cs="Arial"/>
          <w:sz w:val="20"/>
        </w:rPr>
        <w:t>5.3.13</w:t>
      </w:r>
      <w:r w:rsidRPr="004520BE">
        <w:rPr>
          <w:rFonts w:ascii="Arial" w:hAnsi="Arial" w:cs="Arial"/>
          <w:sz w:val="20"/>
        </w:rPr>
        <w:tab/>
        <w:t>Do you have the capability to segment files in order to provide differentiation in package design and letter copy variations?</w:t>
      </w:r>
    </w:p>
    <w:p w14:paraId="20D92F28" w14:textId="77777777" w:rsidR="007C68C1" w:rsidRDefault="007C68C1" w:rsidP="0007304A">
      <w:pPr>
        <w:ind w:left="1440" w:hanging="720"/>
        <w:jc w:val="left"/>
        <w:rPr>
          <w:rFonts w:ascii="Arial" w:hAnsi="Arial" w:cs="Arial"/>
          <w:sz w:val="20"/>
        </w:rPr>
      </w:pPr>
    </w:p>
    <w:p w14:paraId="46F2DFAE" w14:textId="77777777" w:rsidR="0007304A" w:rsidRPr="004520BE" w:rsidRDefault="0007304A" w:rsidP="0007304A">
      <w:pPr>
        <w:ind w:left="1440" w:hanging="720"/>
        <w:jc w:val="left"/>
        <w:rPr>
          <w:rFonts w:ascii="Arial" w:hAnsi="Arial" w:cs="Arial"/>
          <w:sz w:val="20"/>
        </w:rPr>
      </w:pPr>
      <w:r w:rsidRPr="004520BE">
        <w:rPr>
          <w:rFonts w:ascii="Arial" w:hAnsi="Arial" w:cs="Arial"/>
          <w:sz w:val="20"/>
        </w:rPr>
        <w:t>5.3.14</w:t>
      </w:r>
      <w:r w:rsidRPr="004520BE">
        <w:rPr>
          <w:rFonts w:ascii="Arial" w:hAnsi="Arial" w:cs="Arial"/>
          <w:sz w:val="20"/>
        </w:rPr>
        <w:tab/>
        <w:t>Does your printing equipment have the capability of duplex printing?</w:t>
      </w:r>
    </w:p>
    <w:p w14:paraId="6E7C015B" w14:textId="77777777" w:rsidR="007C68C1" w:rsidRDefault="007C68C1" w:rsidP="0007304A">
      <w:pPr>
        <w:ind w:left="1440" w:hanging="720"/>
        <w:jc w:val="left"/>
        <w:rPr>
          <w:rFonts w:ascii="Arial" w:hAnsi="Arial" w:cs="Arial"/>
          <w:sz w:val="20"/>
        </w:rPr>
      </w:pPr>
    </w:p>
    <w:p w14:paraId="264CF686" w14:textId="77777777" w:rsidR="0007304A" w:rsidRPr="004520BE" w:rsidRDefault="0007304A" w:rsidP="0007304A">
      <w:pPr>
        <w:ind w:left="1440" w:hanging="720"/>
        <w:jc w:val="left"/>
        <w:rPr>
          <w:rFonts w:ascii="Arial" w:hAnsi="Arial" w:cs="Arial"/>
          <w:sz w:val="20"/>
        </w:rPr>
      </w:pPr>
      <w:r w:rsidRPr="004520BE">
        <w:rPr>
          <w:rFonts w:ascii="Arial" w:hAnsi="Arial" w:cs="Arial"/>
          <w:sz w:val="20"/>
        </w:rPr>
        <w:t>5.3.15</w:t>
      </w:r>
      <w:r w:rsidRPr="004520BE">
        <w:rPr>
          <w:rFonts w:ascii="Arial" w:hAnsi="Arial" w:cs="Arial"/>
          <w:sz w:val="20"/>
        </w:rPr>
        <w:tab/>
        <w:t>Provide an example of how you supply unique appeal, segment, and package codes for each audience in a mailing.</w:t>
      </w:r>
    </w:p>
    <w:p w14:paraId="719A2CE5" w14:textId="77777777" w:rsidR="007C68C1" w:rsidRDefault="007C68C1" w:rsidP="0007304A">
      <w:pPr>
        <w:ind w:left="1440" w:hanging="720"/>
        <w:jc w:val="left"/>
        <w:rPr>
          <w:rFonts w:ascii="Arial" w:hAnsi="Arial" w:cs="Arial"/>
          <w:sz w:val="20"/>
        </w:rPr>
      </w:pPr>
    </w:p>
    <w:p w14:paraId="42B95290" w14:textId="77777777" w:rsidR="0007304A" w:rsidRPr="004520BE" w:rsidRDefault="0007304A" w:rsidP="0007304A">
      <w:pPr>
        <w:ind w:left="1440" w:hanging="720"/>
        <w:jc w:val="left"/>
        <w:rPr>
          <w:rFonts w:ascii="Arial" w:hAnsi="Arial" w:cs="Arial"/>
          <w:sz w:val="20"/>
        </w:rPr>
      </w:pPr>
      <w:r w:rsidRPr="004520BE">
        <w:rPr>
          <w:rFonts w:ascii="Arial" w:hAnsi="Arial" w:cs="Arial"/>
          <w:sz w:val="20"/>
        </w:rPr>
        <w:t>5.3.16</w:t>
      </w:r>
      <w:r w:rsidRPr="004520BE">
        <w:rPr>
          <w:rFonts w:ascii="Arial" w:hAnsi="Arial" w:cs="Arial"/>
          <w:sz w:val="20"/>
        </w:rPr>
        <w:tab/>
        <w:t>Describe your quality assurance processes to insure quality of the final mailing.</w:t>
      </w:r>
    </w:p>
    <w:p w14:paraId="5AA14470" w14:textId="77777777" w:rsidR="0007304A" w:rsidRPr="004520BE" w:rsidRDefault="0007304A" w:rsidP="0007304A">
      <w:pPr>
        <w:ind w:left="1440" w:hanging="720"/>
        <w:jc w:val="left"/>
        <w:rPr>
          <w:rFonts w:ascii="Arial" w:hAnsi="Arial" w:cs="Arial"/>
          <w:sz w:val="20"/>
        </w:rPr>
      </w:pPr>
    </w:p>
    <w:p w14:paraId="77CB6CA1" w14:textId="77777777" w:rsidR="0007304A" w:rsidRPr="004520BE" w:rsidRDefault="0007304A" w:rsidP="0007304A">
      <w:pPr>
        <w:ind w:left="1440" w:hanging="720"/>
        <w:jc w:val="left"/>
        <w:rPr>
          <w:rFonts w:ascii="Arial" w:hAnsi="Arial" w:cs="Arial"/>
          <w:b/>
          <w:sz w:val="20"/>
        </w:rPr>
      </w:pPr>
      <w:r w:rsidRPr="004520BE">
        <w:rPr>
          <w:rFonts w:ascii="Arial" w:hAnsi="Arial" w:cs="Arial"/>
          <w:b/>
          <w:sz w:val="20"/>
        </w:rPr>
        <w:t>Analytic Capabilities/Data Management/Report</w:t>
      </w:r>
      <w:r w:rsidR="004520BE">
        <w:rPr>
          <w:rFonts w:ascii="Arial" w:hAnsi="Arial" w:cs="Arial"/>
          <w:b/>
          <w:sz w:val="20"/>
        </w:rPr>
        <w:t>:</w:t>
      </w:r>
    </w:p>
    <w:p w14:paraId="52134490" w14:textId="77777777" w:rsidR="007C68C1" w:rsidRDefault="007C68C1" w:rsidP="0007304A">
      <w:pPr>
        <w:ind w:left="1440" w:hanging="720"/>
        <w:jc w:val="left"/>
        <w:rPr>
          <w:rFonts w:ascii="Arial" w:hAnsi="Arial" w:cs="Arial"/>
          <w:sz w:val="20"/>
        </w:rPr>
      </w:pPr>
    </w:p>
    <w:p w14:paraId="483A2DB1" w14:textId="77777777" w:rsidR="0007304A" w:rsidRPr="004520BE" w:rsidRDefault="0007304A" w:rsidP="0007304A">
      <w:pPr>
        <w:ind w:left="1440" w:hanging="720"/>
        <w:jc w:val="left"/>
        <w:rPr>
          <w:rFonts w:ascii="Arial" w:hAnsi="Arial" w:cs="Arial"/>
          <w:sz w:val="20"/>
        </w:rPr>
      </w:pPr>
      <w:r w:rsidRPr="004520BE">
        <w:rPr>
          <w:rFonts w:ascii="Arial" w:hAnsi="Arial" w:cs="Arial"/>
          <w:sz w:val="20"/>
        </w:rPr>
        <w:t>5.3.17</w:t>
      </w:r>
      <w:r w:rsidRPr="004520BE">
        <w:rPr>
          <w:rFonts w:ascii="Arial" w:hAnsi="Arial" w:cs="Arial"/>
          <w:sz w:val="20"/>
        </w:rPr>
        <w:tab/>
        <w:t>Do you provide standard reports of the direct mail program results?  If so, please list these reports and provide a copy of each.</w:t>
      </w:r>
    </w:p>
    <w:p w14:paraId="7AF7AFEC" w14:textId="77777777" w:rsidR="007C68C1" w:rsidRDefault="007C68C1" w:rsidP="0007304A">
      <w:pPr>
        <w:ind w:left="1440" w:hanging="720"/>
        <w:jc w:val="left"/>
        <w:rPr>
          <w:rFonts w:ascii="Arial" w:hAnsi="Arial" w:cs="Arial"/>
          <w:sz w:val="20"/>
        </w:rPr>
      </w:pPr>
    </w:p>
    <w:p w14:paraId="0B24DBA9" w14:textId="77777777" w:rsidR="0007304A" w:rsidRPr="004520BE" w:rsidRDefault="0007304A" w:rsidP="0007304A">
      <w:pPr>
        <w:ind w:left="1440" w:hanging="720"/>
        <w:jc w:val="left"/>
        <w:rPr>
          <w:rFonts w:ascii="Arial" w:hAnsi="Arial" w:cs="Arial"/>
          <w:sz w:val="20"/>
        </w:rPr>
      </w:pPr>
      <w:r w:rsidRPr="004520BE">
        <w:rPr>
          <w:rFonts w:ascii="Arial" w:hAnsi="Arial" w:cs="Arial"/>
          <w:sz w:val="20"/>
        </w:rPr>
        <w:t>5.3.18</w:t>
      </w:r>
      <w:r w:rsidRPr="004520BE">
        <w:rPr>
          <w:rFonts w:ascii="Arial" w:hAnsi="Arial" w:cs="Arial"/>
          <w:sz w:val="20"/>
        </w:rPr>
        <w:tab/>
        <w:t>Provide a sample production schedule.</w:t>
      </w:r>
    </w:p>
    <w:p w14:paraId="200B9DAA" w14:textId="77777777" w:rsidR="007C68C1" w:rsidRDefault="007C68C1" w:rsidP="0007304A">
      <w:pPr>
        <w:ind w:left="1440" w:hanging="720"/>
        <w:jc w:val="left"/>
        <w:rPr>
          <w:rFonts w:ascii="Arial" w:hAnsi="Arial" w:cs="Arial"/>
          <w:sz w:val="20"/>
        </w:rPr>
      </w:pPr>
    </w:p>
    <w:p w14:paraId="78AC503B" w14:textId="77777777" w:rsidR="0007304A" w:rsidRPr="004520BE" w:rsidRDefault="0007304A" w:rsidP="0007304A">
      <w:pPr>
        <w:ind w:left="1440" w:hanging="720"/>
        <w:jc w:val="left"/>
        <w:rPr>
          <w:rFonts w:ascii="Arial" w:hAnsi="Arial" w:cs="Arial"/>
          <w:sz w:val="20"/>
        </w:rPr>
      </w:pPr>
      <w:r w:rsidRPr="004520BE">
        <w:rPr>
          <w:rFonts w:ascii="Arial" w:hAnsi="Arial" w:cs="Arial"/>
          <w:sz w:val="20"/>
        </w:rPr>
        <w:t>5.3.19</w:t>
      </w:r>
      <w:r w:rsidRPr="004520BE">
        <w:rPr>
          <w:rFonts w:ascii="Arial" w:hAnsi="Arial" w:cs="Arial"/>
          <w:sz w:val="20"/>
        </w:rPr>
        <w:tab/>
        <w:t>Do you provide audience segmentation processing for mailing preparation?  If so, please elaborate.</w:t>
      </w:r>
    </w:p>
    <w:p w14:paraId="058EE099" w14:textId="77777777" w:rsidR="007C68C1" w:rsidRDefault="007C68C1" w:rsidP="0007304A">
      <w:pPr>
        <w:ind w:left="1440" w:hanging="720"/>
        <w:jc w:val="left"/>
        <w:rPr>
          <w:rFonts w:ascii="Arial" w:hAnsi="Arial" w:cs="Arial"/>
          <w:sz w:val="20"/>
        </w:rPr>
      </w:pPr>
    </w:p>
    <w:p w14:paraId="554AF61E" w14:textId="77777777" w:rsidR="0007304A" w:rsidRPr="004520BE" w:rsidRDefault="0007304A" w:rsidP="0007304A">
      <w:pPr>
        <w:ind w:left="1440" w:hanging="720"/>
        <w:jc w:val="left"/>
        <w:rPr>
          <w:rFonts w:ascii="Arial" w:hAnsi="Arial" w:cs="Arial"/>
          <w:sz w:val="20"/>
        </w:rPr>
      </w:pPr>
      <w:r w:rsidRPr="004520BE">
        <w:rPr>
          <w:rFonts w:ascii="Arial" w:hAnsi="Arial" w:cs="Arial"/>
          <w:sz w:val="20"/>
        </w:rPr>
        <w:t>5.3.20</w:t>
      </w:r>
      <w:r w:rsidRPr="004520BE">
        <w:rPr>
          <w:rFonts w:ascii="Arial" w:hAnsi="Arial" w:cs="Arial"/>
          <w:sz w:val="20"/>
        </w:rPr>
        <w:tab/>
        <w:t>Do you provide analytic tools and methods to measure success and continually improve the program?  If so, what tools and methods are used?   What data do you require in order to provide this analysis?</w:t>
      </w:r>
    </w:p>
    <w:p w14:paraId="37D0C101" w14:textId="77777777" w:rsidR="0007304A" w:rsidRPr="004520BE" w:rsidRDefault="0007304A" w:rsidP="0007304A">
      <w:pPr>
        <w:ind w:left="1440" w:hanging="720"/>
        <w:jc w:val="left"/>
        <w:rPr>
          <w:rFonts w:ascii="Arial" w:hAnsi="Arial" w:cs="Arial"/>
          <w:sz w:val="20"/>
        </w:rPr>
      </w:pPr>
    </w:p>
    <w:p w14:paraId="5E89109D" w14:textId="77777777" w:rsidR="0007304A" w:rsidRPr="004520BE" w:rsidRDefault="0007304A" w:rsidP="0007304A">
      <w:pPr>
        <w:ind w:left="1440" w:hanging="720"/>
        <w:jc w:val="left"/>
        <w:rPr>
          <w:rFonts w:ascii="Arial" w:hAnsi="Arial" w:cs="Arial"/>
          <w:b/>
          <w:sz w:val="20"/>
        </w:rPr>
      </w:pPr>
      <w:r w:rsidRPr="004520BE">
        <w:rPr>
          <w:rFonts w:ascii="Arial" w:hAnsi="Arial" w:cs="Arial"/>
          <w:b/>
          <w:sz w:val="20"/>
        </w:rPr>
        <w:t>Technical Capabilities:</w:t>
      </w:r>
    </w:p>
    <w:p w14:paraId="4B4F3B4A" w14:textId="77777777" w:rsidR="007C68C1" w:rsidRDefault="007C68C1" w:rsidP="0007304A">
      <w:pPr>
        <w:ind w:left="1440" w:hanging="720"/>
        <w:jc w:val="left"/>
        <w:rPr>
          <w:rFonts w:ascii="Arial" w:hAnsi="Arial" w:cs="Arial"/>
          <w:sz w:val="20"/>
        </w:rPr>
      </w:pPr>
    </w:p>
    <w:p w14:paraId="39A26112" w14:textId="77777777" w:rsidR="0007304A" w:rsidRPr="004520BE" w:rsidRDefault="0007304A" w:rsidP="0007304A">
      <w:pPr>
        <w:ind w:left="1440" w:hanging="720"/>
        <w:jc w:val="left"/>
        <w:rPr>
          <w:rFonts w:ascii="Arial" w:hAnsi="Arial" w:cs="Arial"/>
          <w:sz w:val="20"/>
        </w:rPr>
      </w:pPr>
      <w:r w:rsidRPr="004520BE">
        <w:rPr>
          <w:rFonts w:ascii="Arial" w:hAnsi="Arial" w:cs="Arial"/>
          <w:sz w:val="20"/>
        </w:rPr>
        <w:t>5.3.21</w:t>
      </w:r>
      <w:r w:rsidRPr="004520BE">
        <w:rPr>
          <w:rFonts w:ascii="Arial" w:hAnsi="Arial" w:cs="Arial"/>
          <w:sz w:val="20"/>
        </w:rPr>
        <w:tab/>
        <w:t>Describe how you process the text files that are sent to you.</w:t>
      </w:r>
    </w:p>
    <w:p w14:paraId="2572CB8E" w14:textId="77777777" w:rsidR="007C68C1" w:rsidRDefault="007C68C1" w:rsidP="0007304A">
      <w:pPr>
        <w:ind w:left="1440" w:hanging="720"/>
        <w:jc w:val="left"/>
        <w:rPr>
          <w:rFonts w:ascii="Arial" w:hAnsi="Arial" w:cs="Arial"/>
          <w:sz w:val="20"/>
        </w:rPr>
      </w:pPr>
    </w:p>
    <w:p w14:paraId="3FF7BC29" w14:textId="77777777" w:rsidR="0007304A" w:rsidRPr="004520BE" w:rsidRDefault="0007304A" w:rsidP="0007304A">
      <w:pPr>
        <w:ind w:left="1440" w:hanging="720"/>
        <w:jc w:val="left"/>
        <w:rPr>
          <w:rFonts w:ascii="Arial" w:hAnsi="Arial" w:cs="Arial"/>
          <w:sz w:val="20"/>
        </w:rPr>
      </w:pPr>
      <w:r w:rsidRPr="004520BE">
        <w:rPr>
          <w:rFonts w:ascii="Arial" w:hAnsi="Arial" w:cs="Arial"/>
          <w:sz w:val="20"/>
        </w:rPr>
        <w:t>5.3.22</w:t>
      </w:r>
      <w:r w:rsidRPr="004520BE">
        <w:rPr>
          <w:rFonts w:ascii="Arial" w:hAnsi="Arial" w:cs="Arial"/>
          <w:sz w:val="20"/>
        </w:rPr>
        <w:tab/>
        <w:t>What is your standard turn-around from receipt of a file for mailing to mail drop?</w:t>
      </w:r>
    </w:p>
    <w:p w14:paraId="1DFA45DE" w14:textId="77777777" w:rsidR="007C68C1" w:rsidRDefault="007C68C1" w:rsidP="0007304A">
      <w:pPr>
        <w:ind w:left="1440" w:hanging="720"/>
        <w:jc w:val="left"/>
        <w:rPr>
          <w:rFonts w:ascii="Arial" w:hAnsi="Arial" w:cs="Arial"/>
          <w:sz w:val="20"/>
        </w:rPr>
      </w:pPr>
    </w:p>
    <w:p w14:paraId="25570860" w14:textId="77777777" w:rsidR="0007304A" w:rsidRPr="004520BE" w:rsidRDefault="0007304A" w:rsidP="0007304A">
      <w:pPr>
        <w:ind w:left="1440" w:hanging="720"/>
        <w:jc w:val="left"/>
        <w:rPr>
          <w:rFonts w:ascii="Arial" w:hAnsi="Arial" w:cs="Arial"/>
          <w:sz w:val="20"/>
        </w:rPr>
      </w:pPr>
      <w:r w:rsidRPr="004520BE">
        <w:rPr>
          <w:rFonts w:ascii="Arial" w:hAnsi="Arial" w:cs="Arial"/>
          <w:sz w:val="20"/>
        </w:rPr>
        <w:t>5.3.23</w:t>
      </w:r>
      <w:r w:rsidRPr="004520BE">
        <w:rPr>
          <w:rFonts w:ascii="Arial" w:hAnsi="Arial" w:cs="Arial"/>
          <w:sz w:val="20"/>
        </w:rPr>
        <w:tab/>
        <w:t xml:space="preserve">Describe your long-term storage retention policy for any data submitted to you for processing purposes.  </w:t>
      </w:r>
    </w:p>
    <w:p w14:paraId="16E92398" w14:textId="77777777" w:rsidR="007C68C1" w:rsidRDefault="007C68C1" w:rsidP="0007304A">
      <w:pPr>
        <w:ind w:left="1440" w:hanging="720"/>
        <w:jc w:val="left"/>
        <w:rPr>
          <w:rFonts w:ascii="Arial" w:hAnsi="Arial" w:cs="Arial"/>
          <w:sz w:val="20"/>
        </w:rPr>
      </w:pPr>
    </w:p>
    <w:p w14:paraId="09073419" w14:textId="77777777" w:rsidR="0007304A" w:rsidRPr="004520BE" w:rsidRDefault="0007304A" w:rsidP="0007304A">
      <w:pPr>
        <w:ind w:left="1440" w:hanging="720"/>
        <w:jc w:val="left"/>
        <w:rPr>
          <w:rFonts w:ascii="Arial" w:hAnsi="Arial" w:cs="Arial"/>
          <w:sz w:val="20"/>
        </w:rPr>
      </w:pPr>
      <w:r w:rsidRPr="004520BE">
        <w:rPr>
          <w:rFonts w:ascii="Arial" w:hAnsi="Arial" w:cs="Arial"/>
          <w:sz w:val="20"/>
        </w:rPr>
        <w:t>5.3.24</w:t>
      </w:r>
      <w:r w:rsidRPr="004520BE">
        <w:rPr>
          <w:rFonts w:ascii="Arial" w:hAnsi="Arial" w:cs="Arial"/>
          <w:sz w:val="20"/>
        </w:rPr>
        <w:tab/>
        <w:t>Do you offer merge/purge services?  If so, please describe this process</w:t>
      </w:r>
    </w:p>
    <w:p w14:paraId="74664732" w14:textId="77777777" w:rsidR="007C68C1" w:rsidRDefault="007C68C1" w:rsidP="0007304A">
      <w:pPr>
        <w:ind w:left="1440" w:hanging="720"/>
        <w:jc w:val="left"/>
        <w:rPr>
          <w:rFonts w:ascii="Arial" w:hAnsi="Arial" w:cs="Arial"/>
          <w:sz w:val="20"/>
        </w:rPr>
      </w:pPr>
    </w:p>
    <w:p w14:paraId="12C63823" w14:textId="77777777" w:rsidR="0007304A" w:rsidRPr="004520BE" w:rsidRDefault="0007304A" w:rsidP="0007304A">
      <w:pPr>
        <w:ind w:left="1440" w:hanging="720"/>
        <w:jc w:val="left"/>
        <w:rPr>
          <w:rFonts w:ascii="Arial" w:hAnsi="Arial" w:cs="Arial"/>
          <w:sz w:val="20"/>
        </w:rPr>
      </w:pPr>
      <w:r w:rsidRPr="004520BE">
        <w:rPr>
          <w:rFonts w:ascii="Arial" w:hAnsi="Arial" w:cs="Arial"/>
          <w:sz w:val="20"/>
        </w:rPr>
        <w:t>5.3.25</w:t>
      </w:r>
      <w:r w:rsidRPr="004520BE">
        <w:rPr>
          <w:rFonts w:ascii="Arial" w:hAnsi="Arial" w:cs="Arial"/>
          <w:sz w:val="20"/>
        </w:rPr>
        <w:tab/>
        <w:t>Which postal optimization services do you offer?</w:t>
      </w:r>
    </w:p>
    <w:p w14:paraId="59644AA4" w14:textId="77777777" w:rsidR="007C68C1" w:rsidRDefault="007C68C1" w:rsidP="0007304A">
      <w:pPr>
        <w:ind w:left="1440" w:hanging="720"/>
        <w:jc w:val="left"/>
        <w:rPr>
          <w:rFonts w:ascii="Arial" w:hAnsi="Arial" w:cs="Arial"/>
          <w:sz w:val="20"/>
        </w:rPr>
      </w:pPr>
    </w:p>
    <w:p w14:paraId="77904AB2" w14:textId="77777777" w:rsidR="0007304A" w:rsidRPr="004520BE" w:rsidRDefault="0007304A" w:rsidP="0007304A">
      <w:pPr>
        <w:ind w:left="1440" w:hanging="720"/>
        <w:jc w:val="left"/>
        <w:rPr>
          <w:rFonts w:ascii="Arial" w:hAnsi="Arial" w:cs="Arial"/>
          <w:sz w:val="20"/>
        </w:rPr>
      </w:pPr>
      <w:r w:rsidRPr="004520BE">
        <w:rPr>
          <w:rFonts w:ascii="Arial" w:hAnsi="Arial" w:cs="Arial"/>
          <w:sz w:val="20"/>
        </w:rPr>
        <w:t>5.3.26</w:t>
      </w:r>
      <w:r w:rsidRPr="004520BE">
        <w:rPr>
          <w:rFonts w:ascii="Arial" w:hAnsi="Arial" w:cs="Arial"/>
          <w:sz w:val="20"/>
        </w:rPr>
        <w:tab/>
        <w:t>Do you provide a Coding Accuracy Support System (CASS) certified vendor or CASS certified software?</w:t>
      </w:r>
    </w:p>
    <w:p w14:paraId="758E75B0" w14:textId="77777777" w:rsidR="007C68C1" w:rsidRDefault="007C68C1" w:rsidP="0007304A">
      <w:pPr>
        <w:ind w:left="1440" w:hanging="720"/>
        <w:jc w:val="left"/>
        <w:rPr>
          <w:rFonts w:ascii="Arial" w:hAnsi="Arial" w:cs="Arial"/>
          <w:sz w:val="20"/>
        </w:rPr>
      </w:pPr>
    </w:p>
    <w:p w14:paraId="7545D7D9" w14:textId="77777777" w:rsidR="0007304A" w:rsidRPr="004520BE" w:rsidRDefault="0007304A" w:rsidP="0007304A">
      <w:pPr>
        <w:ind w:left="1440" w:hanging="720"/>
        <w:jc w:val="left"/>
        <w:rPr>
          <w:rFonts w:ascii="Arial" w:hAnsi="Arial" w:cs="Arial"/>
          <w:sz w:val="20"/>
        </w:rPr>
      </w:pPr>
      <w:r w:rsidRPr="004520BE">
        <w:rPr>
          <w:rFonts w:ascii="Arial" w:hAnsi="Arial" w:cs="Arial"/>
          <w:sz w:val="20"/>
        </w:rPr>
        <w:t>5.3.27</w:t>
      </w:r>
      <w:r w:rsidRPr="004520BE">
        <w:rPr>
          <w:rFonts w:ascii="Arial" w:hAnsi="Arial" w:cs="Arial"/>
          <w:sz w:val="20"/>
        </w:rPr>
        <w:tab/>
        <w:t xml:space="preserve">Do you verify and correct zip codes at both the </w:t>
      </w:r>
      <w:r w:rsidR="006C5722">
        <w:rPr>
          <w:rFonts w:ascii="Arial" w:hAnsi="Arial" w:cs="Arial"/>
          <w:sz w:val="20"/>
        </w:rPr>
        <w:t>(</w:t>
      </w:r>
      <w:r w:rsidRPr="004520BE">
        <w:rPr>
          <w:rFonts w:ascii="Arial" w:hAnsi="Arial" w:cs="Arial"/>
          <w:sz w:val="20"/>
        </w:rPr>
        <w:t>5</w:t>
      </w:r>
      <w:r w:rsidR="006C5722">
        <w:rPr>
          <w:rFonts w:ascii="Arial" w:hAnsi="Arial" w:cs="Arial"/>
          <w:sz w:val="20"/>
        </w:rPr>
        <w:t>)</w:t>
      </w:r>
      <w:r w:rsidRPr="004520BE">
        <w:rPr>
          <w:rFonts w:ascii="Arial" w:hAnsi="Arial" w:cs="Arial"/>
          <w:sz w:val="20"/>
        </w:rPr>
        <w:t xml:space="preserve"> </w:t>
      </w:r>
      <w:r w:rsidR="006C5722">
        <w:rPr>
          <w:rFonts w:ascii="Arial" w:hAnsi="Arial" w:cs="Arial"/>
          <w:sz w:val="20"/>
        </w:rPr>
        <w:t xml:space="preserve">five </w:t>
      </w:r>
      <w:r w:rsidRPr="004520BE">
        <w:rPr>
          <w:rFonts w:ascii="Arial" w:hAnsi="Arial" w:cs="Arial"/>
          <w:sz w:val="20"/>
        </w:rPr>
        <w:t>digit and ZIP+</w:t>
      </w:r>
      <w:r w:rsidR="006C5722">
        <w:rPr>
          <w:rFonts w:ascii="Arial" w:hAnsi="Arial" w:cs="Arial"/>
          <w:sz w:val="20"/>
        </w:rPr>
        <w:t xml:space="preserve"> (</w:t>
      </w:r>
      <w:r w:rsidRPr="004520BE">
        <w:rPr>
          <w:rFonts w:ascii="Arial" w:hAnsi="Arial" w:cs="Arial"/>
          <w:sz w:val="20"/>
        </w:rPr>
        <w:t>4</w:t>
      </w:r>
      <w:r w:rsidR="006C5722">
        <w:rPr>
          <w:rFonts w:ascii="Arial" w:hAnsi="Arial" w:cs="Arial"/>
          <w:sz w:val="20"/>
        </w:rPr>
        <w:t>) four</w:t>
      </w:r>
      <w:r w:rsidRPr="004520BE">
        <w:rPr>
          <w:rFonts w:ascii="Arial" w:hAnsi="Arial" w:cs="Arial"/>
          <w:sz w:val="20"/>
        </w:rPr>
        <w:t xml:space="preserve"> levels?</w:t>
      </w:r>
    </w:p>
    <w:p w14:paraId="137683DD" w14:textId="77777777" w:rsidR="007C68C1" w:rsidRDefault="007C68C1" w:rsidP="0007304A">
      <w:pPr>
        <w:ind w:left="1440" w:hanging="720"/>
        <w:jc w:val="left"/>
        <w:rPr>
          <w:rFonts w:ascii="Arial" w:hAnsi="Arial" w:cs="Arial"/>
          <w:sz w:val="20"/>
        </w:rPr>
      </w:pPr>
    </w:p>
    <w:p w14:paraId="44AD7BA5" w14:textId="77777777" w:rsidR="0007304A" w:rsidRPr="004520BE" w:rsidRDefault="0007304A" w:rsidP="0007304A">
      <w:pPr>
        <w:ind w:left="1440" w:hanging="720"/>
        <w:jc w:val="left"/>
        <w:rPr>
          <w:rFonts w:ascii="Arial" w:hAnsi="Arial" w:cs="Arial"/>
          <w:sz w:val="20"/>
        </w:rPr>
      </w:pPr>
      <w:r w:rsidRPr="004520BE">
        <w:rPr>
          <w:rFonts w:ascii="Arial" w:hAnsi="Arial" w:cs="Arial"/>
          <w:sz w:val="20"/>
        </w:rPr>
        <w:t>5.3.28</w:t>
      </w:r>
      <w:r w:rsidRPr="004520BE">
        <w:rPr>
          <w:rFonts w:ascii="Arial" w:hAnsi="Arial" w:cs="Arial"/>
          <w:sz w:val="20"/>
        </w:rPr>
        <w:tab/>
        <w:t>How do you handle bad addresses (i.e. missing street lines)?</w:t>
      </w:r>
    </w:p>
    <w:p w14:paraId="4E6D31EC" w14:textId="77777777" w:rsidR="007C68C1" w:rsidRDefault="007C68C1" w:rsidP="0007304A">
      <w:pPr>
        <w:ind w:left="1440" w:hanging="720"/>
        <w:jc w:val="left"/>
        <w:rPr>
          <w:rFonts w:ascii="Arial" w:hAnsi="Arial" w:cs="Arial"/>
          <w:sz w:val="20"/>
        </w:rPr>
      </w:pPr>
    </w:p>
    <w:p w14:paraId="4E21016D" w14:textId="77777777" w:rsidR="0007304A" w:rsidRDefault="0007304A" w:rsidP="0007304A">
      <w:pPr>
        <w:ind w:left="1440" w:hanging="720"/>
        <w:jc w:val="left"/>
        <w:rPr>
          <w:rFonts w:ascii="Arial" w:hAnsi="Arial" w:cs="Arial"/>
          <w:sz w:val="20"/>
        </w:rPr>
      </w:pPr>
      <w:r w:rsidRPr="004520BE">
        <w:rPr>
          <w:rFonts w:ascii="Arial" w:hAnsi="Arial" w:cs="Arial"/>
          <w:sz w:val="20"/>
        </w:rPr>
        <w:t>5.3.29</w:t>
      </w:r>
      <w:r w:rsidRPr="004520BE">
        <w:rPr>
          <w:rFonts w:ascii="Arial" w:hAnsi="Arial" w:cs="Arial"/>
          <w:sz w:val="20"/>
        </w:rPr>
        <w:tab/>
        <w:t>Describe your in-house printing capabilities.</w:t>
      </w:r>
    </w:p>
    <w:p w14:paraId="63409281" w14:textId="77777777" w:rsidR="004520BE" w:rsidRPr="004520BE" w:rsidRDefault="004520BE" w:rsidP="0007304A">
      <w:pPr>
        <w:ind w:left="1440" w:hanging="720"/>
        <w:jc w:val="left"/>
        <w:rPr>
          <w:rFonts w:ascii="Arial" w:hAnsi="Arial" w:cs="Arial"/>
          <w:sz w:val="20"/>
        </w:rPr>
      </w:pPr>
    </w:p>
    <w:p w14:paraId="3F414BE2" w14:textId="77777777" w:rsidR="0007304A" w:rsidRPr="004520BE" w:rsidRDefault="0007304A" w:rsidP="0007304A">
      <w:pPr>
        <w:ind w:left="1440" w:hanging="720"/>
        <w:jc w:val="left"/>
        <w:rPr>
          <w:rFonts w:ascii="Arial" w:hAnsi="Arial" w:cs="Arial"/>
          <w:b/>
          <w:sz w:val="20"/>
        </w:rPr>
      </w:pPr>
      <w:r w:rsidRPr="004520BE">
        <w:rPr>
          <w:rFonts w:ascii="Arial" w:hAnsi="Arial" w:cs="Arial"/>
          <w:b/>
          <w:sz w:val="20"/>
        </w:rPr>
        <w:t>Computer Processing:</w:t>
      </w:r>
    </w:p>
    <w:p w14:paraId="470901F4" w14:textId="77777777" w:rsidR="007C68C1" w:rsidRDefault="007C68C1" w:rsidP="0007304A">
      <w:pPr>
        <w:ind w:left="1440" w:hanging="720"/>
        <w:jc w:val="left"/>
        <w:rPr>
          <w:rFonts w:ascii="Arial" w:hAnsi="Arial" w:cs="Arial"/>
          <w:sz w:val="20"/>
        </w:rPr>
      </w:pPr>
    </w:p>
    <w:p w14:paraId="3F9CDA36" w14:textId="77777777" w:rsidR="0007304A" w:rsidRPr="004520BE" w:rsidRDefault="0007304A" w:rsidP="0007304A">
      <w:pPr>
        <w:ind w:left="1440" w:hanging="720"/>
        <w:jc w:val="left"/>
        <w:rPr>
          <w:rFonts w:ascii="Arial" w:hAnsi="Arial" w:cs="Arial"/>
          <w:sz w:val="20"/>
        </w:rPr>
      </w:pPr>
      <w:r w:rsidRPr="004520BE">
        <w:rPr>
          <w:rFonts w:ascii="Arial" w:hAnsi="Arial" w:cs="Arial"/>
          <w:sz w:val="20"/>
        </w:rPr>
        <w:t>5.3.30</w:t>
      </w:r>
      <w:r w:rsidRPr="004520BE">
        <w:rPr>
          <w:rFonts w:ascii="Arial" w:hAnsi="Arial" w:cs="Arial"/>
          <w:sz w:val="20"/>
        </w:rPr>
        <w:tab/>
        <w:t>Describe the technical support available to us.</w:t>
      </w:r>
    </w:p>
    <w:p w14:paraId="7F6C2B05" w14:textId="77777777" w:rsidR="0007304A" w:rsidRPr="004520BE" w:rsidRDefault="0007304A" w:rsidP="0007304A">
      <w:pPr>
        <w:ind w:left="1440" w:hanging="720"/>
        <w:jc w:val="left"/>
        <w:rPr>
          <w:rFonts w:ascii="Arial" w:hAnsi="Arial" w:cs="Arial"/>
          <w:sz w:val="20"/>
        </w:rPr>
      </w:pPr>
    </w:p>
    <w:p w14:paraId="73BB641C" w14:textId="77777777" w:rsidR="0007304A" w:rsidRPr="004520BE" w:rsidRDefault="0007304A" w:rsidP="0007304A">
      <w:pPr>
        <w:ind w:left="1440" w:hanging="720"/>
        <w:jc w:val="left"/>
        <w:rPr>
          <w:rFonts w:ascii="Arial" w:hAnsi="Arial" w:cs="Arial"/>
          <w:b/>
          <w:sz w:val="20"/>
        </w:rPr>
      </w:pPr>
      <w:r w:rsidRPr="004520BE">
        <w:rPr>
          <w:rFonts w:ascii="Arial" w:hAnsi="Arial" w:cs="Arial"/>
          <w:b/>
          <w:sz w:val="20"/>
        </w:rPr>
        <w:t>Shipping/Storage of Supplies</w:t>
      </w:r>
      <w:r w:rsidR="004520BE" w:rsidRPr="004520BE">
        <w:rPr>
          <w:rFonts w:ascii="Arial" w:hAnsi="Arial" w:cs="Arial"/>
          <w:b/>
          <w:sz w:val="20"/>
        </w:rPr>
        <w:t>:</w:t>
      </w:r>
    </w:p>
    <w:p w14:paraId="76FC8BC4" w14:textId="77777777" w:rsidR="007C68C1" w:rsidRDefault="007C68C1" w:rsidP="0007304A">
      <w:pPr>
        <w:ind w:left="1440" w:hanging="720"/>
        <w:jc w:val="left"/>
        <w:rPr>
          <w:rFonts w:ascii="Arial" w:hAnsi="Arial" w:cs="Arial"/>
          <w:sz w:val="20"/>
        </w:rPr>
      </w:pPr>
    </w:p>
    <w:p w14:paraId="518AD94F" w14:textId="77777777" w:rsidR="0007304A" w:rsidRPr="004520BE" w:rsidRDefault="0007304A" w:rsidP="0007304A">
      <w:pPr>
        <w:ind w:left="1440" w:hanging="720"/>
        <w:jc w:val="left"/>
        <w:rPr>
          <w:rFonts w:ascii="Arial" w:hAnsi="Arial" w:cs="Arial"/>
          <w:sz w:val="20"/>
        </w:rPr>
      </w:pPr>
      <w:r w:rsidRPr="004520BE">
        <w:rPr>
          <w:rFonts w:ascii="Arial" w:hAnsi="Arial" w:cs="Arial"/>
          <w:sz w:val="20"/>
        </w:rPr>
        <w:t>5.3.31</w:t>
      </w:r>
      <w:r w:rsidRPr="004520BE">
        <w:rPr>
          <w:rFonts w:ascii="Arial" w:hAnsi="Arial" w:cs="Arial"/>
          <w:sz w:val="20"/>
        </w:rPr>
        <w:tab/>
        <w:t>Describe your storage facilities and their location.</w:t>
      </w:r>
    </w:p>
    <w:p w14:paraId="56BF9652" w14:textId="77777777" w:rsidR="007C68C1" w:rsidRDefault="007C68C1" w:rsidP="0007304A">
      <w:pPr>
        <w:ind w:left="1440" w:hanging="720"/>
        <w:jc w:val="left"/>
        <w:rPr>
          <w:rFonts w:ascii="Arial" w:hAnsi="Arial" w:cs="Arial"/>
          <w:sz w:val="20"/>
        </w:rPr>
      </w:pPr>
    </w:p>
    <w:p w14:paraId="0EF6B3D7" w14:textId="77777777" w:rsidR="0007304A" w:rsidRPr="004520BE" w:rsidRDefault="0007304A" w:rsidP="0007304A">
      <w:pPr>
        <w:ind w:left="1440" w:hanging="720"/>
        <w:jc w:val="left"/>
        <w:rPr>
          <w:rFonts w:ascii="Arial" w:hAnsi="Arial" w:cs="Arial"/>
          <w:sz w:val="20"/>
        </w:rPr>
      </w:pPr>
      <w:r w:rsidRPr="004520BE">
        <w:rPr>
          <w:rFonts w:ascii="Arial" w:hAnsi="Arial" w:cs="Arial"/>
          <w:sz w:val="20"/>
        </w:rPr>
        <w:t>5.3.32</w:t>
      </w:r>
      <w:r w:rsidRPr="004520BE">
        <w:rPr>
          <w:rFonts w:ascii="Arial" w:hAnsi="Arial" w:cs="Arial"/>
          <w:sz w:val="20"/>
        </w:rPr>
        <w:tab/>
        <w:t>Describe your shipping process.   How is bulk mail handled?  Do you ship appeals to destination entry points (i.e. Bulk Mail Center or Clearing House)?</w:t>
      </w:r>
    </w:p>
    <w:p w14:paraId="295DEFBC" w14:textId="77777777" w:rsidR="0007304A" w:rsidRPr="004520BE" w:rsidRDefault="0007304A" w:rsidP="0007304A">
      <w:pPr>
        <w:ind w:left="1440" w:hanging="720"/>
        <w:jc w:val="left"/>
        <w:rPr>
          <w:rFonts w:ascii="Arial" w:hAnsi="Arial" w:cs="Arial"/>
          <w:sz w:val="20"/>
        </w:rPr>
      </w:pPr>
    </w:p>
    <w:p w14:paraId="13C2D4B8" w14:textId="77777777" w:rsidR="0007304A" w:rsidRPr="004520BE" w:rsidRDefault="0007304A" w:rsidP="0007304A">
      <w:pPr>
        <w:ind w:left="1440" w:hanging="720"/>
        <w:jc w:val="left"/>
        <w:rPr>
          <w:rFonts w:ascii="Arial" w:hAnsi="Arial" w:cs="Arial"/>
          <w:b/>
          <w:sz w:val="20"/>
        </w:rPr>
      </w:pPr>
      <w:r w:rsidRPr="004520BE">
        <w:rPr>
          <w:rFonts w:ascii="Arial" w:hAnsi="Arial" w:cs="Arial"/>
          <w:b/>
          <w:sz w:val="20"/>
        </w:rPr>
        <w:t>Refund for Errors:</w:t>
      </w:r>
    </w:p>
    <w:p w14:paraId="34674D05" w14:textId="77777777" w:rsidR="007C68C1" w:rsidRDefault="007C68C1" w:rsidP="0007304A">
      <w:pPr>
        <w:ind w:left="1440" w:hanging="720"/>
        <w:jc w:val="left"/>
        <w:rPr>
          <w:rFonts w:ascii="Arial" w:hAnsi="Arial" w:cs="Arial"/>
          <w:sz w:val="20"/>
        </w:rPr>
      </w:pPr>
    </w:p>
    <w:p w14:paraId="7A0278CD" w14:textId="77777777" w:rsidR="0007304A" w:rsidRPr="004520BE" w:rsidRDefault="0007304A" w:rsidP="0007304A">
      <w:pPr>
        <w:ind w:left="1440" w:hanging="720"/>
        <w:jc w:val="left"/>
        <w:rPr>
          <w:rFonts w:ascii="Arial" w:hAnsi="Arial" w:cs="Arial"/>
          <w:sz w:val="20"/>
        </w:rPr>
      </w:pPr>
      <w:r w:rsidRPr="004520BE">
        <w:rPr>
          <w:rFonts w:ascii="Arial" w:hAnsi="Arial" w:cs="Arial"/>
          <w:sz w:val="20"/>
        </w:rPr>
        <w:t>5.3.33</w:t>
      </w:r>
      <w:r w:rsidRPr="004520BE">
        <w:rPr>
          <w:rFonts w:ascii="Arial" w:hAnsi="Arial" w:cs="Arial"/>
          <w:sz w:val="20"/>
        </w:rPr>
        <w:tab/>
        <w:t>Do you have a policy that refunds your clients for any errors made by you (i.e. duplicate mailing, incomplete address, printing errors)?  If so, please describe your policy and timeframes upon which refunds can be expected.</w:t>
      </w:r>
    </w:p>
    <w:p w14:paraId="097022CD" w14:textId="34677150" w:rsidR="00AD20A4" w:rsidRPr="00F57AED" w:rsidRDefault="00AD20A4" w:rsidP="0007304A">
      <w:pPr>
        <w:ind w:right="1440"/>
        <w:rPr>
          <w:rFonts w:ascii="Arial" w:hAnsi="Arial"/>
          <w:sz w:val="18"/>
        </w:rPr>
      </w:pPr>
    </w:p>
    <w:p w14:paraId="2DF3CD71" w14:textId="77777777" w:rsidR="003E3579" w:rsidRPr="00F57AED" w:rsidRDefault="003E3579">
      <w:pPr>
        <w:jc w:val="center"/>
        <w:rPr>
          <w:rFonts w:ascii="Arial" w:hAnsi="Arial"/>
          <w:b/>
          <w:u w:val="single"/>
        </w:rPr>
      </w:pPr>
      <w:r w:rsidRPr="00F57AED">
        <w:rPr>
          <w:rFonts w:ascii="Arial" w:hAnsi="Arial"/>
          <w:b/>
        </w:rPr>
        <w:lastRenderedPageBreak/>
        <w:t>SECTION 6</w:t>
      </w:r>
    </w:p>
    <w:p w14:paraId="7D1D4003" w14:textId="77777777" w:rsidR="003E3579" w:rsidRPr="00F57AED" w:rsidRDefault="003E3579">
      <w:pPr>
        <w:jc w:val="center"/>
        <w:rPr>
          <w:rFonts w:ascii="Arial" w:hAnsi="Arial"/>
          <w:b/>
          <w:u w:val="single"/>
        </w:rPr>
      </w:pPr>
    </w:p>
    <w:p w14:paraId="662DBCBB" w14:textId="77777777" w:rsidR="003E3579" w:rsidRPr="00F57AED" w:rsidRDefault="003E3579">
      <w:pPr>
        <w:tabs>
          <w:tab w:val="left" w:pos="4660"/>
        </w:tabs>
        <w:jc w:val="center"/>
        <w:rPr>
          <w:rFonts w:ascii="Arial" w:hAnsi="Arial"/>
        </w:rPr>
      </w:pPr>
      <w:r w:rsidRPr="00F57AED">
        <w:rPr>
          <w:rFonts w:ascii="Arial" w:hAnsi="Arial"/>
          <w:b/>
          <w:u w:val="single"/>
        </w:rPr>
        <w:t>PRICING AND DELIVERY SCHEDULE</w:t>
      </w:r>
    </w:p>
    <w:p w14:paraId="03AE45B4" w14:textId="77777777" w:rsidR="003E3579" w:rsidRPr="00F57AED" w:rsidRDefault="003E3579">
      <w:pPr>
        <w:rPr>
          <w:rFonts w:ascii="Arial" w:hAnsi="Arial"/>
        </w:rPr>
      </w:pPr>
    </w:p>
    <w:p w14:paraId="4FB4AFDB" w14:textId="77777777" w:rsidR="003E3579" w:rsidRPr="003B20BE" w:rsidRDefault="003E3579">
      <w:pPr>
        <w:rPr>
          <w:rFonts w:ascii="Arial" w:hAnsi="Arial"/>
          <w:sz w:val="20"/>
        </w:rPr>
      </w:pPr>
      <w:r w:rsidRPr="003B20BE">
        <w:rPr>
          <w:rFonts w:ascii="Arial" w:hAnsi="Arial"/>
          <w:b/>
          <w:sz w:val="20"/>
        </w:rPr>
        <w:t>Proposal of:</w:t>
      </w:r>
      <w:r w:rsidR="00FF738A" w:rsidRPr="003B20BE">
        <w:rPr>
          <w:rFonts w:ascii="Arial" w:hAnsi="Arial"/>
          <w:sz w:val="20"/>
        </w:rPr>
        <w:t xml:space="preserve"> </w:t>
      </w:r>
      <w:r w:rsidRPr="003B20BE">
        <w:rPr>
          <w:rFonts w:ascii="Arial" w:hAnsi="Arial"/>
          <w:sz w:val="20"/>
        </w:rPr>
        <w:t xml:space="preserve">___________________________________ </w:t>
      </w:r>
    </w:p>
    <w:p w14:paraId="61CB3781" w14:textId="77777777" w:rsidR="003E3579" w:rsidRPr="003B20BE" w:rsidRDefault="003E3579">
      <w:pPr>
        <w:tabs>
          <w:tab w:val="left" w:pos="720"/>
          <w:tab w:val="left" w:pos="1440"/>
        </w:tabs>
        <w:rPr>
          <w:rFonts w:ascii="Arial" w:hAnsi="Arial"/>
          <w:sz w:val="20"/>
        </w:rPr>
      </w:pPr>
      <w:r w:rsidRPr="003B20BE">
        <w:rPr>
          <w:rFonts w:ascii="Arial" w:hAnsi="Arial"/>
          <w:sz w:val="20"/>
        </w:rPr>
        <w:tab/>
      </w:r>
      <w:r w:rsidRPr="003B20BE">
        <w:rPr>
          <w:rFonts w:ascii="Arial" w:hAnsi="Arial"/>
          <w:sz w:val="20"/>
        </w:rPr>
        <w:tab/>
        <w:t xml:space="preserve">(Proposer Name) </w:t>
      </w:r>
    </w:p>
    <w:p w14:paraId="4C1D2CA0" w14:textId="77777777" w:rsidR="003E3579" w:rsidRPr="003B20BE" w:rsidRDefault="003E3579">
      <w:pPr>
        <w:rPr>
          <w:rFonts w:ascii="Arial" w:hAnsi="Arial"/>
          <w:sz w:val="20"/>
        </w:rPr>
      </w:pPr>
    </w:p>
    <w:p w14:paraId="1645CB06" w14:textId="77777777" w:rsidR="003E3579" w:rsidRPr="0050172A" w:rsidRDefault="003E3579" w:rsidP="001D78DB">
      <w:pPr>
        <w:tabs>
          <w:tab w:val="left" w:pos="1080"/>
          <w:tab w:val="left" w:pos="1440"/>
        </w:tabs>
        <w:rPr>
          <w:rFonts w:ascii="Arial" w:hAnsi="Arial"/>
          <w:sz w:val="20"/>
        </w:rPr>
      </w:pPr>
      <w:r w:rsidRPr="003B20BE">
        <w:rPr>
          <w:rFonts w:ascii="Arial" w:hAnsi="Arial"/>
          <w:b/>
          <w:sz w:val="20"/>
        </w:rPr>
        <w:t>To:</w:t>
      </w:r>
      <w:r w:rsidRPr="003B20BE">
        <w:rPr>
          <w:rFonts w:ascii="Arial" w:hAnsi="Arial"/>
          <w:sz w:val="20"/>
        </w:rPr>
        <w:tab/>
      </w:r>
      <w:r w:rsidR="00505EB2" w:rsidRPr="00F91D7C">
        <w:rPr>
          <w:rFonts w:ascii="Arial" w:hAnsi="Arial" w:cs="Arial"/>
          <w:sz w:val="20"/>
        </w:rPr>
        <w:t>The University of Texas Health Science Center at Houston</w:t>
      </w:r>
      <w:r w:rsidRPr="003B20BE">
        <w:rPr>
          <w:rFonts w:ascii="Arial" w:hAnsi="Arial"/>
          <w:sz w:val="20"/>
        </w:rPr>
        <w:t xml:space="preserve"> </w:t>
      </w:r>
    </w:p>
    <w:p w14:paraId="0E8A50F1" w14:textId="77777777" w:rsidR="003E3579" w:rsidRPr="0050172A" w:rsidRDefault="003E3579" w:rsidP="001D78DB">
      <w:pPr>
        <w:rPr>
          <w:rFonts w:ascii="Arial" w:hAnsi="Arial"/>
          <w:sz w:val="20"/>
        </w:rPr>
      </w:pPr>
    </w:p>
    <w:p w14:paraId="6B4FE405" w14:textId="77777777" w:rsidR="003E3579" w:rsidRPr="0050172A" w:rsidRDefault="003E3579">
      <w:pPr>
        <w:tabs>
          <w:tab w:val="left" w:pos="1440"/>
        </w:tabs>
        <w:rPr>
          <w:rFonts w:ascii="Arial" w:hAnsi="Arial"/>
          <w:sz w:val="20"/>
        </w:rPr>
      </w:pPr>
      <w:r w:rsidRPr="0050172A">
        <w:rPr>
          <w:rFonts w:ascii="Arial" w:hAnsi="Arial"/>
          <w:b/>
          <w:sz w:val="20"/>
        </w:rPr>
        <w:t>RFP No.:</w:t>
      </w:r>
      <w:r w:rsidR="00FF738A" w:rsidRPr="0050172A">
        <w:rPr>
          <w:rFonts w:ascii="Arial" w:hAnsi="Arial"/>
          <w:sz w:val="20"/>
        </w:rPr>
        <w:t xml:space="preserve"> </w:t>
      </w:r>
      <w:r w:rsidR="0007304A">
        <w:rPr>
          <w:rFonts w:ascii="Arial" w:hAnsi="Arial"/>
          <w:sz w:val="20"/>
        </w:rPr>
        <w:t>744-R1809 Direct Mail Program Services</w:t>
      </w:r>
    </w:p>
    <w:p w14:paraId="72EB960A" w14:textId="77777777" w:rsidR="003E3579" w:rsidRPr="0050172A" w:rsidRDefault="003E3579">
      <w:pPr>
        <w:rPr>
          <w:rFonts w:ascii="Arial" w:hAnsi="Arial"/>
          <w:sz w:val="20"/>
        </w:rPr>
      </w:pPr>
    </w:p>
    <w:p w14:paraId="52E7F225" w14:textId="77777777" w:rsidR="003E3579" w:rsidRPr="002C050E" w:rsidRDefault="003E3579">
      <w:pPr>
        <w:rPr>
          <w:rFonts w:ascii="Arial" w:hAnsi="Arial" w:cs="Arial"/>
          <w:sz w:val="20"/>
        </w:rPr>
      </w:pPr>
      <w:r w:rsidRPr="002C050E">
        <w:rPr>
          <w:rFonts w:ascii="Arial" w:hAnsi="Arial" w:cs="Arial"/>
          <w:sz w:val="20"/>
        </w:rPr>
        <w:t>Ladies and Gentlemen:</w:t>
      </w:r>
      <w:r w:rsidR="00D01AC0" w:rsidRPr="002C050E">
        <w:rPr>
          <w:rFonts w:ascii="Arial" w:hAnsi="Arial" w:cs="Arial"/>
          <w:sz w:val="20"/>
        </w:rPr>
        <w:t xml:space="preserve"> </w:t>
      </w:r>
    </w:p>
    <w:p w14:paraId="274160AA" w14:textId="77777777" w:rsidR="003E3579" w:rsidRPr="002C050E" w:rsidRDefault="003E3579">
      <w:pPr>
        <w:rPr>
          <w:rFonts w:ascii="Arial" w:hAnsi="Arial" w:cs="Arial"/>
          <w:sz w:val="20"/>
        </w:rPr>
      </w:pPr>
    </w:p>
    <w:p w14:paraId="122630D4" w14:textId="77777777" w:rsidR="003E3579" w:rsidRPr="002C050E" w:rsidRDefault="003E3579">
      <w:pPr>
        <w:rPr>
          <w:rFonts w:ascii="Arial" w:hAnsi="Arial" w:cs="Arial"/>
          <w:sz w:val="20"/>
        </w:rPr>
      </w:pPr>
      <w:r w:rsidRPr="002C050E">
        <w:rPr>
          <w:rFonts w:ascii="Arial" w:hAnsi="Arial" w:cs="Arial"/>
          <w:sz w:val="20"/>
        </w:rPr>
        <w:t xml:space="preserve">Having examined specifications and requirements of this RFP </w:t>
      </w:r>
      <w:r w:rsidR="00C1030C" w:rsidRPr="002C050E">
        <w:rPr>
          <w:rFonts w:ascii="Arial" w:hAnsi="Arial" w:cs="Arial"/>
          <w:sz w:val="20"/>
        </w:rPr>
        <w:t xml:space="preserve">(including </w:t>
      </w:r>
      <w:r w:rsidRPr="002C050E">
        <w:rPr>
          <w:rFonts w:ascii="Arial" w:hAnsi="Arial" w:cs="Arial"/>
          <w:sz w:val="20"/>
        </w:rPr>
        <w:t>attachments</w:t>
      </w:r>
      <w:r w:rsidR="00C1030C" w:rsidRPr="002C050E">
        <w:rPr>
          <w:rFonts w:ascii="Arial" w:hAnsi="Arial" w:cs="Arial"/>
          <w:sz w:val="20"/>
        </w:rPr>
        <w:t>),</w:t>
      </w:r>
      <w:r w:rsidRPr="002C050E">
        <w:rPr>
          <w:rFonts w:ascii="Arial" w:hAnsi="Arial" w:cs="Arial"/>
          <w:sz w:val="20"/>
        </w:rPr>
        <w:t xml:space="preserve"> the undersigned proposes to furnish </w:t>
      </w:r>
      <w:r w:rsidR="00177B30" w:rsidRPr="002C050E">
        <w:rPr>
          <w:rFonts w:ascii="Arial" w:hAnsi="Arial" w:cs="Arial"/>
          <w:sz w:val="20"/>
        </w:rPr>
        <w:t>Work</w:t>
      </w:r>
      <w:r w:rsidR="00847721" w:rsidRPr="002C050E">
        <w:rPr>
          <w:rFonts w:ascii="Arial" w:hAnsi="Arial" w:cs="Arial"/>
          <w:sz w:val="20"/>
        </w:rPr>
        <w:t xml:space="preserve"> </w:t>
      </w:r>
      <w:r w:rsidRPr="002C050E">
        <w:rPr>
          <w:rFonts w:ascii="Arial" w:hAnsi="Arial" w:cs="Arial"/>
          <w:sz w:val="20"/>
        </w:rPr>
        <w:t xml:space="preserve">upon the </w:t>
      </w:r>
      <w:r w:rsidR="00FB576B" w:rsidRPr="002C050E">
        <w:rPr>
          <w:rFonts w:ascii="Arial" w:hAnsi="Arial" w:cs="Arial"/>
          <w:sz w:val="20"/>
        </w:rPr>
        <w:t xml:space="preserve">pricing </w:t>
      </w:r>
      <w:r w:rsidRPr="002C050E">
        <w:rPr>
          <w:rFonts w:ascii="Arial" w:hAnsi="Arial" w:cs="Arial"/>
          <w:sz w:val="20"/>
        </w:rPr>
        <w:t>terms quoted below</w:t>
      </w:r>
      <w:r w:rsidR="00FB576B" w:rsidRPr="002C050E">
        <w:rPr>
          <w:rFonts w:ascii="Arial" w:hAnsi="Arial" w:cs="Arial"/>
          <w:sz w:val="20"/>
        </w:rPr>
        <w:t>:</w:t>
      </w:r>
    </w:p>
    <w:p w14:paraId="5E2BEB0A" w14:textId="77777777" w:rsidR="003E3579" w:rsidRPr="002C050E" w:rsidRDefault="003E3579">
      <w:pPr>
        <w:rPr>
          <w:rFonts w:ascii="Arial" w:hAnsi="Arial" w:cs="Arial"/>
          <w:sz w:val="20"/>
        </w:rPr>
      </w:pPr>
    </w:p>
    <w:p w14:paraId="55E4B70C" w14:textId="77777777" w:rsidR="0007304A" w:rsidRPr="001D74A0" w:rsidRDefault="003E3579">
      <w:pPr>
        <w:rPr>
          <w:rFonts w:ascii="Arial" w:hAnsi="Arial" w:cs="Arial"/>
          <w:b/>
          <w:sz w:val="20"/>
        </w:rPr>
      </w:pPr>
      <w:r w:rsidRPr="002C050E">
        <w:rPr>
          <w:rFonts w:ascii="Arial" w:hAnsi="Arial" w:cs="Arial"/>
          <w:b/>
          <w:sz w:val="20"/>
        </w:rPr>
        <w:t>6.1</w:t>
      </w:r>
      <w:r w:rsidRPr="002C050E">
        <w:rPr>
          <w:rFonts w:ascii="Arial" w:hAnsi="Arial" w:cs="Arial"/>
          <w:b/>
          <w:sz w:val="20"/>
        </w:rPr>
        <w:tab/>
      </w:r>
      <w:r w:rsidR="001D74A0" w:rsidRPr="001D74A0">
        <w:rPr>
          <w:rFonts w:ascii="Arial" w:hAnsi="Arial" w:cs="Arial"/>
          <w:b/>
          <w:sz w:val="20"/>
        </w:rPr>
        <w:t>Pricing for Services Offered</w:t>
      </w:r>
    </w:p>
    <w:tbl>
      <w:tblPr>
        <w:tblW w:w="11189" w:type="dxa"/>
        <w:tblInd w:w="93" w:type="dxa"/>
        <w:tblLook w:val="04A0" w:firstRow="1" w:lastRow="0" w:firstColumn="1" w:lastColumn="0" w:noHBand="0" w:noVBand="1"/>
      </w:tblPr>
      <w:tblGrid>
        <w:gridCol w:w="1913"/>
        <w:gridCol w:w="3663"/>
        <w:gridCol w:w="1475"/>
        <w:gridCol w:w="1475"/>
        <w:gridCol w:w="1475"/>
        <w:gridCol w:w="39"/>
        <w:gridCol w:w="1149"/>
      </w:tblGrid>
      <w:tr w:rsidR="0007304A" w:rsidRPr="001D74A0" w14:paraId="09432100" w14:textId="77777777" w:rsidTr="00A56D7C">
        <w:trPr>
          <w:trHeight w:val="488"/>
        </w:trPr>
        <w:tc>
          <w:tcPr>
            <w:tcW w:w="1913" w:type="dxa"/>
            <w:tcBorders>
              <w:bottom w:val="single" w:sz="4" w:space="0" w:color="auto"/>
              <w:right w:val="nil"/>
            </w:tcBorders>
            <w:shd w:val="clear" w:color="auto" w:fill="auto"/>
            <w:noWrap/>
            <w:vAlign w:val="bottom"/>
            <w:hideMark/>
          </w:tcPr>
          <w:p w14:paraId="424F2E16" w14:textId="77777777" w:rsidR="0007304A" w:rsidRPr="001D74A0" w:rsidRDefault="0007304A" w:rsidP="003F04FA">
            <w:pPr>
              <w:jc w:val="center"/>
              <w:rPr>
                <w:rFonts w:ascii="Arial" w:eastAsia="Times New Roman" w:hAnsi="Arial" w:cs="Arial"/>
                <w:b/>
                <w:bCs/>
                <w:color w:val="000000"/>
                <w:sz w:val="20"/>
              </w:rPr>
            </w:pPr>
            <w:r w:rsidRPr="001D74A0">
              <w:rPr>
                <w:rFonts w:ascii="Arial" w:eastAsia="Times New Roman" w:hAnsi="Arial" w:cs="Arial"/>
                <w:b/>
                <w:bCs/>
                <w:color w:val="000000"/>
                <w:sz w:val="20"/>
              </w:rPr>
              <w:t>Services</w:t>
            </w:r>
          </w:p>
        </w:tc>
        <w:tc>
          <w:tcPr>
            <w:tcW w:w="3662" w:type="dxa"/>
            <w:tcBorders>
              <w:left w:val="nil"/>
              <w:bottom w:val="nil"/>
              <w:right w:val="nil"/>
            </w:tcBorders>
            <w:shd w:val="clear" w:color="auto" w:fill="auto"/>
            <w:noWrap/>
            <w:vAlign w:val="bottom"/>
            <w:hideMark/>
          </w:tcPr>
          <w:p w14:paraId="72A7DCF4" w14:textId="77777777" w:rsidR="0007304A" w:rsidRPr="001D74A0" w:rsidRDefault="0007304A" w:rsidP="003F04FA">
            <w:pPr>
              <w:jc w:val="center"/>
              <w:rPr>
                <w:rFonts w:ascii="Arial" w:eastAsia="Times New Roman" w:hAnsi="Arial" w:cs="Arial"/>
                <w:b/>
                <w:bCs/>
                <w:color w:val="000000"/>
                <w:sz w:val="20"/>
              </w:rPr>
            </w:pPr>
            <w:r w:rsidRPr="001D74A0">
              <w:rPr>
                <w:rFonts w:ascii="Arial" w:eastAsia="Times New Roman" w:hAnsi="Arial" w:cs="Arial"/>
                <w:b/>
                <w:bCs/>
                <w:color w:val="000000"/>
                <w:sz w:val="20"/>
              </w:rPr>
              <w:t>Description</w:t>
            </w:r>
          </w:p>
        </w:tc>
        <w:tc>
          <w:tcPr>
            <w:tcW w:w="1475" w:type="dxa"/>
            <w:tcBorders>
              <w:left w:val="nil"/>
              <w:bottom w:val="single" w:sz="4" w:space="0" w:color="auto"/>
              <w:right w:val="nil"/>
            </w:tcBorders>
            <w:shd w:val="clear" w:color="auto" w:fill="auto"/>
            <w:noWrap/>
            <w:vAlign w:val="bottom"/>
            <w:hideMark/>
          </w:tcPr>
          <w:p w14:paraId="2CD46A1D" w14:textId="77777777" w:rsidR="0007304A" w:rsidRPr="001D74A0" w:rsidRDefault="0007304A" w:rsidP="003F04FA">
            <w:pPr>
              <w:jc w:val="center"/>
              <w:rPr>
                <w:rFonts w:ascii="Arial" w:eastAsia="Times New Roman" w:hAnsi="Arial" w:cs="Arial"/>
                <w:b/>
                <w:bCs/>
                <w:color w:val="000000"/>
                <w:sz w:val="20"/>
              </w:rPr>
            </w:pPr>
            <w:r w:rsidRPr="001D74A0">
              <w:rPr>
                <w:rFonts w:ascii="Arial" w:eastAsia="Times New Roman" w:hAnsi="Arial" w:cs="Arial"/>
                <w:b/>
                <w:bCs/>
                <w:color w:val="000000"/>
                <w:sz w:val="20"/>
              </w:rPr>
              <w:t>25,000 pieces</w:t>
            </w:r>
          </w:p>
        </w:tc>
        <w:tc>
          <w:tcPr>
            <w:tcW w:w="1475" w:type="dxa"/>
            <w:tcBorders>
              <w:left w:val="nil"/>
              <w:bottom w:val="single" w:sz="4" w:space="0" w:color="auto"/>
              <w:right w:val="nil"/>
            </w:tcBorders>
            <w:shd w:val="clear" w:color="auto" w:fill="auto"/>
            <w:noWrap/>
            <w:vAlign w:val="bottom"/>
            <w:hideMark/>
          </w:tcPr>
          <w:p w14:paraId="6BF79C8B" w14:textId="77777777" w:rsidR="0007304A" w:rsidRPr="001D74A0" w:rsidRDefault="0007304A" w:rsidP="003F04FA">
            <w:pPr>
              <w:jc w:val="center"/>
              <w:rPr>
                <w:rFonts w:ascii="Arial" w:eastAsia="Times New Roman" w:hAnsi="Arial" w:cs="Arial"/>
                <w:b/>
                <w:bCs/>
                <w:color w:val="000000"/>
                <w:sz w:val="20"/>
              </w:rPr>
            </w:pPr>
            <w:r w:rsidRPr="001D74A0">
              <w:rPr>
                <w:rFonts w:ascii="Arial" w:eastAsia="Times New Roman" w:hAnsi="Arial" w:cs="Arial"/>
                <w:b/>
                <w:bCs/>
                <w:color w:val="000000"/>
                <w:sz w:val="20"/>
              </w:rPr>
              <w:t>40,000 pieces</w:t>
            </w:r>
          </w:p>
        </w:tc>
        <w:tc>
          <w:tcPr>
            <w:tcW w:w="1475" w:type="dxa"/>
            <w:tcBorders>
              <w:left w:val="nil"/>
              <w:bottom w:val="single" w:sz="4" w:space="0" w:color="auto"/>
            </w:tcBorders>
            <w:shd w:val="clear" w:color="auto" w:fill="auto"/>
            <w:noWrap/>
            <w:vAlign w:val="bottom"/>
            <w:hideMark/>
          </w:tcPr>
          <w:p w14:paraId="153D81AD" w14:textId="77777777" w:rsidR="0007304A" w:rsidRPr="001D74A0" w:rsidRDefault="0007304A" w:rsidP="003F04FA">
            <w:pPr>
              <w:jc w:val="center"/>
              <w:rPr>
                <w:rFonts w:ascii="Arial" w:eastAsia="Times New Roman" w:hAnsi="Arial" w:cs="Arial"/>
                <w:b/>
                <w:bCs/>
                <w:color w:val="000000"/>
                <w:sz w:val="20"/>
              </w:rPr>
            </w:pPr>
            <w:r w:rsidRPr="001D74A0">
              <w:rPr>
                <w:rFonts w:ascii="Arial" w:eastAsia="Times New Roman" w:hAnsi="Arial" w:cs="Arial"/>
                <w:b/>
                <w:bCs/>
                <w:color w:val="000000"/>
                <w:sz w:val="20"/>
              </w:rPr>
              <w:t>50,000 pieces</w:t>
            </w:r>
          </w:p>
        </w:tc>
        <w:tc>
          <w:tcPr>
            <w:tcW w:w="1188" w:type="dxa"/>
            <w:gridSpan w:val="2"/>
            <w:tcBorders>
              <w:left w:val="nil"/>
              <w:bottom w:val="single" w:sz="4" w:space="0" w:color="auto"/>
            </w:tcBorders>
            <w:shd w:val="clear" w:color="auto" w:fill="auto"/>
            <w:vAlign w:val="bottom"/>
          </w:tcPr>
          <w:p w14:paraId="73A48304" w14:textId="77777777" w:rsidR="0007304A" w:rsidRPr="001D74A0" w:rsidRDefault="0007304A" w:rsidP="003F04FA">
            <w:pPr>
              <w:jc w:val="center"/>
              <w:rPr>
                <w:rFonts w:ascii="Arial" w:eastAsia="Times New Roman" w:hAnsi="Arial" w:cs="Arial"/>
                <w:b/>
                <w:bCs/>
                <w:color w:val="000000"/>
                <w:sz w:val="20"/>
              </w:rPr>
            </w:pPr>
            <w:r w:rsidRPr="001D74A0">
              <w:rPr>
                <w:rFonts w:ascii="Arial" w:eastAsia="Times New Roman" w:hAnsi="Arial" w:cs="Arial"/>
                <w:b/>
                <w:bCs/>
                <w:color w:val="000000"/>
                <w:sz w:val="20"/>
              </w:rPr>
              <w:t>100,000 pieces</w:t>
            </w:r>
          </w:p>
        </w:tc>
      </w:tr>
      <w:tr w:rsidR="0007304A" w:rsidRPr="001D74A0" w14:paraId="5018E52D" w14:textId="77777777" w:rsidTr="00A56D7C">
        <w:trPr>
          <w:trHeight w:val="1331"/>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5A9E1" w14:textId="77777777" w:rsidR="0007304A" w:rsidRPr="001D74A0" w:rsidRDefault="0007304A" w:rsidP="001D74A0">
            <w:pPr>
              <w:jc w:val="center"/>
              <w:rPr>
                <w:rFonts w:ascii="Arial" w:eastAsia="Times New Roman" w:hAnsi="Arial" w:cs="Arial"/>
                <w:b/>
                <w:bCs/>
                <w:color w:val="000000"/>
                <w:sz w:val="20"/>
              </w:rPr>
            </w:pPr>
            <w:r w:rsidRPr="001D74A0">
              <w:rPr>
                <w:rFonts w:ascii="Arial" w:eastAsia="Times New Roman" w:hAnsi="Arial" w:cs="Arial"/>
                <w:b/>
                <w:bCs/>
                <w:color w:val="000000"/>
                <w:sz w:val="20"/>
              </w:rPr>
              <w:t>Graphic Design/ Artwork Creation</w:t>
            </w:r>
          </w:p>
        </w:tc>
        <w:tc>
          <w:tcPr>
            <w:tcW w:w="3662" w:type="dxa"/>
            <w:tcBorders>
              <w:top w:val="single" w:sz="4" w:space="0" w:color="auto"/>
              <w:left w:val="nil"/>
              <w:bottom w:val="single" w:sz="4" w:space="0" w:color="auto"/>
              <w:right w:val="single" w:sz="4" w:space="0" w:color="auto"/>
            </w:tcBorders>
            <w:shd w:val="clear" w:color="auto" w:fill="auto"/>
            <w:vAlign w:val="center"/>
            <w:hideMark/>
          </w:tcPr>
          <w:p w14:paraId="4463155F" w14:textId="5D90CE5A" w:rsidR="0007304A" w:rsidRPr="001D74A0" w:rsidRDefault="0007304A" w:rsidP="003F04FA">
            <w:pPr>
              <w:jc w:val="left"/>
              <w:rPr>
                <w:rFonts w:ascii="Arial" w:eastAsia="Times New Roman" w:hAnsi="Arial" w:cs="Arial"/>
                <w:color w:val="000000"/>
                <w:sz w:val="20"/>
              </w:rPr>
            </w:pPr>
            <w:r w:rsidRPr="001D74A0">
              <w:rPr>
                <w:rFonts w:ascii="Arial" w:eastAsia="Times New Roman" w:hAnsi="Arial" w:cs="Arial"/>
                <w:color w:val="000000"/>
                <w:sz w:val="20"/>
              </w:rPr>
              <w:t>UTHealth will provide copy and design files for artwork</w:t>
            </w:r>
          </w:p>
        </w:tc>
        <w:tc>
          <w:tcPr>
            <w:tcW w:w="1475" w:type="dxa"/>
            <w:tcBorders>
              <w:top w:val="single" w:sz="4" w:space="0" w:color="auto"/>
              <w:left w:val="nil"/>
              <w:bottom w:val="single" w:sz="4" w:space="0" w:color="auto"/>
              <w:right w:val="single" w:sz="4" w:space="0" w:color="auto"/>
            </w:tcBorders>
            <w:shd w:val="clear" w:color="auto" w:fill="auto"/>
            <w:noWrap/>
            <w:vAlign w:val="center"/>
            <w:hideMark/>
          </w:tcPr>
          <w:p w14:paraId="2837C870" w14:textId="77777777" w:rsidR="0007304A" w:rsidRPr="001D74A0" w:rsidRDefault="0007304A" w:rsidP="003F04FA">
            <w:pPr>
              <w:jc w:val="left"/>
              <w:rPr>
                <w:rFonts w:ascii="Arial" w:eastAsia="Times New Roman" w:hAnsi="Arial" w:cs="Arial"/>
                <w:b/>
                <w:bCs/>
                <w:color w:val="000000"/>
                <w:sz w:val="20"/>
              </w:rPr>
            </w:pPr>
            <w:r w:rsidRPr="001D74A0">
              <w:rPr>
                <w:rFonts w:ascii="Arial" w:eastAsia="Times New Roman" w:hAnsi="Arial" w:cs="Arial"/>
                <w:b/>
                <w:bCs/>
                <w:color w:val="000000"/>
                <w:sz w:val="20"/>
              </w:rPr>
              <w:t>$</w:t>
            </w:r>
          </w:p>
        </w:tc>
        <w:tc>
          <w:tcPr>
            <w:tcW w:w="1475" w:type="dxa"/>
            <w:tcBorders>
              <w:top w:val="single" w:sz="4" w:space="0" w:color="auto"/>
              <w:left w:val="nil"/>
              <w:bottom w:val="single" w:sz="4" w:space="0" w:color="auto"/>
              <w:right w:val="single" w:sz="4" w:space="0" w:color="auto"/>
            </w:tcBorders>
            <w:shd w:val="clear" w:color="auto" w:fill="auto"/>
            <w:noWrap/>
            <w:vAlign w:val="center"/>
            <w:hideMark/>
          </w:tcPr>
          <w:p w14:paraId="7F112BE1" w14:textId="77777777" w:rsidR="0007304A" w:rsidRPr="001D74A0" w:rsidRDefault="0007304A" w:rsidP="003F04FA">
            <w:pPr>
              <w:jc w:val="left"/>
              <w:rPr>
                <w:rFonts w:ascii="Arial" w:eastAsia="Times New Roman" w:hAnsi="Arial" w:cs="Arial"/>
                <w:b/>
                <w:bCs/>
                <w:color w:val="000000"/>
                <w:sz w:val="20"/>
              </w:rPr>
            </w:pPr>
            <w:r w:rsidRPr="001D74A0">
              <w:rPr>
                <w:rFonts w:ascii="Arial" w:eastAsia="Times New Roman" w:hAnsi="Arial" w:cs="Arial"/>
                <w:b/>
                <w:bCs/>
                <w:color w:val="000000"/>
                <w:sz w:val="20"/>
              </w:rPr>
              <w:t>$</w:t>
            </w:r>
          </w:p>
        </w:tc>
        <w:tc>
          <w:tcPr>
            <w:tcW w:w="1475" w:type="dxa"/>
            <w:tcBorders>
              <w:top w:val="single" w:sz="4" w:space="0" w:color="auto"/>
              <w:left w:val="nil"/>
              <w:bottom w:val="single" w:sz="4" w:space="0" w:color="auto"/>
              <w:right w:val="single" w:sz="8" w:space="0" w:color="auto"/>
            </w:tcBorders>
            <w:shd w:val="clear" w:color="auto" w:fill="auto"/>
            <w:noWrap/>
            <w:vAlign w:val="center"/>
            <w:hideMark/>
          </w:tcPr>
          <w:p w14:paraId="50CD439C" w14:textId="77777777" w:rsidR="0007304A" w:rsidRPr="001D74A0" w:rsidRDefault="0007304A" w:rsidP="003F04FA">
            <w:pPr>
              <w:jc w:val="left"/>
              <w:rPr>
                <w:rFonts w:ascii="Arial" w:eastAsia="Times New Roman" w:hAnsi="Arial" w:cs="Arial"/>
                <w:b/>
                <w:bCs/>
                <w:color w:val="000000"/>
                <w:sz w:val="20"/>
              </w:rPr>
            </w:pPr>
            <w:r w:rsidRPr="001D74A0">
              <w:rPr>
                <w:rFonts w:ascii="Arial" w:eastAsia="Times New Roman" w:hAnsi="Arial" w:cs="Arial"/>
                <w:b/>
                <w:bCs/>
                <w:color w:val="000000"/>
                <w:sz w:val="20"/>
              </w:rPr>
              <w:t>$</w:t>
            </w:r>
          </w:p>
        </w:tc>
        <w:tc>
          <w:tcPr>
            <w:tcW w:w="1188" w:type="dxa"/>
            <w:gridSpan w:val="2"/>
            <w:tcBorders>
              <w:top w:val="single" w:sz="4" w:space="0" w:color="auto"/>
              <w:left w:val="nil"/>
              <w:bottom w:val="single" w:sz="4" w:space="0" w:color="auto"/>
              <w:right w:val="single" w:sz="4" w:space="0" w:color="auto"/>
            </w:tcBorders>
            <w:shd w:val="clear" w:color="auto" w:fill="auto"/>
            <w:vAlign w:val="center"/>
          </w:tcPr>
          <w:p w14:paraId="6DA78EA9" w14:textId="77777777" w:rsidR="0007304A" w:rsidRPr="001D74A0" w:rsidRDefault="0007304A" w:rsidP="003F04FA">
            <w:pPr>
              <w:jc w:val="left"/>
              <w:rPr>
                <w:rFonts w:ascii="Arial" w:eastAsia="Times New Roman" w:hAnsi="Arial" w:cs="Arial"/>
                <w:b/>
                <w:bCs/>
                <w:color w:val="000000"/>
                <w:sz w:val="20"/>
              </w:rPr>
            </w:pPr>
            <w:r w:rsidRPr="001D74A0">
              <w:rPr>
                <w:rFonts w:ascii="Arial" w:eastAsia="Times New Roman" w:hAnsi="Arial" w:cs="Arial"/>
                <w:b/>
                <w:bCs/>
                <w:color w:val="000000"/>
                <w:sz w:val="20"/>
              </w:rPr>
              <w:t>$</w:t>
            </w:r>
          </w:p>
        </w:tc>
      </w:tr>
      <w:tr w:rsidR="00A56D7C" w:rsidRPr="001D74A0" w14:paraId="670C5F3D" w14:textId="77777777" w:rsidTr="00A56D7C">
        <w:trPr>
          <w:trHeight w:val="2078"/>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CCBE2" w14:textId="77777777" w:rsidR="0007304A" w:rsidRPr="001D74A0" w:rsidRDefault="0007304A" w:rsidP="001D74A0">
            <w:pPr>
              <w:jc w:val="center"/>
              <w:rPr>
                <w:rFonts w:ascii="Arial" w:eastAsia="Times New Roman" w:hAnsi="Arial" w:cs="Arial"/>
                <w:b/>
                <w:bCs/>
                <w:color w:val="000000"/>
                <w:sz w:val="20"/>
              </w:rPr>
            </w:pPr>
            <w:r w:rsidRPr="001D74A0">
              <w:rPr>
                <w:rFonts w:ascii="Arial" w:eastAsia="Times New Roman" w:hAnsi="Arial" w:cs="Arial"/>
                <w:b/>
                <w:bCs/>
                <w:color w:val="000000"/>
                <w:sz w:val="20"/>
              </w:rPr>
              <w:t>Data Processing and Programming</w:t>
            </w:r>
          </w:p>
        </w:tc>
        <w:tc>
          <w:tcPr>
            <w:tcW w:w="3662" w:type="dxa"/>
            <w:tcBorders>
              <w:top w:val="single" w:sz="4" w:space="0" w:color="auto"/>
              <w:left w:val="nil"/>
              <w:bottom w:val="single" w:sz="4" w:space="0" w:color="auto"/>
              <w:right w:val="single" w:sz="4" w:space="0" w:color="auto"/>
            </w:tcBorders>
            <w:shd w:val="clear" w:color="auto" w:fill="auto"/>
            <w:hideMark/>
          </w:tcPr>
          <w:p w14:paraId="79C68373" w14:textId="77777777" w:rsidR="00A56D7C" w:rsidRDefault="00A56D7C" w:rsidP="003F04FA">
            <w:pPr>
              <w:jc w:val="left"/>
              <w:rPr>
                <w:rFonts w:ascii="Arial" w:eastAsia="Times New Roman" w:hAnsi="Arial" w:cs="Arial"/>
                <w:color w:val="000000"/>
                <w:sz w:val="20"/>
              </w:rPr>
            </w:pPr>
          </w:p>
          <w:p w14:paraId="4FADD7A0" w14:textId="77777777" w:rsidR="00A56D7C" w:rsidRDefault="0007304A" w:rsidP="003F04FA">
            <w:pPr>
              <w:jc w:val="left"/>
              <w:rPr>
                <w:rFonts w:ascii="Arial" w:eastAsia="Times New Roman" w:hAnsi="Arial" w:cs="Arial"/>
                <w:color w:val="000000"/>
                <w:sz w:val="20"/>
              </w:rPr>
            </w:pPr>
            <w:r w:rsidRPr="001D74A0">
              <w:rPr>
                <w:rFonts w:ascii="Arial" w:eastAsia="Times New Roman" w:hAnsi="Arial" w:cs="Arial"/>
                <w:color w:val="000000"/>
                <w:sz w:val="20"/>
              </w:rPr>
              <w:t xml:space="preserve">Data processing and programming of multiple data files and multiple letter versions, merge/purge, postal process (CASS/DPV); provide data receipt and check in reports, segment count report; return mail file to client. </w:t>
            </w:r>
          </w:p>
          <w:p w14:paraId="5B35F0E9" w14:textId="77777777" w:rsidR="0007304A" w:rsidRPr="001D74A0" w:rsidRDefault="0007304A" w:rsidP="003F04FA">
            <w:pPr>
              <w:jc w:val="left"/>
              <w:rPr>
                <w:rFonts w:ascii="Arial" w:eastAsia="Times New Roman" w:hAnsi="Arial" w:cs="Arial"/>
                <w:color w:val="000000"/>
                <w:sz w:val="20"/>
              </w:rPr>
            </w:pPr>
            <w:r w:rsidRPr="001D74A0">
              <w:rPr>
                <w:rFonts w:ascii="Arial" w:eastAsia="Times New Roman" w:hAnsi="Arial" w:cs="Arial"/>
                <w:color w:val="000000"/>
                <w:sz w:val="20"/>
              </w:rPr>
              <w:t>(6 different letter versions)</w:t>
            </w:r>
          </w:p>
        </w:tc>
        <w:tc>
          <w:tcPr>
            <w:tcW w:w="1475" w:type="dxa"/>
            <w:tcBorders>
              <w:top w:val="single" w:sz="4" w:space="0" w:color="auto"/>
              <w:left w:val="nil"/>
              <w:bottom w:val="single" w:sz="4" w:space="0" w:color="auto"/>
              <w:right w:val="single" w:sz="4" w:space="0" w:color="auto"/>
            </w:tcBorders>
            <w:shd w:val="clear" w:color="auto" w:fill="auto"/>
            <w:noWrap/>
            <w:vAlign w:val="center"/>
            <w:hideMark/>
          </w:tcPr>
          <w:p w14:paraId="3F68080A" w14:textId="77777777" w:rsidR="0007304A" w:rsidRPr="001D74A0" w:rsidRDefault="0007304A" w:rsidP="003F04FA">
            <w:pPr>
              <w:jc w:val="left"/>
              <w:rPr>
                <w:rFonts w:ascii="Arial" w:eastAsia="Times New Roman" w:hAnsi="Arial" w:cs="Arial"/>
                <w:b/>
                <w:bCs/>
                <w:color w:val="000000"/>
                <w:sz w:val="20"/>
              </w:rPr>
            </w:pPr>
            <w:r w:rsidRPr="001D74A0">
              <w:rPr>
                <w:rFonts w:ascii="Arial" w:eastAsia="Times New Roman" w:hAnsi="Arial" w:cs="Arial"/>
                <w:b/>
                <w:bCs/>
                <w:color w:val="000000"/>
                <w:sz w:val="20"/>
              </w:rPr>
              <w:t>$</w:t>
            </w:r>
          </w:p>
        </w:tc>
        <w:tc>
          <w:tcPr>
            <w:tcW w:w="1475" w:type="dxa"/>
            <w:tcBorders>
              <w:top w:val="single" w:sz="4" w:space="0" w:color="auto"/>
              <w:left w:val="nil"/>
              <w:bottom w:val="single" w:sz="4" w:space="0" w:color="auto"/>
              <w:right w:val="single" w:sz="4" w:space="0" w:color="auto"/>
            </w:tcBorders>
            <w:shd w:val="clear" w:color="auto" w:fill="auto"/>
            <w:noWrap/>
            <w:vAlign w:val="center"/>
            <w:hideMark/>
          </w:tcPr>
          <w:p w14:paraId="150948F8" w14:textId="77777777" w:rsidR="0007304A" w:rsidRPr="001D74A0" w:rsidRDefault="0007304A" w:rsidP="003F04FA">
            <w:pPr>
              <w:jc w:val="left"/>
              <w:rPr>
                <w:rFonts w:ascii="Arial" w:eastAsia="Times New Roman" w:hAnsi="Arial" w:cs="Arial"/>
                <w:b/>
                <w:bCs/>
                <w:color w:val="000000"/>
                <w:sz w:val="20"/>
              </w:rPr>
            </w:pPr>
            <w:r w:rsidRPr="001D74A0">
              <w:rPr>
                <w:rFonts w:ascii="Arial" w:eastAsia="Times New Roman" w:hAnsi="Arial" w:cs="Arial"/>
                <w:b/>
                <w:bCs/>
                <w:color w:val="000000"/>
                <w:sz w:val="20"/>
              </w:rPr>
              <w:t>$</w:t>
            </w:r>
          </w:p>
        </w:tc>
        <w:tc>
          <w:tcPr>
            <w:tcW w:w="1475" w:type="dxa"/>
            <w:tcBorders>
              <w:top w:val="single" w:sz="4" w:space="0" w:color="auto"/>
              <w:left w:val="nil"/>
              <w:bottom w:val="single" w:sz="4" w:space="0" w:color="auto"/>
              <w:right w:val="single" w:sz="8" w:space="0" w:color="auto"/>
            </w:tcBorders>
            <w:shd w:val="clear" w:color="auto" w:fill="auto"/>
            <w:noWrap/>
            <w:vAlign w:val="center"/>
            <w:hideMark/>
          </w:tcPr>
          <w:p w14:paraId="204103B3" w14:textId="77777777" w:rsidR="0007304A" w:rsidRPr="001D74A0" w:rsidRDefault="0007304A" w:rsidP="003F04FA">
            <w:pPr>
              <w:jc w:val="left"/>
              <w:rPr>
                <w:rFonts w:ascii="Arial" w:eastAsia="Times New Roman" w:hAnsi="Arial" w:cs="Arial"/>
                <w:b/>
                <w:bCs/>
                <w:color w:val="000000"/>
                <w:sz w:val="20"/>
              </w:rPr>
            </w:pPr>
            <w:r w:rsidRPr="001D74A0">
              <w:rPr>
                <w:rFonts w:ascii="Arial" w:eastAsia="Times New Roman" w:hAnsi="Arial" w:cs="Arial"/>
                <w:b/>
                <w:bCs/>
                <w:color w:val="000000"/>
                <w:sz w:val="20"/>
              </w:rPr>
              <w:t>$</w:t>
            </w:r>
          </w:p>
        </w:tc>
        <w:tc>
          <w:tcPr>
            <w:tcW w:w="1188" w:type="dxa"/>
            <w:gridSpan w:val="2"/>
            <w:tcBorders>
              <w:top w:val="single" w:sz="4" w:space="0" w:color="auto"/>
              <w:left w:val="nil"/>
              <w:bottom w:val="single" w:sz="4" w:space="0" w:color="auto"/>
              <w:right w:val="single" w:sz="4" w:space="0" w:color="auto"/>
            </w:tcBorders>
            <w:shd w:val="clear" w:color="auto" w:fill="auto"/>
            <w:vAlign w:val="center"/>
          </w:tcPr>
          <w:p w14:paraId="7937A6F1" w14:textId="77777777" w:rsidR="0007304A" w:rsidRPr="001D74A0" w:rsidRDefault="0007304A" w:rsidP="003F04FA">
            <w:pPr>
              <w:jc w:val="left"/>
              <w:rPr>
                <w:rFonts w:ascii="Arial" w:eastAsia="Times New Roman" w:hAnsi="Arial" w:cs="Arial"/>
                <w:b/>
                <w:bCs/>
                <w:color w:val="000000"/>
                <w:sz w:val="20"/>
              </w:rPr>
            </w:pPr>
            <w:r w:rsidRPr="001D74A0">
              <w:rPr>
                <w:rFonts w:ascii="Arial" w:eastAsia="Times New Roman" w:hAnsi="Arial" w:cs="Arial"/>
                <w:b/>
                <w:bCs/>
                <w:color w:val="000000"/>
                <w:sz w:val="20"/>
              </w:rPr>
              <w:t>$</w:t>
            </w:r>
          </w:p>
        </w:tc>
      </w:tr>
      <w:tr w:rsidR="0007304A" w:rsidRPr="001D74A0" w14:paraId="4A1C9FF9" w14:textId="77777777" w:rsidTr="00A56D7C">
        <w:trPr>
          <w:trHeight w:val="1070"/>
        </w:trPr>
        <w:tc>
          <w:tcPr>
            <w:tcW w:w="1913" w:type="dxa"/>
            <w:tcBorders>
              <w:top w:val="single" w:sz="4" w:space="0" w:color="auto"/>
              <w:left w:val="single" w:sz="4" w:space="0" w:color="auto"/>
              <w:right w:val="single" w:sz="4" w:space="0" w:color="auto"/>
            </w:tcBorders>
            <w:shd w:val="clear" w:color="auto" w:fill="auto"/>
            <w:noWrap/>
            <w:vAlign w:val="center"/>
            <w:hideMark/>
          </w:tcPr>
          <w:p w14:paraId="60AE9262" w14:textId="77777777" w:rsidR="00A56D7C" w:rsidRDefault="00A56D7C" w:rsidP="001D74A0">
            <w:pPr>
              <w:jc w:val="center"/>
              <w:rPr>
                <w:rFonts w:ascii="Arial" w:eastAsia="Times New Roman" w:hAnsi="Arial" w:cs="Arial"/>
                <w:b/>
                <w:bCs/>
                <w:color w:val="000000"/>
                <w:sz w:val="20"/>
              </w:rPr>
            </w:pPr>
          </w:p>
          <w:p w14:paraId="243290AC" w14:textId="77777777" w:rsidR="00A56D7C" w:rsidRDefault="00A56D7C" w:rsidP="001D74A0">
            <w:pPr>
              <w:jc w:val="center"/>
              <w:rPr>
                <w:rFonts w:ascii="Arial" w:eastAsia="Times New Roman" w:hAnsi="Arial" w:cs="Arial"/>
                <w:b/>
                <w:bCs/>
                <w:color w:val="000000"/>
                <w:sz w:val="20"/>
              </w:rPr>
            </w:pPr>
          </w:p>
          <w:p w14:paraId="42E4CC82" w14:textId="77777777" w:rsidR="0007304A" w:rsidRPr="001D74A0" w:rsidRDefault="0007304A" w:rsidP="00A56D7C">
            <w:pPr>
              <w:jc w:val="center"/>
              <w:rPr>
                <w:rFonts w:ascii="Arial" w:eastAsia="Times New Roman" w:hAnsi="Arial" w:cs="Arial"/>
                <w:b/>
                <w:bCs/>
                <w:color w:val="000000"/>
                <w:sz w:val="20"/>
              </w:rPr>
            </w:pPr>
          </w:p>
        </w:tc>
        <w:tc>
          <w:tcPr>
            <w:tcW w:w="3662" w:type="dxa"/>
            <w:tcBorders>
              <w:top w:val="single" w:sz="4" w:space="0" w:color="auto"/>
              <w:left w:val="nil"/>
              <w:bottom w:val="single" w:sz="4" w:space="0" w:color="auto"/>
              <w:right w:val="single" w:sz="4" w:space="0" w:color="auto"/>
            </w:tcBorders>
            <w:shd w:val="clear" w:color="auto" w:fill="auto"/>
            <w:hideMark/>
          </w:tcPr>
          <w:p w14:paraId="5E866FA4" w14:textId="77777777" w:rsidR="00A56D7C" w:rsidRDefault="00A56D7C" w:rsidP="003F04FA">
            <w:pPr>
              <w:jc w:val="left"/>
              <w:rPr>
                <w:rFonts w:ascii="Arial" w:eastAsia="Times New Roman" w:hAnsi="Arial" w:cs="Arial"/>
                <w:color w:val="000000"/>
                <w:sz w:val="20"/>
              </w:rPr>
            </w:pPr>
          </w:p>
          <w:p w14:paraId="6675CD4E" w14:textId="77777777" w:rsidR="0007304A" w:rsidRPr="001D74A0" w:rsidRDefault="0007304A" w:rsidP="003F04FA">
            <w:pPr>
              <w:jc w:val="left"/>
              <w:rPr>
                <w:rFonts w:ascii="Arial" w:eastAsia="Times New Roman" w:hAnsi="Arial" w:cs="Arial"/>
                <w:color w:val="000000"/>
                <w:sz w:val="20"/>
              </w:rPr>
            </w:pPr>
            <w:r w:rsidRPr="001D74A0">
              <w:rPr>
                <w:rFonts w:ascii="Arial" w:eastAsia="Times New Roman" w:hAnsi="Arial" w:cs="Arial"/>
                <w:color w:val="000000"/>
                <w:sz w:val="20"/>
              </w:rPr>
              <w:t>Offset printing of forms - letterhead (8.5x14 with perf, 4/2, no bleeds, 70# offset)</w:t>
            </w:r>
          </w:p>
        </w:tc>
        <w:tc>
          <w:tcPr>
            <w:tcW w:w="1475" w:type="dxa"/>
            <w:tcBorders>
              <w:top w:val="single" w:sz="4" w:space="0" w:color="auto"/>
              <w:left w:val="nil"/>
              <w:bottom w:val="single" w:sz="4" w:space="0" w:color="auto"/>
              <w:right w:val="single" w:sz="4" w:space="0" w:color="auto"/>
            </w:tcBorders>
            <w:shd w:val="clear" w:color="auto" w:fill="auto"/>
            <w:noWrap/>
            <w:vAlign w:val="center"/>
            <w:hideMark/>
          </w:tcPr>
          <w:p w14:paraId="5052044C" w14:textId="77777777" w:rsidR="0007304A" w:rsidRPr="001D74A0" w:rsidRDefault="0007304A" w:rsidP="003F04FA">
            <w:pPr>
              <w:jc w:val="left"/>
              <w:rPr>
                <w:rFonts w:ascii="Arial" w:eastAsia="Times New Roman" w:hAnsi="Arial" w:cs="Arial"/>
                <w:b/>
                <w:bCs/>
                <w:color w:val="000000"/>
                <w:sz w:val="20"/>
              </w:rPr>
            </w:pPr>
            <w:r w:rsidRPr="001D74A0">
              <w:rPr>
                <w:rFonts w:ascii="Arial" w:eastAsia="Times New Roman" w:hAnsi="Arial" w:cs="Arial"/>
                <w:b/>
                <w:bCs/>
                <w:color w:val="000000"/>
                <w:sz w:val="20"/>
              </w:rPr>
              <w:t>$</w:t>
            </w:r>
          </w:p>
        </w:tc>
        <w:tc>
          <w:tcPr>
            <w:tcW w:w="1475" w:type="dxa"/>
            <w:tcBorders>
              <w:top w:val="single" w:sz="4" w:space="0" w:color="auto"/>
              <w:left w:val="nil"/>
              <w:bottom w:val="single" w:sz="4" w:space="0" w:color="auto"/>
              <w:right w:val="single" w:sz="4" w:space="0" w:color="auto"/>
            </w:tcBorders>
            <w:shd w:val="clear" w:color="auto" w:fill="auto"/>
            <w:noWrap/>
            <w:vAlign w:val="center"/>
            <w:hideMark/>
          </w:tcPr>
          <w:p w14:paraId="757BC514" w14:textId="77777777" w:rsidR="0007304A" w:rsidRPr="001D74A0" w:rsidRDefault="0007304A" w:rsidP="003F04FA">
            <w:pPr>
              <w:jc w:val="left"/>
              <w:rPr>
                <w:rFonts w:ascii="Arial" w:eastAsia="Times New Roman" w:hAnsi="Arial" w:cs="Arial"/>
                <w:b/>
                <w:bCs/>
                <w:color w:val="000000"/>
                <w:sz w:val="20"/>
              </w:rPr>
            </w:pPr>
            <w:r w:rsidRPr="001D74A0">
              <w:rPr>
                <w:rFonts w:ascii="Arial" w:eastAsia="Times New Roman" w:hAnsi="Arial" w:cs="Arial"/>
                <w:b/>
                <w:bCs/>
                <w:color w:val="000000"/>
                <w:sz w:val="20"/>
              </w:rPr>
              <w:t>$</w:t>
            </w:r>
          </w:p>
        </w:tc>
        <w:tc>
          <w:tcPr>
            <w:tcW w:w="1475" w:type="dxa"/>
            <w:tcBorders>
              <w:top w:val="single" w:sz="4" w:space="0" w:color="auto"/>
              <w:left w:val="nil"/>
              <w:bottom w:val="single" w:sz="4" w:space="0" w:color="auto"/>
              <w:right w:val="single" w:sz="8" w:space="0" w:color="auto"/>
            </w:tcBorders>
            <w:shd w:val="clear" w:color="auto" w:fill="auto"/>
            <w:noWrap/>
            <w:vAlign w:val="center"/>
            <w:hideMark/>
          </w:tcPr>
          <w:p w14:paraId="28447891" w14:textId="77777777" w:rsidR="0007304A" w:rsidRPr="001D74A0" w:rsidRDefault="0007304A" w:rsidP="003F04FA">
            <w:pPr>
              <w:jc w:val="left"/>
              <w:rPr>
                <w:rFonts w:ascii="Arial" w:eastAsia="Times New Roman" w:hAnsi="Arial" w:cs="Arial"/>
                <w:b/>
                <w:bCs/>
                <w:color w:val="000000"/>
                <w:sz w:val="20"/>
              </w:rPr>
            </w:pPr>
            <w:r w:rsidRPr="001D74A0">
              <w:rPr>
                <w:rFonts w:ascii="Arial" w:eastAsia="Times New Roman" w:hAnsi="Arial" w:cs="Arial"/>
                <w:b/>
                <w:bCs/>
                <w:color w:val="000000"/>
                <w:sz w:val="20"/>
              </w:rPr>
              <w:t>$</w:t>
            </w:r>
          </w:p>
        </w:tc>
        <w:tc>
          <w:tcPr>
            <w:tcW w:w="1188" w:type="dxa"/>
            <w:gridSpan w:val="2"/>
            <w:tcBorders>
              <w:top w:val="single" w:sz="4" w:space="0" w:color="auto"/>
              <w:left w:val="nil"/>
              <w:bottom w:val="single" w:sz="4" w:space="0" w:color="auto"/>
              <w:right w:val="single" w:sz="4" w:space="0" w:color="auto"/>
            </w:tcBorders>
            <w:shd w:val="clear" w:color="auto" w:fill="auto"/>
            <w:vAlign w:val="center"/>
          </w:tcPr>
          <w:p w14:paraId="65D22685" w14:textId="77777777" w:rsidR="0007304A" w:rsidRPr="001D74A0" w:rsidRDefault="0007304A" w:rsidP="003F04FA">
            <w:pPr>
              <w:jc w:val="left"/>
              <w:rPr>
                <w:rFonts w:ascii="Arial" w:eastAsia="Times New Roman" w:hAnsi="Arial" w:cs="Arial"/>
                <w:b/>
                <w:bCs/>
                <w:color w:val="000000"/>
                <w:sz w:val="20"/>
              </w:rPr>
            </w:pPr>
            <w:r w:rsidRPr="001D74A0">
              <w:rPr>
                <w:rFonts w:ascii="Arial" w:eastAsia="Times New Roman" w:hAnsi="Arial" w:cs="Arial"/>
                <w:b/>
                <w:bCs/>
                <w:color w:val="000000"/>
                <w:sz w:val="20"/>
              </w:rPr>
              <w:t>$</w:t>
            </w:r>
          </w:p>
        </w:tc>
      </w:tr>
      <w:tr w:rsidR="0007304A" w:rsidRPr="001D74A0" w14:paraId="32C12B81" w14:textId="77777777" w:rsidTr="00A56D7C">
        <w:trPr>
          <w:trHeight w:val="980"/>
        </w:trPr>
        <w:tc>
          <w:tcPr>
            <w:tcW w:w="1913" w:type="dxa"/>
            <w:tcBorders>
              <w:left w:val="single" w:sz="4" w:space="0" w:color="auto"/>
              <w:bottom w:val="nil"/>
              <w:right w:val="nil"/>
            </w:tcBorders>
            <w:shd w:val="clear" w:color="auto" w:fill="auto"/>
            <w:noWrap/>
            <w:hideMark/>
          </w:tcPr>
          <w:p w14:paraId="4731DD43" w14:textId="77777777" w:rsidR="0007304A" w:rsidRPr="001D74A0" w:rsidRDefault="00A56D7C" w:rsidP="00A56D7C">
            <w:pPr>
              <w:jc w:val="center"/>
              <w:rPr>
                <w:rFonts w:ascii="Arial" w:eastAsia="Times New Roman" w:hAnsi="Arial" w:cs="Arial"/>
                <w:color w:val="000000"/>
                <w:sz w:val="20"/>
              </w:rPr>
            </w:pPr>
            <w:r w:rsidRPr="001D74A0">
              <w:rPr>
                <w:rFonts w:ascii="Arial" w:eastAsia="Times New Roman" w:hAnsi="Arial" w:cs="Arial"/>
                <w:b/>
                <w:bCs/>
                <w:color w:val="000000"/>
                <w:sz w:val="20"/>
              </w:rPr>
              <w:t>Printing</w:t>
            </w:r>
          </w:p>
        </w:tc>
        <w:tc>
          <w:tcPr>
            <w:tcW w:w="3662" w:type="dxa"/>
            <w:tcBorders>
              <w:top w:val="single" w:sz="4" w:space="0" w:color="auto"/>
              <w:left w:val="single" w:sz="4" w:space="0" w:color="auto"/>
              <w:bottom w:val="single" w:sz="4" w:space="0" w:color="auto"/>
              <w:right w:val="single" w:sz="4" w:space="0" w:color="auto"/>
            </w:tcBorders>
            <w:shd w:val="clear" w:color="auto" w:fill="auto"/>
            <w:hideMark/>
          </w:tcPr>
          <w:p w14:paraId="5F0229F5" w14:textId="77777777" w:rsidR="00A56D7C" w:rsidRDefault="00A56D7C" w:rsidP="003F04FA">
            <w:pPr>
              <w:jc w:val="left"/>
              <w:rPr>
                <w:rFonts w:ascii="Arial" w:eastAsia="Times New Roman" w:hAnsi="Arial" w:cs="Arial"/>
                <w:color w:val="000000"/>
                <w:sz w:val="20"/>
              </w:rPr>
            </w:pPr>
          </w:p>
          <w:p w14:paraId="711074F1" w14:textId="77777777" w:rsidR="0007304A" w:rsidRPr="001D74A0" w:rsidRDefault="0007304A" w:rsidP="003F04FA">
            <w:pPr>
              <w:jc w:val="left"/>
              <w:rPr>
                <w:rFonts w:ascii="Arial" w:eastAsia="Times New Roman" w:hAnsi="Arial" w:cs="Arial"/>
                <w:color w:val="000000"/>
                <w:sz w:val="20"/>
              </w:rPr>
            </w:pPr>
            <w:r w:rsidRPr="001D74A0">
              <w:rPr>
                <w:rFonts w:ascii="Arial" w:eastAsia="Times New Roman" w:hAnsi="Arial" w:cs="Arial"/>
                <w:color w:val="000000"/>
                <w:sz w:val="20"/>
              </w:rPr>
              <w:t>Offset printing of outer envelopes - #10 Closed Face (4/0, no bleeds, 24# white wove)</w:t>
            </w:r>
          </w:p>
        </w:tc>
        <w:tc>
          <w:tcPr>
            <w:tcW w:w="1475" w:type="dxa"/>
            <w:tcBorders>
              <w:top w:val="single" w:sz="4" w:space="0" w:color="auto"/>
              <w:left w:val="nil"/>
              <w:bottom w:val="single" w:sz="4" w:space="0" w:color="auto"/>
              <w:right w:val="single" w:sz="4" w:space="0" w:color="auto"/>
            </w:tcBorders>
            <w:shd w:val="clear" w:color="auto" w:fill="auto"/>
            <w:noWrap/>
            <w:vAlign w:val="center"/>
            <w:hideMark/>
          </w:tcPr>
          <w:p w14:paraId="1F6332B2" w14:textId="77777777" w:rsidR="0007304A" w:rsidRPr="001D74A0" w:rsidRDefault="0007304A" w:rsidP="003F04FA">
            <w:pPr>
              <w:jc w:val="left"/>
              <w:rPr>
                <w:rFonts w:ascii="Arial" w:eastAsia="Times New Roman" w:hAnsi="Arial" w:cs="Arial"/>
                <w:b/>
                <w:bCs/>
                <w:color w:val="000000"/>
                <w:sz w:val="20"/>
              </w:rPr>
            </w:pPr>
            <w:r w:rsidRPr="001D74A0">
              <w:rPr>
                <w:rFonts w:ascii="Arial" w:eastAsia="Times New Roman" w:hAnsi="Arial" w:cs="Arial"/>
                <w:b/>
                <w:bCs/>
                <w:color w:val="000000"/>
                <w:sz w:val="20"/>
              </w:rPr>
              <w:t>$</w:t>
            </w:r>
          </w:p>
        </w:tc>
        <w:tc>
          <w:tcPr>
            <w:tcW w:w="1475" w:type="dxa"/>
            <w:tcBorders>
              <w:top w:val="single" w:sz="4" w:space="0" w:color="auto"/>
              <w:left w:val="nil"/>
              <w:bottom w:val="single" w:sz="4" w:space="0" w:color="auto"/>
              <w:right w:val="single" w:sz="4" w:space="0" w:color="auto"/>
            </w:tcBorders>
            <w:shd w:val="clear" w:color="auto" w:fill="auto"/>
            <w:noWrap/>
            <w:vAlign w:val="center"/>
            <w:hideMark/>
          </w:tcPr>
          <w:p w14:paraId="3B9C94EE" w14:textId="77777777" w:rsidR="0007304A" w:rsidRPr="001D74A0" w:rsidRDefault="0007304A" w:rsidP="003F04FA">
            <w:pPr>
              <w:jc w:val="left"/>
              <w:rPr>
                <w:rFonts w:ascii="Arial" w:eastAsia="Times New Roman" w:hAnsi="Arial" w:cs="Arial"/>
                <w:b/>
                <w:bCs/>
                <w:color w:val="000000"/>
                <w:sz w:val="20"/>
              </w:rPr>
            </w:pPr>
            <w:r w:rsidRPr="001D74A0">
              <w:rPr>
                <w:rFonts w:ascii="Arial" w:eastAsia="Times New Roman" w:hAnsi="Arial" w:cs="Arial"/>
                <w:b/>
                <w:bCs/>
                <w:color w:val="000000"/>
                <w:sz w:val="20"/>
              </w:rPr>
              <w:t>$</w:t>
            </w:r>
          </w:p>
        </w:tc>
        <w:tc>
          <w:tcPr>
            <w:tcW w:w="1475" w:type="dxa"/>
            <w:tcBorders>
              <w:top w:val="single" w:sz="4" w:space="0" w:color="auto"/>
              <w:left w:val="nil"/>
              <w:bottom w:val="single" w:sz="4" w:space="0" w:color="auto"/>
              <w:right w:val="single" w:sz="8" w:space="0" w:color="auto"/>
            </w:tcBorders>
            <w:shd w:val="clear" w:color="auto" w:fill="auto"/>
            <w:noWrap/>
            <w:vAlign w:val="center"/>
            <w:hideMark/>
          </w:tcPr>
          <w:p w14:paraId="010A4622" w14:textId="77777777" w:rsidR="0007304A" w:rsidRPr="001D74A0" w:rsidRDefault="0007304A" w:rsidP="003F04FA">
            <w:pPr>
              <w:jc w:val="left"/>
              <w:rPr>
                <w:rFonts w:ascii="Arial" w:eastAsia="Times New Roman" w:hAnsi="Arial" w:cs="Arial"/>
                <w:b/>
                <w:bCs/>
                <w:color w:val="000000"/>
                <w:sz w:val="20"/>
              </w:rPr>
            </w:pPr>
            <w:r w:rsidRPr="001D74A0">
              <w:rPr>
                <w:rFonts w:ascii="Arial" w:eastAsia="Times New Roman" w:hAnsi="Arial" w:cs="Arial"/>
                <w:b/>
                <w:bCs/>
                <w:color w:val="000000"/>
                <w:sz w:val="20"/>
              </w:rPr>
              <w:t>$</w:t>
            </w:r>
          </w:p>
        </w:tc>
        <w:tc>
          <w:tcPr>
            <w:tcW w:w="1188" w:type="dxa"/>
            <w:gridSpan w:val="2"/>
            <w:tcBorders>
              <w:top w:val="single" w:sz="4" w:space="0" w:color="auto"/>
              <w:left w:val="nil"/>
              <w:bottom w:val="single" w:sz="4" w:space="0" w:color="auto"/>
              <w:right w:val="single" w:sz="4" w:space="0" w:color="auto"/>
            </w:tcBorders>
            <w:shd w:val="clear" w:color="auto" w:fill="auto"/>
            <w:vAlign w:val="center"/>
          </w:tcPr>
          <w:p w14:paraId="02312766" w14:textId="77777777" w:rsidR="0007304A" w:rsidRPr="001D74A0" w:rsidRDefault="0007304A" w:rsidP="003F04FA">
            <w:pPr>
              <w:jc w:val="left"/>
              <w:rPr>
                <w:rFonts w:ascii="Arial" w:eastAsia="Times New Roman" w:hAnsi="Arial" w:cs="Arial"/>
                <w:b/>
                <w:bCs/>
                <w:color w:val="000000"/>
                <w:sz w:val="20"/>
              </w:rPr>
            </w:pPr>
            <w:r w:rsidRPr="001D74A0">
              <w:rPr>
                <w:rFonts w:ascii="Arial" w:eastAsia="Times New Roman" w:hAnsi="Arial" w:cs="Arial"/>
                <w:b/>
                <w:bCs/>
                <w:color w:val="000000"/>
                <w:sz w:val="20"/>
              </w:rPr>
              <w:t>$</w:t>
            </w:r>
          </w:p>
        </w:tc>
      </w:tr>
      <w:tr w:rsidR="0007304A" w:rsidRPr="001D74A0" w14:paraId="63E6262C" w14:textId="77777777" w:rsidTr="00A56D7C">
        <w:trPr>
          <w:trHeight w:val="800"/>
        </w:trPr>
        <w:tc>
          <w:tcPr>
            <w:tcW w:w="1913" w:type="dxa"/>
            <w:tcBorders>
              <w:top w:val="nil"/>
              <w:left w:val="single" w:sz="4" w:space="0" w:color="auto"/>
              <w:bottom w:val="nil"/>
              <w:right w:val="nil"/>
            </w:tcBorders>
            <w:shd w:val="clear" w:color="auto" w:fill="auto"/>
            <w:noWrap/>
            <w:hideMark/>
          </w:tcPr>
          <w:p w14:paraId="37AEC2B9" w14:textId="77777777" w:rsidR="0007304A" w:rsidRPr="001D74A0" w:rsidRDefault="0007304A" w:rsidP="003F04FA">
            <w:pPr>
              <w:jc w:val="left"/>
              <w:rPr>
                <w:rFonts w:ascii="Arial" w:eastAsia="Times New Roman" w:hAnsi="Arial" w:cs="Arial"/>
                <w:color w:val="000000"/>
                <w:sz w:val="20"/>
              </w:rPr>
            </w:pPr>
            <w:r w:rsidRPr="001D74A0">
              <w:rPr>
                <w:rFonts w:ascii="Arial" w:eastAsia="Times New Roman" w:hAnsi="Arial" w:cs="Arial"/>
                <w:color w:val="000000"/>
                <w:sz w:val="20"/>
              </w:rPr>
              <w:t> </w:t>
            </w:r>
          </w:p>
        </w:tc>
        <w:tc>
          <w:tcPr>
            <w:tcW w:w="3662" w:type="dxa"/>
            <w:tcBorders>
              <w:top w:val="single" w:sz="4" w:space="0" w:color="auto"/>
              <w:left w:val="single" w:sz="4" w:space="0" w:color="auto"/>
              <w:bottom w:val="single" w:sz="4" w:space="0" w:color="auto"/>
              <w:right w:val="single" w:sz="4" w:space="0" w:color="auto"/>
            </w:tcBorders>
            <w:shd w:val="clear" w:color="auto" w:fill="auto"/>
            <w:hideMark/>
          </w:tcPr>
          <w:p w14:paraId="46711001" w14:textId="77777777" w:rsidR="00A56D7C" w:rsidRDefault="00A56D7C" w:rsidP="003F04FA">
            <w:pPr>
              <w:jc w:val="left"/>
              <w:rPr>
                <w:rFonts w:ascii="Arial" w:eastAsia="Times New Roman" w:hAnsi="Arial" w:cs="Arial"/>
                <w:color w:val="000000"/>
                <w:sz w:val="20"/>
              </w:rPr>
            </w:pPr>
          </w:p>
          <w:p w14:paraId="7A7FE1F5" w14:textId="77777777" w:rsidR="0007304A" w:rsidRPr="001D74A0" w:rsidRDefault="0007304A" w:rsidP="003F04FA">
            <w:pPr>
              <w:jc w:val="left"/>
              <w:rPr>
                <w:rFonts w:ascii="Arial" w:eastAsia="Times New Roman" w:hAnsi="Arial" w:cs="Arial"/>
                <w:color w:val="000000"/>
                <w:sz w:val="20"/>
              </w:rPr>
            </w:pPr>
            <w:r w:rsidRPr="001D74A0">
              <w:rPr>
                <w:rFonts w:ascii="Arial" w:eastAsia="Times New Roman" w:hAnsi="Arial" w:cs="Arial"/>
                <w:color w:val="000000"/>
                <w:sz w:val="20"/>
              </w:rPr>
              <w:t>Laser Imaging - 8.5" x 14", duplex printing, signatures in blue ink</w:t>
            </w:r>
          </w:p>
        </w:tc>
        <w:tc>
          <w:tcPr>
            <w:tcW w:w="1475" w:type="dxa"/>
            <w:tcBorders>
              <w:top w:val="single" w:sz="4" w:space="0" w:color="auto"/>
              <w:left w:val="nil"/>
              <w:bottom w:val="single" w:sz="4" w:space="0" w:color="auto"/>
              <w:right w:val="single" w:sz="4" w:space="0" w:color="auto"/>
            </w:tcBorders>
            <w:shd w:val="clear" w:color="auto" w:fill="auto"/>
            <w:noWrap/>
            <w:vAlign w:val="center"/>
            <w:hideMark/>
          </w:tcPr>
          <w:p w14:paraId="170C6DEA" w14:textId="77777777" w:rsidR="0007304A" w:rsidRPr="001D74A0" w:rsidRDefault="0007304A" w:rsidP="003F04FA">
            <w:pPr>
              <w:jc w:val="left"/>
              <w:rPr>
                <w:rFonts w:ascii="Arial" w:eastAsia="Times New Roman" w:hAnsi="Arial" w:cs="Arial"/>
                <w:b/>
                <w:bCs/>
                <w:color w:val="000000"/>
                <w:sz w:val="20"/>
              </w:rPr>
            </w:pPr>
            <w:r w:rsidRPr="001D74A0">
              <w:rPr>
                <w:rFonts w:ascii="Arial" w:eastAsia="Times New Roman" w:hAnsi="Arial" w:cs="Arial"/>
                <w:b/>
                <w:bCs/>
                <w:color w:val="000000"/>
                <w:sz w:val="20"/>
              </w:rPr>
              <w:t>$</w:t>
            </w:r>
          </w:p>
        </w:tc>
        <w:tc>
          <w:tcPr>
            <w:tcW w:w="1475" w:type="dxa"/>
            <w:tcBorders>
              <w:top w:val="single" w:sz="4" w:space="0" w:color="auto"/>
              <w:left w:val="nil"/>
              <w:bottom w:val="single" w:sz="4" w:space="0" w:color="auto"/>
              <w:right w:val="single" w:sz="4" w:space="0" w:color="auto"/>
            </w:tcBorders>
            <w:shd w:val="clear" w:color="auto" w:fill="auto"/>
            <w:noWrap/>
            <w:vAlign w:val="center"/>
            <w:hideMark/>
          </w:tcPr>
          <w:p w14:paraId="52E171DD" w14:textId="77777777" w:rsidR="0007304A" w:rsidRPr="001D74A0" w:rsidRDefault="0007304A" w:rsidP="003F04FA">
            <w:pPr>
              <w:jc w:val="left"/>
              <w:rPr>
                <w:rFonts w:ascii="Arial" w:eastAsia="Times New Roman" w:hAnsi="Arial" w:cs="Arial"/>
                <w:b/>
                <w:bCs/>
                <w:color w:val="000000"/>
                <w:sz w:val="20"/>
              </w:rPr>
            </w:pPr>
            <w:r w:rsidRPr="001D74A0">
              <w:rPr>
                <w:rFonts w:ascii="Arial" w:eastAsia="Times New Roman" w:hAnsi="Arial" w:cs="Arial"/>
                <w:b/>
                <w:bCs/>
                <w:color w:val="000000"/>
                <w:sz w:val="20"/>
              </w:rPr>
              <w:t>$</w:t>
            </w:r>
          </w:p>
        </w:tc>
        <w:tc>
          <w:tcPr>
            <w:tcW w:w="1475" w:type="dxa"/>
            <w:tcBorders>
              <w:top w:val="single" w:sz="4" w:space="0" w:color="auto"/>
              <w:left w:val="nil"/>
              <w:bottom w:val="single" w:sz="4" w:space="0" w:color="auto"/>
              <w:right w:val="single" w:sz="8" w:space="0" w:color="auto"/>
            </w:tcBorders>
            <w:shd w:val="clear" w:color="auto" w:fill="auto"/>
            <w:noWrap/>
            <w:vAlign w:val="center"/>
            <w:hideMark/>
          </w:tcPr>
          <w:p w14:paraId="2DDA0C8B" w14:textId="77777777" w:rsidR="0007304A" w:rsidRPr="001D74A0" w:rsidRDefault="0007304A" w:rsidP="003F04FA">
            <w:pPr>
              <w:jc w:val="left"/>
              <w:rPr>
                <w:rFonts w:ascii="Arial" w:eastAsia="Times New Roman" w:hAnsi="Arial" w:cs="Arial"/>
                <w:b/>
                <w:bCs/>
                <w:color w:val="000000"/>
                <w:sz w:val="20"/>
              </w:rPr>
            </w:pPr>
            <w:r w:rsidRPr="001D74A0">
              <w:rPr>
                <w:rFonts w:ascii="Arial" w:eastAsia="Times New Roman" w:hAnsi="Arial" w:cs="Arial"/>
                <w:b/>
                <w:bCs/>
                <w:color w:val="000000"/>
                <w:sz w:val="20"/>
              </w:rPr>
              <w:t>$</w:t>
            </w:r>
          </w:p>
        </w:tc>
        <w:tc>
          <w:tcPr>
            <w:tcW w:w="1188" w:type="dxa"/>
            <w:gridSpan w:val="2"/>
            <w:tcBorders>
              <w:top w:val="single" w:sz="4" w:space="0" w:color="auto"/>
              <w:left w:val="nil"/>
              <w:bottom w:val="single" w:sz="4" w:space="0" w:color="auto"/>
              <w:right w:val="single" w:sz="4" w:space="0" w:color="auto"/>
            </w:tcBorders>
            <w:shd w:val="clear" w:color="auto" w:fill="auto"/>
            <w:vAlign w:val="center"/>
          </w:tcPr>
          <w:p w14:paraId="2120017F" w14:textId="77777777" w:rsidR="0007304A" w:rsidRPr="001D74A0" w:rsidRDefault="0007304A" w:rsidP="003F04FA">
            <w:pPr>
              <w:jc w:val="left"/>
              <w:rPr>
                <w:rFonts w:ascii="Arial" w:eastAsia="Times New Roman" w:hAnsi="Arial" w:cs="Arial"/>
                <w:b/>
                <w:bCs/>
                <w:color w:val="000000"/>
                <w:sz w:val="20"/>
              </w:rPr>
            </w:pPr>
            <w:r w:rsidRPr="001D74A0">
              <w:rPr>
                <w:rFonts w:ascii="Arial" w:eastAsia="Times New Roman" w:hAnsi="Arial" w:cs="Arial"/>
                <w:b/>
                <w:bCs/>
                <w:color w:val="000000"/>
                <w:sz w:val="20"/>
              </w:rPr>
              <w:t>$</w:t>
            </w:r>
          </w:p>
        </w:tc>
      </w:tr>
      <w:tr w:rsidR="0007304A" w:rsidRPr="001D74A0" w14:paraId="31C83092" w14:textId="77777777" w:rsidTr="00A56D7C">
        <w:trPr>
          <w:trHeight w:val="1430"/>
        </w:trPr>
        <w:tc>
          <w:tcPr>
            <w:tcW w:w="1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3594D" w14:textId="77777777" w:rsidR="0007304A" w:rsidRPr="001D74A0" w:rsidRDefault="001D74A0" w:rsidP="001D74A0">
            <w:pPr>
              <w:jc w:val="center"/>
              <w:rPr>
                <w:rFonts w:ascii="Arial" w:eastAsia="Times New Roman" w:hAnsi="Arial" w:cs="Arial"/>
                <w:b/>
                <w:bCs/>
                <w:color w:val="000000"/>
                <w:sz w:val="20"/>
              </w:rPr>
            </w:pPr>
            <w:r w:rsidRPr="001D74A0">
              <w:rPr>
                <w:rFonts w:ascii="Arial" w:eastAsia="Times New Roman" w:hAnsi="Arial" w:cs="Arial"/>
                <w:b/>
                <w:bCs/>
                <w:color w:val="000000"/>
                <w:sz w:val="20"/>
              </w:rPr>
              <w:t>M</w:t>
            </w:r>
            <w:r w:rsidR="0007304A" w:rsidRPr="001D74A0">
              <w:rPr>
                <w:rFonts w:ascii="Arial" w:eastAsia="Times New Roman" w:hAnsi="Arial" w:cs="Arial"/>
                <w:b/>
                <w:bCs/>
                <w:color w:val="000000"/>
                <w:sz w:val="20"/>
              </w:rPr>
              <w:t>ail Services</w:t>
            </w:r>
          </w:p>
        </w:tc>
        <w:tc>
          <w:tcPr>
            <w:tcW w:w="3662" w:type="dxa"/>
            <w:tcBorders>
              <w:top w:val="single" w:sz="4" w:space="0" w:color="auto"/>
              <w:left w:val="nil"/>
              <w:bottom w:val="single" w:sz="4" w:space="0" w:color="auto"/>
              <w:right w:val="single" w:sz="4" w:space="0" w:color="auto"/>
            </w:tcBorders>
            <w:shd w:val="clear" w:color="auto" w:fill="auto"/>
            <w:hideMark/>
          </w:tcPr>
          <w:p w14:paraId="0B95A75B" w14:textId="77777777" w:rsidR="00A56D7C" w:rsidRDefault="00A56D7C" w:rsidP="003F04FA">
            <w:pPr>
              <w:jc w:val="left"/>
              <w:rPr>
                <w:rFonts w:ascii="Arial" w:eastAsia="Times New Roman" w:hAnsi="Arial" w:cs="Arial"/>
                <w:color w:val="000000"/>
                <w:sz w:val="20"/>
              </w:rPr>
            </w:pPr>
          </w:p>
          <w:p w14:paraId="0742135F" w14:textId="77777777" w:rsidR="0007304A" w:rsidRPr="001D74A0" w:rsidRDefault="0007304A" w:rsidP="003F04FA">
            <w:pPr>
              <w:jc w:val="left"/>
              <w:rPr>
                <w:rFonts w:ascii="Arial" w:eastAsia="Times New Roman" w:hAnsi="Arial" w:cs="Arial"/>
                <w:color w:val="000000"/>
                <w:sz w:val="20"/>
              </w:rPr>
            </w:pPr>
            <w:r w:rsidRPr="001D74A0">
              <w:rPr>
                <w:rFonts w:ascii="Arial" w:eastAsia="Times New Roman" w:hAnsi="Arial" w:cs="Arial"/>
                <w:color w:val="000000"/>
                <w:sz w:val="20"/>
              </w:rPr>
              <w:t>Fold letter, inkjet #10 envelope, insert letter into #10, Two-way match, Sort for postal discount, Live stamp, Five (5) John Q Samples of each letter version.</w:t>
            </w:r>
          </w:p>
        </w:tc>
        <w:tc>
          <w:tcPr>
            <w:tcW w:w="1475" w:type="dxa"/>
            <w:tcBorders>
              <w:top w:val="single" w:sz="4" w:space="0" w:color="auto"/>
              <w:left w:val="nil"/>
              <w:bottom w:val="single" w:sz="4" w:space="0" w:color="auto"/>
              <w:right w:val="single" w:sz="4" w:space="0" w:color="auto"/>
            </w:tcBorders>
            <w:shd w:val="clear" w:color="auto" w:fill="auto"/>
            <w:noWrap/>
            <w:vAlign w:val="center"/>
            <w:hideMark/>
          </w:tcPr>
          <w:p w14:paraId="0CEDD7AA" w14:textId="77777777" w:rsidR="0007304A" w:rsidRPr="001D74A0" w:rsidRDefault="0007304A" w:rsidP="003F04FA">
            <w:pPr>
              <w:jc w:val="left"/>
              <w:rPr>
                <w:rFonts w:ascii="Arial" w:eastAsia="Times New Roman" w:hAnsi="Arial" w:cs="Arial"/>
                <w:b/>
                <w:bCs/>
                <w:color w:val="000000"/>
                <w:sz w:val="20"/>
              </w:rPr>
            </w:pPr>
            <w:r w:rsidRPr="001D74A0">
              <w:rPr>
                <w:rFonts w:ascii="Arial" w:eastAsia="Times New Roman" w:hAnsi="Arial" w:cs="Arial"/>
                <w:b/>
                <w:bCs/>
                <w:color w:val="000000"/>
                <w:sz w:val="20"/>
              </w:rPr>
              <w:t>$</w:t>
            </w:r>
          </w:p>
        </w:tc>
        <w:tc>
          <w:tcPr>
            <w:tcW w:w="1475" w:type="dxa"/>
            <w:tcBorders>
              <w:top w:val="single" w:sz="4" w:space="0" w:color="auto"/>
              <w:left w:val="nil"/>
              <w:bottom w:val="single" w:sz="4" w:space="0" w:color="auto"/>
              <w:right w:val="single" w:sz="4" w:space="0" w:color="auto"/>
            </w:tcBorders>
            <w:shd w:val="clear" w:color="auto" w:fill="auto"/>
            <w:noWrap/>
            <w:vAlign w:val="center"/>
            <w:hideMark/>
          </w:tcPr>
          <w:p w14:paraId="1B77586C" w14:textId="77777777" w:rsidR="0007304A" w:rsidRPr="001D74A0" w:rsidRDefault="0007304A" w:rsidP="003F04FA">
            <w:pPr>
              <w:jc w:val="left"/>
              <w:rPr>
                <w:rFonts w:ascii="Arial" w:eastAsia="Times New Roman" w:hAnsi="Arial" w:cs="Arial"/>
                <w:b/>
                <w:bCs/>
                <w:color w:val="000000"/>
                <w:sz w:val="20"/>
              </w:rPr>
            </w:pPr>
            <w:r w:rsidRPr="001D74A0">
              <w:rPr>
                <w:rFonts w:ascii="Arial" w:eastAsia="Times New Roman" w:hAnsi="Arial" w:cs="Arial"/>
                <w:b/>
                <w:bCs/>
                <w:color w:val="000000"/>
                <w:sz w:val="20"/>
              </w:rPr>
              <w:t>$</w:t>
            </w:r>
          </w:p>
        </w:tc>
        <w:tc>
          <w:tcPr>
            <w:tcW w:w="1514" w:type="dxa"/>
            <w:gridSpan w:val="2"/>
            <w:tcBorders>
              <w:top w:val="single" w:sz="4" w:space="0" w:color="auto"/>
              <w:left w:val="nil"/>
              <w:bottom w:val="single" w:sz="4" w:space="0" w:color="auto"/>
              <w:right w:val="single" w:sz="8" w:space="0" w:color="auto"/>
            </w:tcBorders>
            <w:shd w:val="clear" w:color="auto" w:fill="auto"/>
            <w:noWrap/>
            <w:vAlign w:val="center"/>
            <w:hideMark/>
          </w:tcPr>
          <w:p w14:paraId="4C87DB89" w14:textId="77777777" w:rsidR="0007304A" w:rsidRPr="001D74A0" w:rsidRDefault="0007304A" w:rsidP="003F04FA">
            <w:pPr>
              <w:jc w:val="left"/>
              <w:rPr>
                <w:rFonts w:ascii="Arial" w:eastAsia="Times New Roman" w:hAnsi="Arial" w:cs="Arial"/>
                <w:b/>
                <w:bCs/>
                <w:color w:val="000000"/>
                <w:sz w:val="20"/>
              </w:rPr>
            </w:pPr>
            <w:r w:rsidRPr="001D74A0">
              <w:rPr>
                <w:rFonts w:ascii="Arial" w:eastAsia="Times New Roman" w:hAnsi="Arial" w:cs="Arial"/>
                <w:b/>
                <w:bCs/>
                <w:color w:val="000000"/>
                <w:sz w:val="20"/>
              </w:rPr>
              <w:t>$</w:t>
            </w:r>
          </w:p>
        </w:tc>
        <w:tc>
          <w:tcPr>
            <w:tcW w:w="1149" w:type="dxa"/>
            <w:tcBorders>
              <w:top w:val="single" w:sz="4" w:space="0" w:color="auto"/>
              <w:left w:val="nil"/>
              <w:bottom w:val="single" w:sz="4" w:space="0" w:color="auto"/>
              <w:right w:val="single" w:sz="4" w:space="0" w:color="auto"/>
            </w:tcBorders>
            <w:shd w:val="clear" w:color="auto" w:fill="auto"/>
            <w:vAlign w:val="center"/>
          </w:tcPr>
          <w:p w14:paraId="12FDE85F" w14:textId="77777777" w:rsidR="0007304A" w:rsidRPr="001D74A0" w:rsidRDefault="0007304A" w:rsidP="003F04FA">
            <w:pPr>
              <w:jc w:val="left"/>
              <w:rPr>
                <w:rFonts w:ascii="Arial" w:eastAsia="Times New Roman" w:hAnsi="Arial" w:cs="Arial"/>
                <w:b/>
                <w:bCs/>
                <w:color w:val="000000"/>
                <w:sz w:val="20"/>
              </w:rPr>
            </w:pPr>
            <w:r w:rsidRPr="001D74A0">
              <w:rPr>
                <w:rFonts w:ascii="Arial" w:eastAsia="Times New Roman" w:hAnsi="Arial" w:cs="Arial"/>
                <w:b/>
                <w:bCs/>
                <w:color w:val="000000"/>
                <w:sz w:val="20"/>
              </w:rPr>
              <w:t>$</w:t>
            </w:r>
          </w:p>
        </w:tc>
      </w:tr>
      <w:tr w:rsidR="0007304A" w:rsidRPr="001D74A0" w14:paraId="4881FE71" w14:textId="77777777" w:rsidTr="00A56D7C">
        <w:trPr>
          <w:trHeight w:val="764"/>
        </w:trPr>
        <w:tc>
          <w:tcPr>
            <w:tcW w:w="1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C2362" w14:textId="77777777" w:rsidR="0007304A" w:rsidRPr="001D74A0" w:rsidRDefault="0007304A" w:rsidP="001D74A0">
            <w:pPr>
              <w:jc w:val="center"/>
              <w:rPr>
                <w:rFonts w:ascii="Arial" w:eastAsia="Times New Roman" w:hAnsi="Arial" w:cs="Arial"/>
                <w:b/>
                <w:bCs/>
                <w:color w:val="000000"/>
                <w:sz w:val="20"/>
              </w:rPr>
            </w:pPr>
            <w:r w:rsidRPr="001D74A0">
              <w:rPr>
                <w:rFonts w:ascii="Arial" w:eastAsia="Times New Roman" w:hAnsi="Arial" w:cs="Arial"/>
                <w:b/>
                <w:bCs/>
                <w:color w:val="000000"/>
                <w:sz w:val="20"/>
              </w:rPr>
              <w:t>Postage</w:t>
            </w:r>
          </w:p>
        </w:tc>
        <w:tc>
          <w:tcPr>
            <w:tcW w:w="3662" w:type="dxa"/>
            <w:tcBorders>
              <w:top w:val="single" w:sz="4" w:space="0" w:color="auto"/>
              <w:left w:val="nil"/>
              <w:bottom w:val="single" w:sz="4" w:space="0" w:color="auto"/>
              <w:right w:val="single" w:sz="4" w:space="0" w:color="auto"/>
            </w:tcBorders>
            <w:shd w:val="clear" w:color="auto" w:fill="auto"/>
            <w:hideMark/>
          </w:tcPr>
          <w:p w14:paraId="4EE65858" w14:textId="77777777" w:rsidR="00A56D7C" w:rsidRDefault="00A56D7C" w:rsidP="003F04FA">
            <w:pPr>
              <w:jc w:val="left"/>
              <w:rPr>
                <w:rFonts w:ascii="Arial" w:eastAsia="Times New Roman" w:hAnsi="Arial" w:cs="Arial"/>
                <w:color w:val="000000"/>
                <w:sz w:val="20"/>
              </w:rPr>
            </w:pPr>
          </w:p>
          <w:p w14:paraId="75D7F777" w14:textId="77777777" w:rsidR="0007304A" w:rsidRPr="001D74A0" w:rsidRDefault="0007304A" w:rsidP="003F04FA">
            <w:pPr>
              <w:jc w:val="left"/>
              <w:rPr>
                <w:rFonts w:ascii="Arial" w:eastAsia="Times New Roman" w:hAnsi="Arial" w:cs="Arial"/>
                <w:color w:val="000000"/>
                <w:sz w:val="20"/>
              </w:rPr>
            </w:pPr>
            <w:r w:rsidRPr="001D74A0">
              <w:rPr>
                <w:rFonts w:ascii="Arial" w:eastAsia="Times New Roman" w:hAnsi="Arial" w:cs="Arial"/>
                <w:color w:val="000000"/>
                <w:sz w:val="20"/>
              </w:rPr>
              <w:t>Standard NP Auto 3-Digit Ltr.</w:t>
            </w:r>
          </w:p>
        </w:tc>
        <w:tc>
          <w:tcPr>
            <w:tcW w:w="1475" w:type="dxa"/>
            <w:tcBorders>
              <w:top w:val="single" w:sz="4" w:space="0" w:color="auto"/>
              <w:left w:val="nil"/>
              <w:bottom w:val="single" w:sz="4" w:space="0" w:color="auto"/>
              <w:right w:val="single" w:sz="4" w:space="0" w:color="auto"/>
            </w:tcBorders>
            <w:shd w:val="clear" w:color="auto" w:fill="auto"/>
            <w:noWrap/>
            <w:vAlign w:val="center"/>
            <w:hideMark/>
          </w:tcPr>
          <w:p w14:paraId="793D85B7" w14:textId="77777777" w:rsidR="0007304A" w:rsidRPr="001D74A0" w:rsidRDefault="0007304A" w:rsidP="003F04FA">
            <w:pPr>
              <w:jc w:val="left"/>
              <w:rPr>
                <w:rFonts w:ascii="Arial" w:eastAsia="Times New Roman" w:hAnsi="Arial" w:cs="Arial"/>
                <w:b/>
                <w:bCs/>
                <w:color w:val="000000"/>
                <w:sz w:val="20"/>
              </w:rPr>
            </w:pPr>
            <w:r w:rsidRPr="001D74A0">
              <w:rPr>
                <w:rFonts w:ascii="Arial" w:eastAsia="Times New Roman" w:hAnsi="Arial" w:cs="Arial"/>
                <w:b/>
                <w:bCs/>
                <w:color w:val="000000"/>
                <w:sz w:val="20"/>
              </w:rPr>
              <w:t>$</w:t>
            </w:r>
          </w:p>
        </w:tc>
        <w:tc>
          <w:tcPr>
            <w:tcW w:w="1475" w:type="dxa"/>
            <w:tcBorders>
              <w:top w:val="single" w:sz="4" w:space="0" w:color="auto"/>
              <w:left w:val="nil"/>
              <w:bottom w:val="single" w:sz="4" w:space="0" w:color="auto"/>
              <w:right w:val="single" w:sz="4" w:space="0" w:color="auto"/>
            </w:tcBorders>
            <w:shd w:val="clear" w:color="auto" w:fill="auto"/>
            <w:noWrap/>
            <w:vAlign w:val="center"/>
            <w:hideMark/>
          </w:tcPr>
          <w:p w14:paraId="483FB67D" w14:textId="77777777" w:rsidR="0007304A" w:rsidRPr="001D74A0" w:rsidRDefault="0007304A" w:rsidP="003F04FA">
            <w:pPr>
              <w:jc w:val="left"/>
              <w:rPr>
                <w:rFonts w:ascii="Arial" w:eastAsia="Times New Roman" w:hAnsi="Arial" w:cs="Arial"/>
                <w:b/>
                <w:bCs/>
                <w:color w:val="000000"/>
                <w:sz w:val="20"/>
              </w:rPr>
            </w:pPr>
            <w:r w:rsidRPr="001D74A0">
              <w:rPr>
                <w:rFonts w:ascii="Arial" w:eastAsia="Times New Roman" w:hAnsi="Arial" w:cs="Arial"/>
                <w:b/>
                <w:bCs/>
                <w:color w:val="000000"/>
                <w:sz w:val="20"/>
              </w:rPr>
              <w:t>$</w:t>
            </w:r>
          </w:p>
        </w:tc>
        <w:tc>
          <w:tcPr>
            <w:tcW w:w="1514" w:type="dxa"/>
            <w:gridSpan w:val="2"/>
            <w:tcBorders>
              <w:top w:val="single" w:sz="4" w:space="0" w:color="auto"/>
              <w:left w:val="nil"/>
              <w:bottom w:val="single" w:sz="4" w:space="0" w:color="auto"/>
              <w:right w:val="single" w:sz="8" w:space="0" w:color="auto"/>
            </w:tcBorders>
            <w:shd w:val="clear" w:color="auto" w:fill="auto"/>
            <w:noWrap/>
            <w:vAlign w:val="center"/>
            <w:hideMark/>
          </w:tcPr>
          <w:p w14:paraId="4F48C0BC" w14:textId="77777777" w:rsidR="0007304A" w:rsidRPr="001D74A0" w:rsidRDefault="0007304A" w:rsidP="003F04FA">
            <w:pPr>
              <w:jc w:val="left"/>
              <w:rPr>
                <w:rFonts w:ascii="Arial" w:eastAsia="Times New Roman" w:hAnsi="Arial" w:cs="Arial"/>
                <w:b/>
                <w:bCs/>
                <w:color w:val="000000"/>
                <w:sz w:val="20"/>
              </w:rPr>
            </w:pPr>
            <w:r w:rsidRPr="001D74A0">
              <w:rPr>
                <w:rFonts w:ascii="Arial" w:eastAsia="Times New Roman" w:hAnsi="Arial" w:cs="Arial"/>
                <w:b/>
                <w:bCs/>
                <w:color w:val="000000"/>
                <w:sz w:val="20"/>
              </w:rPr>
              <w:t>$</w:t>
            </w:r>
          </w:p>
        </w:tc>
        <w:tc>
          <w:tcPr>
            <w:tcW w:w="1149" w:type="dxa"/>
            <w:tcBorders>
              <w:top w:val="single" w:sz="4" w:space="0" w:color="auto"/>
              <w:left w:val="nil"/>
              <w:bottom w:val="single" w:sz="4" w:space="0" w:color="auto"/>
              <w:right w:val="single" w:sz="4" w:space="0" w:color="auto"/>
            </w:tcBorders>
            <w:shd w:val="clear" w:color="auto" w:fill="auto"/>
            <w:vAlign w:val="center"/>
          </w:tcPr>
          <w:p w14:paraId="3516D8A5" w14:textId="77777777" w:rsidR="0007304A" w:rsidRPr="001D74A0" w:rsidRDefault="0007304A" w:rsidP="003F04FA">
            <w:pPr>
              <w:jc w:val="left"/>
              <w:rPr>
                <w:rFonts w:ascii="Arial" w:eastAsia="Times New Roman" w:hAnsi="Arial" w:cs="Arial"/>
                <w:b/>
                <w:bCs/>
                <w:color w:val="000000"/>
                <w:sz w:val="20"/>
              </w:rPr>
            </w:pPr>
            <w:r w:rsidRPr="001D74A0">
              <w:rPr>
                <w:rFonts w:ascii="Arial" w:eastAsia="Times New Roman" w:hAnsi="Arial" w:cs="Arial"/>
                <w:b/>
                <w:bCs/>
                <w:color w:val="000000"/>
                <w:sz w:val="20"/>
              </w:rPr>
              <w:t>$</w:t>
            </w:r>
          </w:p>
        </w:tc>
      </w:tr>
      <w:tr w:rsidR="0007304A" w:rsidRPr="001D74A0" w14:paraId="54931348" w14:textId="77777777" w:rsidTr="00A56D7C">
        <w:trPr>
          <w:trHeight w:val="764"/>
        </w:trPr>
        <w:tc>
          <w:tcPr>
            <w:tcW w:w="5576" w:type="dxa"/>
            <w:gridSpan w:val="2"/>
            <w:tcBorders>
              <w:top w:val="single" w:sz="4" w:space="0" w:color="auto"/>
              <w:left w:val="single" w:sz="4" w:space="0" w:color="auto"/>
              <w:bottom w:val="single" w:sz="8" w:space="0" w:color="auto"/>
              <w:right w:val="single" w:sz="4" w:space="0" w:color="auto"/>
            </w:tcBorders>
            <w:shd w:val="clear" w:color="auto" w:fill="auto"/>
            <w:noWrap/>
            <w:vAlign w:val="center"/>
          </w:tcPr>
          <w:p w14:paraId="3E0B2059" w14:textId="77777777" w:rsidR="0007304A" w:rsidRPr="001D74A0" w:rsidRDefault="0007304A" w:rsidP="003F04FA">
            <w:pPr>
              <w:jc w:val="right"/>
              <w:rPr>
                <w:rFonts w:ascii="Arial" w:eastAsia="Times New Roman" w:hAnsi="Arial" w:cs="Arial"/>
                <w:color w:val="000000"/>
                <w:sz w:val="20"/>
              </w:rPr>
            </w:pPr>
            <w:r w:rsidRPr="001D74A0">
              <w:rPr>
                <w:rFonts w:ascii="Arial" w:eastAsia="Times New Roman" w:hAnsi="Arial" w:cs="Arial"/>
                <w:b/>
                <w:bCs/>
                <w:color w:val="000000"/>
                <w:sz w:val="20"/>
              </w:rPr>
              <w:t>Total</w:t>
            </w:r>
          </w:p>
        </w:tc>
        <w:tc>
          <w:tcPr>
            <w:tcW w:w="1475" w:type="dxa"/>
            <w:tcBorders>
              <w:top w:val="single" w:sz="4" w:space="0" w:color="auto"/>
              <w:left w:val="nil"/>
              <w:bottom w:val="single" w:sz="8" w:space="0" w:color="auto"/>
              <w:right w:val="single" w:sz="4" w:space="0" w:color="auto"/>
            </w:tcBorders>
            <w:shd w:val="clear" w:color="auto" w:fill="auto"/>
            <w:noWrap/>
            <w:vAlign w:val="center"/>
          </w:tcPr>
          <w:p w14:paraId="4BE4D45E" w14:textId="77777777" w:rsidR="0007304A" w:rsidRPr="001D74A0" w:rsidRDefault="0007304A" w:rsidP="003F04FA">
            <w:pPr>
              <w:jc w:val="left"/>
              <w:rPr>
                <w:rFonts w:ascii="Arial" w:eastAsia="Times New Roman" w:hAnsi="Arial" w:cs="Arial"/>
                <w:b/>
                <w:bCs/>
                <w:color w:val="000000"/>
                <w:sz w:val="20"/>
              </w:rPr>
            </w:pPr>
            <w:r w:rsidRPr="001D74A0">
              <w:rPr>
                <w:rFonts w:ascii="Arial" w:eastAsia="Times New Roman" w:hAnsi="Arial" w:cs="Arial"/>
                <w:b/>
                <w:bCs/>
                <w:color w:val="000000"/>
                <w:sz w:val="20"/>
              </w:rPr>
              <w:t>$</w:t>
            </w:r>
          </w:p>
        </w:tc>
        <w:tc>
          <w:tcPr>
            <w:tcW w:w="1475" w:type="dxa"/>
            <w:tcBorders>
              <w:top w:val="single" w:sz="4" w:space="0" w:color="auto"/>
              <w:left w:val="nil"/>
              <w:bottom w:val="single" w:sz="8" w:space="0" w:color="auto"/>
              <w:right w:val="single" w:sz="4" w:space="0" w:color="auto"/>
            </w:tcBorders>
            <w:shd w:val="clear" w:color="auto" w:fill="auto"/>
            <w:noWrap/>
            <w:vAlign w:val="center"/>
          </w:tcPr>
          <w:p w14:paraId="24B3F26A" w14:textId="77777777" w:rsidR="0007304A" w:rsidRPr="001D74A0" w:rsidRDefault="0007304A" w:rsidP="003F04FA">
            <w:pPr>
              <w:jc w:val="left"/>
              <w:rPr>
                <w:rFonts w:ascii="Arial" w:eastAsia="Times New Roman" w:hAnsi="Arial" w:cs="Arial"/>
                <w:b/>
                <w:bCs/>
                <w:color w:val="000000"/>
                <w:sz w:val="20"/>
              </w:rPr>
            </w:pPr>
            <w:r w:rsidRPr="001D74A0">
              <w:rPr>
                <w:rFonts w:ascii="Arial" w:eastAsia="Times New Roman" w:hAnsi="Arial" w:cs="Arial"/>
                <w:b/>
                <w:bCs/>
                <w:color w:val="000000"/>
                <w:sz w:val="20"/>
              </w:rPr>
              <w:t>$</w:t>
            </w:r>
          </w:p>
        </w:tc>
        <w:tc>
          <w:tcPr>
            <w:tcW w:w="1514" w:type="dxa"/>
            <w:gridSpan w:val="2"/>
            <w:tcBorders>
              <w:top w:val="single" w:sz="4" w:space="0" w:color="auto"/>
              <w:left w:val="nil"/>
              <w:bottom w:val="single" w:sz="8" w:space="0" w:color="auto"/>
              <w:right w:val="single" w:sz="8" w:space="0" w:color="auto"/>
            </w:tcBorders>
            <w:shd w:val="clear" w:color="auto" w:fill="auto"/>
            <w:noWrap/>
            <w:vAlign w:val="center"/>
          </w:tcPr>
          <w:p w14:paraId="2667A54D" w14:textId="77777777" w:rsidR="0007304A" w:rsidRPr="001D74A0" w:rsidRDefault="0007304A" w:rsidP="003F04FA">
            <w:pPr>
              <w:jc w:val="left"/>
              <w:rPr>
                <w:rFonts w:ascii="Arial" w:eastAsia="Times New Roman" w:hAnsi="Arial" w:cs="Arial"/>
                <w:b/>
                <w:bCs/>
                <w:color w:val="000000"/>
                <w:sz w:val="20"/>
              </w:rPr>
            </w:pPr>
            <w:r w:rsidRPr="001D74A0">
              <w:rPr>
                <w:rFonts w:ascii="Arial" w:eastAsia="Times New Roman" w:hAnsi="Arial" w:cs="Arial"/>
                <w:b/>
                <w:bCs/>
                <w:color w:val="000000"/>
                <w:sz w:val="20"/>
              </w:rPr>
              <w:t>$</w:t>
            </w:r>
          </w:p>
        </w:tc>
        <w:tc>
          <w:tcPr>
            <w:tcW w:w="1149" w:type="dxa"/>
            <w:tcBorders>
              <w:top w:val="single" w:sz="4" w:space="0" w:color="auto"/>
              <w:left w:val="nil"/>
              <w:bottom w:val="single" w:sz="8" w:space="0" w:color="auto"/>
              <w:right w:val="single" w:sz="4" w:space="0" w:color="auto"/>
            </w:tcBorders>
            <w:shd w:val="clear" w:color="auto" w:fill="auto"/>
            <w:vAlign w:val="center"/>
          </w:tcPr>
          <w:p w14:paraId="713D37D0" w14:textId="77777777" w:rsidR="0007304A" w:rsidRPr="001D74A0" w:rsidRDefault="0007304A" w:rsidP="003F04FA">
            <w:pPr>
              <w:jc w:val="left"/>
              <w:rPr>
                <w:rFonts w:ascii="Arial" w:eastAsia="Times New Roman" w:hAnsi="Arial" w:cs="Arial"/>
                <w:b/>
                <w:bCs/>
                <w:color w:val="000000"/>
                <w:sz w:val="20"/>
              </w:rPr>
            </w:pPr>
            <w:r w:rsidRPr="001D74A0">
              <w:rPr>
                <w:rFonts w:ascii="Arial" w:eastAsia="Times New Roman" w:hAnsi="Arial" w:cs="Arial"/>
                <w:b/>
                <w:bCs/>
                <w:color w:val="000000"/>
                <w:sz w:val="20"/>
              </w:rPr>
              <w:t>$</w:t>
            </w:r>
          </w:p>
        </w:tc>
      </w:tr>
    </w:tbl>
    <w:p w14:paraId="2957A094" w14:textId="77777777" w:rsidR="003E3579" w:rsidRPr="001D74A0" w:rsidRDefault="003E3579">
      <w:pPr>
        <w:rPr>
          <w:rFonts w:ascii="Arial" w:hAnsi="Arial" w:cs="Arial"/>
          <w:sz w:val="20"/>
        </w:rPr>
      </w:pPr>
    </w:p>
    <w:p w14:paraId="21B80511" w14:textId="77777777" w:rsidR="00D01D42" w:rsidRPr="001D74A0" w:rsidRDefault="00AE707E" w:rsidP="001D74A0">
      <w:pPr>
        <w:rPr>
          <w:rFonts w:ascii="Arial" w:hAnsi="Arial" w:cs="Arial"/>
          <w:sz w:val="20"/>
        </w:rPr>
      </w:pPr>
      <w:r w:rsidRPr="001D74A0">
        <w:rPr>
          <w:rFonts w:ascii="Arial" w:hAnsi="Arial" w:cs="Arial"/>
          <w:b/>
          <w:sz w:val="20"/>
        </w:rPr>
        <w:lastRenderedPageBreak/>
        <w:t>6.</w:t>
      </w:r>
      <w:r w:rsidR="001D74A0" w:rsidRPr="001D74A0">
        <w:rPr>
          <w:rFonts w:ascii="Arial" w:hAnsi="Arial" w:cs="Arial"/>
          <w:b/>
          <w:sz w:val="20"/>
        </w:rPr>
        <w:t>2</w:t>
      </w:r>
      <w:r w:rsidR="001D74A0" w:rsidRPr="001D74A0">
        <w:rPr>
          <w:rFonts w:ascii="Arial" w:hAnsi="Arial" w:cs="Arial"/>
          <w:b/>
          <w:sz w:val="20"/>
        </w:rPr>
        <w:tab/>
      </w:r>
      <w:r w:rsidR="001D74A0" w:rsidRPr="001D74A0">
        <w:rPr>
          <w:rFonts w:ascii="Arial" w:hAnsi="Arial" w:cs="Arial"/>
          <w:b/>
          <w:bCs/>
          <w:sz w:val="20"/>
        </w:rPr>
        <w:t>Delivery Schedule of Events and Time Periods</w:t>
      </w:r>
      <w:r w:rsidR="00D01D42" w:rsidRPr="001D74A0">
        <w:rPr>
          <w:rFonts w:ascii="Arial" w:hAnsi="Arial" w:cs="Arial"/>
          <w:sz w:val="20"/>
        </w:rPr>
        <w:t xml:space="preserve"> </w:t>
      </w:r>
    </w:p>
    <w:p w14:paraId="2BA7129A" w14:textId="77777777" w:rsidR="001D74A0" w:rsidRPr="001D74A0" w:rsidRDefault="001D74A0" w:rsidP="001D74A0">
      <w:pPr>
        <w:rPr>
          <w:rFonts w:ascii="Arial" w:hAnsi="Arial" w:cs="Arial"/>
          <w:sz w:val="20"/>
        </w:rPr>
      </w:pPr>
    </w:p>
    <w:p w14:paraId="438164FA" w14:textId="77777777" w:rsidR="001D74A0" w:rsidRPr="001D74A0" w:rsidRDefault="001D74A0" w:rsidP="001D74A0">
      <w:pPr>
        <w:tabs>
          <w:tab w:val="left" w:pos="720"/>
        </w:tabs>
        <w:ind w:left="720"/>
        <w:rPr>
          <w:rFonts w:ascii="Arial" w:hAnsi="Arial" w:cs="Arial"/>
          <w:sz w:val="20"/>
        </w:rPr>
      </w:pPr>
      <w:r w:rsidRPr="001D74A0">
        <w:rPr>
          <w:rFonts w:ascii="Arial" w:hAnsi="Arial" w:cs="Arial"/>
          <w:sz w:val="20"/>
        </w:rPr>
        <w:t>Total number of calendar days to begin services after award of contract and receipt of purchase order:</w:t>
      </w:r>
    </w:p>
    <w:p w14:paraId="560BAC27" w14:textId="77777777" w:rsidR="001D74A0" w:rsidRPr="001D74A0" w:rsidRDefault="001D74A0" w:rsidP="001D74A0">
      <w:pPr>
        <w:tabs>
          <w:tab w:val="left" w:pos="720"/>
        </w:tabs>
        <w:rPr>
          <w:rFonts w:ascii="Arial" w:hAnsi="Arial" w:cs="Arial"/>
          <w:sz w:val="20"/>
        </w:rPr>
      </w:pPr>
    </w:p>
    <w:p w14:paraId="18D82C23" w14:textId="77777777" w:rsidR="001D74A0" w:rsidRPr="001D74A0" w:rsidRDefault="001D74A0" w:rsidP="001D74A0">
      <w:pPr>
        <w:tabs>
          <w:tab w:val="left" w:pos="720"/>
        </w:tabs>
        <w:rPr>
          <w:rFonts w:ascii="Arial" w:hAnsi="Arial" w:cs="Arial"/>
          <w:sz w:val="20"/>
        </w:rPr>
      </w:pPr>
      <w:r w:rsidRPr="001D74A0">
        <w:rPr>
          <w:rFonts w:ascii="Arial" w:hAnsi="Arial" w:cs="Arial"/>
          <w:sz w:val="20"/>
        </w:rPr>
        <w:tab/>
        <w:t>___________ Calendar Days</w:t>
      </w:r>
    </w:p>
    <w:p w14:paraId="3821F7A2" w14:textId="77777777" w:rsidR="001D74A0" w:rsidRPr="001D74A0" w:rsidRDefault="001D74A0" w:rsidP="001D74A0">
      <w:pPr>
        <w:rPr>
          <w:rFonts w:ascii="Arial" w:hAnsi="Arial" w:cs="Arial"/>
          <w:sz w:val="20"/>
        </w:rPr>
      </w:pPr>
    </w:p>
    <w:p w14:paraId="0A25CF2E" w14:textId="77777777" w:rsidR="003E3579" w:rsidRPr="002C050E" w:rsidRDefault="003E3579" w:rsidP="001D4208">
      <w:pPr>
        <w:keepNext/>
        <w:keepLines/>
        <w:rPr>
          <w:rFonts w:ascii="Arial" w:hAnsi="Arial" w:cs="Arial"/>
          <w:b/>
          <w:sz w:val="20"/>
        </w:rPr>
      </w:pPr>
      <w:r w:rsidRPr="002C050E">
        <w:rPr>
          <w:rFonts w:ascii="Arial" w:hAnsi="Arial" w:cs="Arial"/>
          <w:b/>
          <w:sz w:val="20"/>
        </w:rPr>
        <w:t>6.</w:t>
      </w:r>
      <w:r w:rsidR="001D74A0">
        <w:rPr>
          <w:rFonts w:ascii="Arial" w:hAnsi="Arial" w:cs="Arial"/>
          <w:b/>
          <w:sz w:val="20"/>
        </w:rPr>
        <w:t>3</w:t>
      </w:r>
      <w:r w:rsidRPr="002C050E">
        <w:rPr>
          <w:rFonts w:ascii="Arial" w:hAnsi="Arial" w:cs="Arial"/>
          <w:b/>
          <w:sz w:val="20"/>
        </w:rPr>
        <w:tab/>
        <w:t xml:space="preserve">Payment Terms </w:t>
      </w:r>
    </w:p>
    <w:p w14:paraId="6789DC91" w14:textId="77777777" w:rsidR="003E3579" w:rsidRPr="002C050E" w:rsidRDefault="003E3579" w:rsidP="004D27CB">
      <w:pPr>
        <w:keepNext/>
        <w:keepLines/>
        <w:rPr>
          <w:rFonts w:ascii="Arial" w:hAnsi="Arial" w:cs="Arial"/>
          <w:sz w:val="20"/>
        </w:rPr>
      </w:pPr>
    </w:p>
    <w:p w14:paraId="2EDFA41B" w14:textId="77777777" w:rsidR="00C03B1D" w:rsidRPr="002C050E" w:rsidRDefault="003E3579" w:rsidP="00C03B1D">
      <w:pPr>
        <w:keepNext/>
        <w:keepLines/>
        <w:ind w:left="720"/>
        <w:rPr>
          <w:rFonts w:ascii="Arial" w:hAnsi="Arial" w:cs="Arial"/>
          <w:sz w:val="20"/>
        </w:rPr>
      </w:pPr>
      <w:r w:rsidRPr="002C050E">
        <w:rPr>
          <w:rFonts w:ascii="Arial" w:hAnsi="Arial" w:cs="Arial"/>
          <w:sz w:val="20"/>
        </w:rPr>
        <w:t>University’s standard payment terms are “</w:t>
      </w:r>
      <w:r w:rsidR="006F6131" w:rsidRPr="002C050E">
        <w:rPr>
          <w:rFonts w:ascii="Arial" w:hAnsi="Arial" w:cs="Arial"/>
          <w:sz w:val="20"/>
        </w:rPr>
        <w:t>n</w:t>
      </w:r>
      <w:r w:rsidRPr="002C050E">
        <w:rPr>
          <w:rFonts w:ascii="Arial" w:hAnsi="Arial" w:cs="Arial"/>
          <w:sz w:val="20"/>
        </w:rPr>
        <w:t>et 30 days”</w:t>
      </w:r>
      <w:r w:rsidR="00C03B1D" w:rsidRPr="002C050E">
        <w:rPr>
          <w:rFonts w:ascii="Arial" w:hAnsi="Arial" w:cs="Arial"/>
          <w:sz w:val="20"/>
        </w:rPr>
        <w:t xml:space="preserve"> as mandated by the </w:t>
      </w:r>
      <w:r w:rsidR="00C03B1D" w:rsidRPr="002C050E">
        <w:rPr>
          <w:rFonts w:ascii="Arial" w:hAnsi="Arial" w:cs="Arial"/>
          <w:i/>
          <w:sz w:val="20"/>
        </w:rPr>
        <w:t>Texas Prompt Payment Act</w:t>
      </w:r>
      <w:bookmarkStart w:id="31" w:name="_DV_M153"/>
      <w:bookmarkEnd w:id="31"/>
      <w:r w:rsidR="00C03B1D" w:rsidRPr="002C050E">
        <w:rPr>
          <w:rFonts w:ascii="Arial" w:hAnsi="Arial" w:cs="Arial"/>
          <w:i/>
          <w:sz w:val="20"/>
        </w:rPr>
        <w:t xml:space="preserve"> </w:t>
      </w:r>
      <w:r w:rsidR="00C03B1D" w:rsidRPr="002C050E">
        <w:rPr>
          <w:rFonts w:ascii="Arial" w:hAnsi="Arial" w:cs="Arial"/>
          <w:sz w:val="20"/>
        </w:rPr>
        <w:t xml:space="preserve">(ref. </w:t>
      </w:r>
      <w:hyperlink r:id="rId19" w:history="1">
        <w:r w:rsidR="00C03B1D" w:rsidRPr="002C050E">
          <w:rPr>
            <w:rStyle w:val="Hyperlink"/>
            <w:rFonts w:ascii="Arial" w:hAnsi="Arial" w:cs="Arial"/>
            <w:sz w:val="20"/>
          </w:rPr>
          <w:t xml:space="preserve">Chapter 2251, </w:t>
        </w:r>
        <w:r w:rsidR="00C03B1D" w:rsidRPr="002C050E">
          <w:rPr>
            <w:rStyle w:val="Hyperlink"/>
            <w:rFonts w:ascii="Arial" w:hAnsi="Arial" w:cs="Arial"/>
            <w:i/>
            <w:sz w:val="20"/>
          </w:rPr>
          <w:t>Government Code</w:t>
        </w:r>
      </w:hyperlink>
      <w:r w:rsidR="00C03B1D" w:rsidRPr="002C050E">
        <w:rPr>
          <w:rFonts w:ascii="Arial" w:hAnsi="Arial" w:cs="Arial"/>
          <w:sz w:val="20"/>
        </w:rPr>
        <w:t>).</w:t>
      </w:r>
      <w:r w:rsidR="00D01AC0" w:rsidRPr="002C050E">
        <w:rPr>
          <w:rFonts w:ascii="Arial" w:hAnsi="Arial" w:cs="Arial"/>
          <w:sz w:val="20"/>
        </w:rPr>
        <w:t xml:space="preserve"> </w:t>
      </w:r>
    </w:p>
    <w:p w14:paraId="54A77C32" w14:textId="77777777" w:rsidR="006F6131" w:rsidRPr="002C050E" w:rsidRDefault="006F6131" w:rsidP="001D4208">
      <w:pPr>
        <w:keepNext/>
        <w:keepLines/>
        <w:ind w:left="720"/>
        <w:rPr>
          <w:rFonts w:ascii="Arial" w:hAnsi="Arial" w:cs="Arial"/>
          <w:sz w:val="20"/>
        </w:rPr>
      </w:pPr>
    </w:p>
    <w:p w14:paraId="38546295" w14:textId="77777777" w:rsidR="008B57D3" w:rsidRPr="002C050E" w:rsidRDefault="003E3579" w:rsidP="004D27CB">
      <w:pPr>
        <w:keepNext/>
        <w:keepLines/>
        <w:ind w:left="720"/>
        <w:rPr>
          <w:rFonts w:ascii="Arial" w:hAnsi="Arial" w:cs="Arial"/>
          <w:sz w:val="20"/>
        </w:rPr>
      </w:pPr>
      <w:r w:rsidRPr="002C050E">
        <w:rPr>
          <w:rFonts w:ascii="Arial" w:hAnsi="Arial" w:cs="Arial"/>
          <w:sz w:val="20"/>
        </w:rPr>
        <w:t>University will be entitled to withhold __________ percent (____%) of the total payment due under the Agreement until after University’s acceptance of the final work product.</w:t>
      </w:r>
    </w:p>
    <w:p w14:paraId="1856AE7F" w14:textId="77777777" w:rsidR="008B57D3" w:rsidRPr="002C050E" w:rsidRDefault="00363181" w:rsidP="003F7695">
      <w:pPr>
        <w:keepNext/>
        <w:keepLines/>
        <w:tabs>
          <w:tab w:val="left" w:pos="5855"/>
        </w:tabs>
        <w:ind w:left="720"/>
        <w:rPr>
          <w:rFonts w:ascii="Arial" w:hAnsi="Arial" w:cs="Arial"/>
          <w:sz w:val="20"/>
        </w:rPr>
      </w:pPr>
      <w:r w:rsidRPr="002C050E">
        <w:rPr>
          <w:rFonts w:ascii="Arial" w:hAnsi="Arial" w:cs="Arial"/>
          <w:sz w:val="20"/>
        </w:rPr>
        <w:tab/>
      </w:r>
    </w:p>
    <w:p w14:paraId="5070F2BC" w14:textId="77777777" w:rsidR="003E3579" w:rsidRPr="002C050E" w:rsidRDefault="003E3579" w:rsidP="001D4208">
      <w:pPr>
        <w:keepNext/>
        <w:keepLines/>
        <w:ind w:left="720"/>
        <w:rPr>
          <w:rFonts w:ascii="Arial" w:hAnsi="Arial" w:cs="Arial"/>
          <w:sz w:val="20"/>
        </w:rPr>
      </w:pPr>
      <w:r w:rsidRPr="002C050E">
        <w:rPr>
          <w:rFonts w:ascii="Arial" w:hAnsi="Arial" w:cs="Arial"/>
          <w:sz w:val="20"/>
        </w:rPr>
        <w:t xml:space="preserve">Indicate below the prompt payment discount that Proposer </w:t>
      </w:r>
      <w:r w:rsidR="00003624" w:rsidRPr="002C050E">
        <w:rPr>
          <w:rFonts w:ascii="Arial" w:hAnsi="Arial" w:cs="Arial"/>
          <w:sz w:val="20"/>
        </w:rPr>
        <w:t>offers</w:t>
      </w:r>
      <w:r w:rsidRPr="002C050E">
        <w:rPr>
          <w:rFonts w:ascii="Arial" w:hAnsi="Arial" w:cs="Arial"/>
          <w:sz w:val="20"/>
        </w:rPr>
        <w:t>:</w:t>
      </w:r>
      <w:r w:rsidR="00D01AC0" w:rsidRPr="002C050E">
        <w:rPr>
          <w:rFonts w:ascii="Arial" w:hAnsi="Arial" w:cs="Arial"/>
          <w:sz w:val="20"/>
        </w:rPr>
        <w:t xml:space="preserve"> </w:t>
      </w:r>
    </w:p>
    <w:p w14:paraId="181D03C5" w14:textId="77777777" w:rsidR="003E3579" w:rsidRPr="002C050E" w:rsidRDefault="003E3579" w:rsidP="004D27CB">
      <w:pPr>
        <w:keepNext/>
        <w:keepLines/>
        <w:ind w:left="720"/>
        <w:rPr>
          <w:rFonts w:ascii="Arial" w:hAnsi="Arial" w:cs="Arial"/>
          <w:sz w:val="20"/>
        </w:rPr>
      </w:pPr>
    </w:p>
    <w:p w14:paraId="2C265E81" w14:textId="77777777" w:rsidR="00051AD8" w:rsidRPr="002C050E" w:rsidRDefault="003E3579" w:rsidP="004D27CB">
      <w:pPr>
        <w:keepNext/>
        <w:keepLines/>
        <w:ind w:left="630" w:firstLine="90"/>
        <w:rPr>
          <w:rFonts w:ascii="Arial" w:hAnsi="Arial" w:cs="Arial"/>
          <w:sz w:val="20"/>
        </w:rPr>
      </w:pPr>
      <w:r w:rsidRPr="002C050E">
        <w:rPr>
          <w:rFonts w:ascii="Arial" w:hAnsi="Arial" w:cs="Arial"/>
          <w:sz w:val="20"/>
        </w:rPr>
        <w:t>Prompt Payment Discount: _____%_____days/net 30 days</w:t>
      </w:r>
      <w:r w:rsidR="00051AD8" w:rsidRPr="002C050E">
        <w:rPr>
          <w:rFonts w:ascii="Arial" w:hAnsi="Arial" w:cs="Arial"/>
          <w:sz w:val="20"/>
        </w:rPr>
        <w:t>.</w:t>
      </w:r>
    </w:p>
    <w:p w14:paraId="57044EB5" w14:textId="77777777" w:rsidR="00051AD8" w:rsidRPr="002C050E" w:rsidRDefault="00051AD8" w:rsidP="0050172A">
      <w:pPr>
        <w:keepNext/>
        <w:keepLines/>
        <w:ind w:left="630" w:firstLine="90"/>
        <w:rPr>
          <w:rFonts w:ascii="Arial" w:hAnsi="Arial" w:cs="Arial"/>
          <w:sz w:val="20"/>
        </w:rPr>
      </w:pPr>
    </w:p>
    <w:p w14:paraId="5B4C5968" w14:textId="77777777" w:rsidR="00BA79D4" w:rsidRPr="00BA79D4" w:rsidRDefault="00026A75" w:rsidP="00BA79D4">
      <w:pPr>
        <w:ind w:left="720"/>
        <w:rPr>
          <w:rFonts w:ascii="Arial" w:eastAsia="Times New Roman" w:hAnsi="Arial" w:cs="Arial"/>
          <w:spacing w:val="-3"/>
          <w:sz w:val="20"/>
        </w:rPr>
      </w:pPr>
      <w:hyperlink r:id="rId20" w:anchor="51.012" w:history="1">
        <w:r w:rsidR="00BA79D4" w:rsidRPr="00BA79D4">
          <w:rPr>
            <w:rFonts w:ascii="Arial" w:eastAsia="Times New Roman" w:hAnsi="Arial" w:cs="Arial"/>
            <w:color w:val="0000FF"/>
            <w:spacing w:val="-3"/>
            <w:sz w:val="20"/>
            <w:u w:val="single"/>
          </w:rPr>
          <w:t xml:space="preserve">Section 51.012, </w:t>
        </w:r>
        <w:r w:rsidR="00BA79D4" w:rsidRPr="00BA79D4">
          <w:rPr>
            <w:rFonts w:ascii="Arial" w:eastAsia="Times New Roman" w:hAnsi="Arial" w:cs="Arial"/>
            <w:i/>
            <w:iCs/>
            <w:color w:val="0000FF"/>
            <w:spacing w:val="-3"/>
            <w:sz w:val="20"/>
            <w:u w:val="single"/>
          </w:rPr>
          <w:t>Education Code</w:t>
        </w:r>
      </w:hyperlink>
      <w:r w:rsidR="00BA79D4" w:rsidRPr="00BA79D4">
        <w:rPr>
          <w:rFonts w:ascii="Arial" w:eastAsia="Times New Roman" w:hAnsi="Arial" w:cs="Arial"/>
          <w:spacing w:val="-3"/>
          <w:sz w:val="20"/>
        </w:rPr>
        <w:t xml:space="preserve">, authorizes University to make payments through electronic funds transfer methods. </w:t>
      </w:r>
      <w:r w:rsidR="003F26B7">
        <w:rPr>
          <w:rFonts w:ascii="Arial" w:eastAsia="Times New Roman" w:hAnsi="Arial" w:cs="Arial"/>
          <w:spacing w:val="-3"/>
          <w:sz w:val="20"/>
        </w:rPr>
        <w:t>Respondent</w:t>
      </w:r>
      <w:r w:rsidR="00BA79D4" w:rsidRPr="00BA79D4">
        <w:rPr>
          <w:rFonts w:ascii="Arial" w:eastAsia="Times New Roman" w:hAnsi="Arial" w:cs="Arial"/>
          <w:spacing w:val="-3"/>
          <w:sz w:val="20"/>
        </w:rPr>
        <w:t xml:space="preserve"> agrees to accept payments from University through those methods, including the automated clearing house system (ACH). </w:t>
      </w:r>
      <w:r w:rsidR="003F26B7">
        <w:rPr>
          <w:rFonts w:ascii="Arial" w:eastAsia="Times New Roman" w:hAnsi="Arial" w:cs="Arial"/>
          <w:spacing w:val="-3"/>
          <w:sz w:val="20"/>
        </w:rPr>
        <w:t>Respondent</w:t>
      </w:r>
      <w:r w:rsidR="00BA79D4" w:rsidRPr="00BA79D4">
        <w:rPr>
          <w:rFonts w:ascii="Arial" w:eastAsia="Times New Roman" w:hAnsi="Arial" w:cs="Arial"/>
          <w:spacing w:val="-3"/>
          <w:sz w:val="20"/>
        </w:rPr>
        <w:t xml:space="preserve"> agrees to provide </w:t>
      </w:r>
      <w:r w:rsidR="003F26B7">
        <w:rPr>
          <w:rFonts w:ascii="Arial" w:eastAsia="Times New Roman" w:hAnsi="Arial" w:cs="Arial"/>
          <w:spacing w:val="-3"/>
          <w:sz w:val="20"/>
        </w:rPr>
        <w:t>Respondent</w:t>
      </w:r>
      <w:r w:rsidR="00BA79D4" w:rsidRPr="00BA79D4">
        <w:rPr>
          <w:rFonts w:ascii="Arial" w:eastAsia="Times New Roman" w:hAnsi="Arial" w:cs="Arial"/>
          <w:spacing w:val="-3"/>
          <w:sz w:val="20"/>
        </w:rPr>
        <w:t xml:space="preserve">’s banking information to University in writing on </w:t>
      </w:r>
      <w:r w:rsidR="003F26B7">
        <w:rPr>
          <w:rFonts w:ascii="Arial" w:eastAsia="Times New Roman" w:hAnsi="Arial" w:cs="Arial"/>
          <w:spacing w:val="-3"/>
          <w:sz w:val="20"/>
        </w:rPr>
        <w:t>Respondent</w:t>
      </w:r>
      <w:r w:rsidR="00BA79D4" w:rsidRPr="00BA79D4">
        <w:rPr>
          <w:rFonts w:ascii="Arial" w:eastAsia="Times New Roman" w:hAnsi="Arial" w:cs="Arial"/>
          <w:spacing w:val="-3"/>
          <w:sz w:val="20"/>
        </w:rPr>
        <w:t xml:space="preserve"> letterhead signed by an authorized representative of </w:t>
      </w:r>
      <w:r w:rsidR="003F26B7">
        <w:rPr>
          <w:rFonts w:ascii="Arial" w:eastAsia="Times New Roman" w:hAnsi="Arial" w:cs="Arial"/>
          <w:spacing w:val="-3"/>
          <w:sz w:val="20"/>
        </w:rPr>
        <w:t>Respondent</w:t>
      </w:r>
      <w:r w:rsidR="00BA79D4" w:rsidRPr="00BA79D4">
        <w:rPr>
          <w:rFonts w:ascii="Arial" w:eastAsia="Times New Roman" w:hAnsi="Arial" w:cs="Arial"/>
          <w:spacing w:val="-3"/>
          <w:sz w:val="20"/>
        </w:rPr>
        <w:t xml:space="preserve">. Prior to the first payment, University will confirm </w:t>
      </w:r>
      <w:r w:rsidR="003F26B7">
        <w:rPr>
          <w:rFonts w:ascii="Arial" w:eastAsia="Times New Roman" w:hAnsi="Arial" w:cs="Arial"/>
          <w:spacing w:val="-3"/>
          <w:sz w:val="20"/>
        </w:rPr>
        <w:t>Respondent</w:t>
      </w:r>
      <w:r w:rsidR="00BA79D4" w:rsidRPr="00BA79D4">
        <w:rPr>
          <w:rFonts w:ascii="Arial" w:eastAsia="Times New Roman" w:hAnsi="Arial" w:cs="Arial"/>
          <w:spacing w:val="-3"/>
          <w:sz w:val="20"/>
        </w:rPr>
        <w:t xml:space="preserve">’s banking information. Changes to </w:t>
      </w:r>
      <w:r w:rsidR="003F26B7">
        <w:rPr>
          <w:rFonts w:ascii="Arial" w:eastAsia="Times New Roman" w:hAnsi="Arial" w:cs="Arial"/>
          <w:spacing w:val="-3"/>
          <w:sz w:val="20"/>
        </w:rPr>
        <w:t>Respondent</w:t>
      </w:r>
      <w:r w:rsidR="00BA79D4" w:rsidRPr="00BA79D4">
        <w:rPr>
          <w:rFonts w:ascii="Arial" w:eastAsia="Times New Roman" w:hAnsi="Arial" w:cs="Arial"/>
          <w:spacing w:val="-3"/>
          <w:sz w:val="20"/>
        </w:rPr>
        <w:t xml:space="preserve">’s bank information must be communicated to University in writing at least thirty (30) days before the effective date of the change and must include an </w:t>
      </w:r>
      <w:hyperlink r:id="rId21" w:history="1">
        <w:r w:rsidR="00BA79D4" w:rsidRPr="00BA79D4">
          <w:rPr>
            <w:rFonts w:ascii="Arial" w:eastAsia="Times New Roman" w:hAnsi="Arial" w:cs="Arial"/>
            <w:color w:val="0000FF"/>
            <w:spacing w:val="-3"/>
            <w:sz w:val="20"/>
            <w:u w:val="single"/>
          </w:rPr>
          <w:t>IRS</w:t>
        </w:r>
        <w:r w:rsidR="0096281D">
          <w:rPr>
            <w:rFonts w:ascii="Arial" w:eastAsia="Times New Roman" w:hAnsi="Arial" w:cs="Arial"/>
            <w:color w:val="0000FF"/>
            <w:spacing w:val="-3"/>
            <w:sz w:val="20"/>
            <w:u w:val="single"/>
          </w:rPr>
          <w:t> </w:t>
        </w:r>
        <w:r w:rsidR="00BA79D4" w:rsidRPr="00BA79D4">
          <w:rPr>
            <w:rFonts w:ascii="Arial" w:eastAsia="Times New Roman" w:hAnsi="Arial" w:cs="Arial"/>
            <w:color w:val="0000FF"/>
            <w:spacing w:val="-3"/>
            <w:sz w:val="20"/>
            <w:u w:val="single"/>
          </w:rPr>
          <w:t>Form</w:t>
        </w:r>
        <w:r w:rsidR="0096281D">
          <w:rPr>
            <w:rFonts w:ascii="Arial" w:eastAsia="Times New Roman" w:hAnsi="Arial" w:cs="Arial"/>
            <w:color w:val="0000FF"/>
            <w:spacing w:val="-3"/>
            <w:sz w:val="20"/>
            <w:u w:val="single"/>
          </w:rPr>
          <w:t> </w:t>
        </w:r>
        <w:r w:rsidR="00BA79D4" w:rsidRPr="00BA79D4">
          <w:rPr>
            <w:rFonts w:ascii="Arial" w:eastAsia="Times New Roman" w:hAnsi="Arial" w:cs="Arial"/>
            <w:color w:val="0000FF"/>
            <w:spacing w:val="-3"/>
            <w:sz w:val="20"/>
            <w:u w:val="single"/>
          </w:rPr>
          <w:t>W</w:t>
        </w:r>
        <w:r w:rsidR="0096281D">
          <w:rPr>
            <w:rFonts w:ascii="Arial" w:eastAsia="Times New Roman" w:hAnsi="Arial" w:cs="Arial"/>
            <w:color w:val="0000FF"/>
            <w:spacing w:val="-3"/>
            <w:sz w:val="20"/>
            <w:u w:val="single"/>
          </w:rPr>
          <w:noBreakHyphen/>
        </w:r>
        <w:r w:rsidR="00BA79D4" w:rsidRPr="00BA79D4">
          <w:rPr>
            <w:rFonts w:ascii="Arial" w:eastAsia="Times New Roman" w:hAnsi="Arial" w:cs="Arial"/>
            <w:color w:val="0000FF"/>
            <w:spacing w:val="-3"/>
            <w:sz w:val="20"/>
            <w:u w:val="single"/>
          </w:rPr>
          <w:t>9</w:t>
        </w:r>
      </w:hyperlink>
      <w:r w:rsidR="00BA79D4" w:rsidRPr="00BA79D4">
        <w:rPr>
          <w:rFonts w:ascii="Arial" w:eastAsia="Times New Roman" w:hAnsi="Arial" w:cs="Arial"/>
          <w:spacing w:val="-3"/>
          <w:sz w:val="20"/>
        </w:rPr>
        <w:t xml:space="preserve"> signed by an authorized representative of </w:t>
      </w:r>
      <w:r w:rsidR="003F26B7">
        <w:rPr>
          <w:rFonts w:ascii="Arial" w:eastAsia="Times New Roman" w:hAnsi="Arial" w:cs="Arial"/>
          <w:spacing w:val="-3"/>
          <w:sz w:val="20"/>
        </w:rPr>
        <w:t>Respondent</w:t>
      </w:r>
      <w:r w:rsidR="00BA79D4" w:rsidRPr="00BA79D4">
        <w:rPr>
          <w:rFonts w:ascii="Arial" w:eastAsia="Times New Roman" w:hAnsi="Arial" w:cs="Arial"/>
          <w:spacing w:val="-3"/>
          <w:sz w:val="20"/>
        </w:rPr>
        <w:t>.</w:t>
      </w:r>
    </w:p>
    <w:p w14:paraId="1B0EDAF4" w14:textId="77777777" w:rsidR="00051AD8" w:rsidRPr="002C050E" w:rsidRDefault="00051AD8" w:rsidP="00672ED6">
      <w:pPr>
        <w:keepNext/>
        <w:keepLines/>
        <w:ind w:left="720"/>
        <w:rPr>
          <w:rFonts w:ascii="Arial" w:hAnsi="Arial" w:cs="Arial"/>
          <w:sz w:val="20"/>
        </w:rPr>
      </w:pPr>
    </w:p>
    <w:p w14:paraId="23F272E6" w14:textId="77777777" w:rsidR="00EE4B86" w:rsidRPr="002C050E" w:rsidRDefault="00EE4B86" w:rsidP="001D4208">
      <w:pPr>
        <w:keepNext/>
        <w:keepLines/>
        <w:ind w:left="720"/>
        <w:rPr>
          <w:rFonts w:ascii="Arial" w:eastAsia="Times New Roman" w:hAnsi="Arial" w:cs="Arial"/>
          <w:spacing w:val="-3"/>
          <w:sz w:val="20"/>
        </w:rPr>
      </w:pPr>
      <w:r w:rsidRPr="002C050E">
        <w:rPr>
          <w:rFonts w:ascii="Arial" w:eastAsia="Times New Roman" w:hAnsi="Arial" w:cs="Arial"/>
          <w:spacing w:val="-3"/>
          <w:sz w:val="20"/>
        </w:rPr>
        <w:t>U</w:t>
      </w:r>
      <w:r w:rsidRPr="002C050E">
        <w:rPr>
          <w:rFonts w:ascii="Arial" w:eastAsia="Times New Roman" w:hAnsi="Arial" w:cs="Arial"/>
          <w:sz w:val="20"/>
        </w:rPr>
        <w:t xml:space="preserve">niversity, an agency of the State of Texas, is exempt from Texas Sales &amp; Use Tax on goods and services in accordance with </w:t>
      </w:r>
      <w:hyperlink r:id="rId22" w:anchor="151.309" w:history="1">
        <w:r w:rsidR="00DE56F7">
          <w:rPr>
            <w:rStyle w:val="Hyperlink"/>
            <w:rFonts w:ascii="Arial" w:eastAsia="Times New Roman" w:hAnsi="Arial" w:cs="Arial"/>
            <w:sz w:val="20"/>
          </w:rPr>
          <w:t>§</w:t>
        </w:r>
        <w:r w:rsidRPr="002C050E">
          <w:rPr>
            <w:rStyle w:val="Hyperlink"/>
            <w:rFonts w:ascii="Arial" w:eastAsia="Times New Roman" w:hAnsi="Arial" w:cs="Arial"/>
            <w:sz w:val="20"/>
          </w:rPr>
          <w:t xml:space="preserve">151.309, </w:t>
        </w:r>
        <w:r w:rsidRPr="002C050E">
          <w:rPr>
            <w:rStyle w:val="Hyperlink"/>
            <w:rFonts w:ascii="Arial" w:eastAsia="Times New Roman" w:hAnsi="Arial" w:cs="Arial"/>
            <w:i/>
            <w:iCs/>
            <w:sz w:val="20"/>
          </w:rPr>
          <w:t>Tax Code</w:t>
        </w:r>
      </w:hyperlink>
      <w:r w:rsidRPr="002C050E">
        <w:rPr>
          <w:rFonts w:ascii="Arial" w:eastAsia="Times New Roman" w:hAnsi="Arial" w:cs="Arial"/>
          <w:i/>
          <w:iCs/>
          <w:sz w:val="20"/>
        </w:rPr>
        <w:t xml:space="preserve">, </w:t>
      </w:r>
      <w:r w:rsidRPr="002C050E">
        <w:rPr>
          <w:rFonts w:ascii="Arial" w:eastAsia="Times New Roman" w:hAnsi="Arial" w:cs="Arial"/>
          <w:sz w:val="20"/>
        </w:rPr>
        <w:t xml:space="preserve">and </w:t>
      </w:r>
      <w:hyperlink r:id="rId23" w:history="1">
        <w:r w:rsidRPr="002C050E">
          <w:rPr>
            <w:rStyle w:val="Hyperlink"/>
            <w:rFonts w:ascii="Arial" w:eastAsia="Times New Roman" w:hAnsi="Arial" w:cs="Arial"/>
            <w:sz w:val="20"/>
          </w:rPr>
          <w:t xml:space="preserve">Title 34 </w:t>
        </w:r>
        <w:r w:rsidRPr="002C050E">
          <w:rPr>
            <w:rStyle w:val="Hyperlink"/>
            <w:rFonts w:ascii="Arial" w:eastAsia="Times New Roman" w:hAnsi="Arial" w:cs="Arial"/>
            <w:bCs/>
            <w:spacing w:val="-3"/>
            <w:sz w:val="20"/>
          </w:rPr>
          <w:t>TAC</w:t>
        </w:r>
        <w:r w:rsidRPr="002C050E">
          <w:rPr>
            <w:rStyle w:val="Hyperlink"/>
            <w:rFonts w:ascii="Arial" w:eastAsia="Times New Roman" w:hAnsi="Arial" w:cs="Arial"/>
            <w:sz w:val="20"/>
          </w:rPr>
          <w:t xml:space="preserve"> </w:t>
        </w:r>
        <w:r w:rsidR="00DE56F7">
          <w:rPr>
            <w:rStyle w:val="Hyperlink"/>
            <w:rFonts w:ascii="Arial" w:eastAsia="Times New Roman" w:hAnsi="Arial" w:cs="Arial"/>
            <w:sz w:val="20"/>
          </w:rPr>
          <w:t>§</w:t>
        </w:r>
        <w:r w:rsidRPr="002C050E">
          <w:rPr>
            <w:rStyle w:val="Hyperlink"/>
            <w:rFonts w:ascii="Arial" w:eastAsia="Times New Roman" w:hAnsi="Arial" w:cs="Arial"/>
            <w:sz w:val="20"/>
          </w:rPr>
          <w:t>3.322</w:t>
        </w:r>
      </w:hyperlink>
      <w:r w:rsidRPr="002C050E">
        <w:rPr>
          <w:rFonts w:ascii="Arial" w:eastAsia="Times New Roman" w:hAnsi="Arial" w:cs="Arial"/>
          <w:sz w:val="20"/>
        </w:rPr>
        <w:t>.</w:t>
      </w:r>
      <w:r w:rsidR="00D01AC0" w:rsidRPr="002C050E">
        <w:rPr>
          <w:rFonts w:ascii="Arial" w:eastAsia="Times New Roman" w:hAnsi="Arial" w:cs="Arial"/>
          <w:sz w:val="20"/>
        </w:rPr>
        <w:t xml:space="preserve"> </w:t>
      </w:r>
      <w:r w:rsidRPr="002C050E">
        <w:rPr>
          <w:rFonts w:ascii="Arial" w:eastAsia="Times New Roman" w:hAnsi="Arial" w:cs="Arial"/>
          <w:spacing w:val="-3"/>
          <w:sz w:val="20"/>
        </w:rPr>
        <w:t xml:space="preserve">Pursuant to </w:t>
      </w:r>
      <w:hyperlink r:id="rId24" w:history="1">
        <w:r w:rsidRPr="002C050E">
          <w:rPr>
            <w:rStyle w:val="Hyperlink"/>
            <w:rFonts w:ascii="Arial" w:eastAsia="Times New Roman" w:hAnsi="Arial" w:cs="Arial"/>
            <w:spacing w:val="-3"/>
            <w:sz w:val="20"/>
          </w:rPr>
          <w:t xml:space="preserve">34 TAC </w:t>
        </w:r>
        <w:r w:rsidR="00DE56F7">
          <w:rPr>
            <w:rStyle w:val="Hyperlink"/>
            <w:rFonts w:ascii="Arial" w:eastAsia="Times New Roman" w:hAnsi="Arial" w:cs="Arial"/>
            <w:spacing w:val="-3"/>
            <w:sz w:val="20"/>
          </w:rPr>
          <w:t>§</w:t>
        </w:r>
        <w:r w:rsidRPr="002C050E">
          <w:rPr>
            <w:rStyle w:val="Hyperlink"/>
            <w:rFonts w:ascii="Arial" w:eastAsia="Times New Roman" w:hAnsi="Arial" w:cs="Arial"/>
            <w:spacing w:val="-3"/>
            <w:sz w:val="20"/>
          </w:rPr>
          <w:t>3.322(c)(4)</w:t>
        </w:r>
      </w:hyperlink>
      <w:r w:rsidRPr="002C050E">
        <w:rPr>
          <w:rFonts w:ascii="Arial" w:eastAsia="Times New Roman" w:hAnsi="Arial" w:cs="Arial"/>
          <w:spacing w:val="-3"/>
          <w:sz w:val="20"/>
        </w:rPr>
        <w:t>, University is not required to provide a tax exemption certificate to establish its tax exempt status.</w:t>
      </w:r>
    </w:p>
    <w:p w14:paraId="272E9422" w14:textId="77777777" w:rsidR="003E3579" w:rsidRPr="002C050E" w:rsidRDefault="003E3579" w:rsidP="00672ED6">
      <w:pPr>
        <w:rPr>
          <w:rFonts w:ascii="Arial" w:hAnsi="Arial" w:cs="Arial"/>
          <w:sz w:val="20"/>
        </w:rPr>
      </w:pPr>
    </w:p>
    <w:p w14:paraId="40F5A721" w14:textId="77777777" w:rsidR="003E3579" w:rsidRPr="002C050E" w:rsidRDefault="003E3579">
      <w:pPr>
        <w:tabs>
          <w:tab w:val="left" w:pos="4320"/>
          <w:tab w:val="left" w:pos="5760"/>
        </w:tabs>
        <w:rPr>
          <w:rFonts w:ascii="Arial" w:hAnsi="Arial" w:cs="Arial"/>
          <w:sz w:val="20"/>
        </w:rPr>
      </w:pPr>
      <w:r w:rsidRPr="002C050E">
        <w:rPr>
          <w:rFonts w:ascii="Arial" w:hAnsi="Arial" w:cs="Arial"/>
          <w:sz w:val="20"/>
        </w:rPr>
        <w:tab/>
        <w:t xml:space="preserve">Respectfully submitted, </w:t>
      </w:r>
    </w:p>
    <w:p w14:paraId="2B198178" w14:textId="77777777" w:rsidR="003E3579" w:rsidRPr="002C050E" w:rsidRDefault="003E3579">
      <w:pPr>
        <w:rPr>
          <w:rFonts w:ascii="Arial" w:hAnsi="Arial" w:cs="Arial"/>
          <w:sz w:val="20"/>
        </w:rPr>
      </w:pPr>
    </w:p>
    <w:p w14:paraId="0C88A254" w14:textId="77777777" w:rsidR="003E3579" w:rsidRPr="002C050E" w:rsidRDefault="003E3579">
      <w:pPr>
        <w:rPr>
          <w:rFonts w:ascii="Arial" w:hAnsi="Arial" w:cs="Arial"/>
          <w:sz w:val="20"/>
        </w:rPr>
      </w:pPr>
      <w:r w:rsidRPr="002C050E">
        <w:rPr>
          <w:rFonts w:ascii="Arial" w:hAnsi="Arial" w:cs="Arial"/>
          <w:sz w:val="20"/>
        </w:rPr>
        <w:tab/>
      </w:r>
      <w:r w:rsidRPr="002C050E">
        <w:rPr>
          <w:rFonts w:ascii="Arial" w:hAnsi="Arial" w:cs="Arial"/>
          <w:sz w:val="20"/>
        </w:rPr>
        <w:tab/>
      </w:r>
      <w:r w:rsidRPr="002C050E">
        <w:rPr>
          <w:rFonts w:ascii="Arial" w:hAnsi="Arial" w:cs="Arial"/>
          <w:sz w:val="20"/>
        </w:rPr>
        <w:tab/>
      </w:r>
      <w:r w:rsidRPr="002C050E">
        <w:rPr>
          <w:rFonts w:ascii="Arial" w:hAnsi="Arial" w:cs="Arial"/>
          <w:sz w:val="20"/>
        </w:rPr>
        <w:tab/>
      </w:r>
      <w:r w:rsidRPr="002C050E">
        <w:rPr>
          <w:rFonts w:ascii="Arial" w:hAnsi="Arial" w:cs="Arial"/>
          <w:sz w:val="20"/>
        </w:rPr>
        <w:tab/>
      </w:r>
      <w:r w:rsidRPr="002C050E">
        <w:rPr>
          <w:rFonts w:ascii="Arial" w:hAnsi="Arial" w:cs="Arial"/>
          <w:sz w:val="20"/>
        </w:rPr>
        <w:tab/>
      </w:r>
      <w:r w:rsidRPr="002C050E">
        <w:rPr>
          <w:rFonts w:ascii="Arial" w:hAnsi="Arial" w:cs="Arial"/>
          <w:b/>
          <w:sz w:val="20"/>
        </w:rPr>
        <w:t>Proposer:</w:t>
      </w:r>
      <w:r w:rsidRPr="002C050E">
        <w:rPr>
          <w:rFonts w:ascii="Arial" w:hAnsi="Arial" w:cs="Arial"/>
          <w:sz w:val="20"/>
        </w:rPr>
        <w:t xml:space="preserve"> ____________________________</w:t>
      </w:r>
    </w:p>
    <w:p w14:paraId="70C819CC" w14:textId="77777777" w:rsidR="003E3579" w:rsidRPr="002C050E" w:rsidRDefault="003E3579">
      <w:pPr>
        <w:rPr>
          <w:rFonts w:ascii="Arial" w:hAnsi="Arial" w:cs="Arial"/>
          <w:sz w:val="20"/>
        </w:rPr>
      </w:pPr>
    </w:p>
    <w:p w14:paraId="4792AA89" w14:textId="77777777" w:rsidR="003E3579" w:rsidRPr="002C050E" w:rsidRDefault="003E3579">
      <w:pPr>
        <w:ind w:left="5040"/>
        <w:rPr>
          <w:rFonts w:ascii="Arial" w:hAnsi="Arial" w:cs="Arial"/>
          <w:sz w:val="20"/>
        </w:rPr>
      </w:pPr>
      <w:r w:rsidRPr="002C050E">
        <w:rPr>
          <w:rFonts w:ascii="Arial" w:hAnsi="Arial" w:cs="Arial"/>
          <w:b/>
          <w:sz w:val="20"/>
        </w:rPr>
        <w:t>By:</w:t>
      </w:r>
      <w:r w:rsidR="00FF738A" w:rsidRPr="002C050E">
        <w:rPr>
          <w:rFonts w:ascii="Arial" w:hAnsi="Arial" w:cs="Arial"/>
          <w:sz w:val="20"/>
        </w:rPr>
        <w:t xml:space="preserve"> </w:t>
      </w:r>
      <w:r w:rsidRPr="002C050E">
        <w:rPr>
          <w:rFonts w:ascii="Arial" w:hAnsi="Arial" w:cs="Arial"/>
          <w:sz w:val="20"/>
        </w:rPr>
        <w:t xml:space="preserve">___________________________ </w:t>
      </w:r>
    </w:p>
    <w:p w14:paraId="60A51452" w14:textId="77777777" w:rsidR="003E3579" w:rsidRPr="002C050E" w:rsidRDefault="003E3579">
      <w:pPr>
        <w:rPr>
          <w:rFonts w:ascii="Arial" w:hAnsi="Arial" w:cs="Arial"/>
          <w:sz w:val="20"/>
        </w:rPr>
      </w:pPr>
      <w:r w:rsidRPr="002C050E">
        <w:rPr>
          <w:rFonts w:ascii="Arial" w:hAnsi="Arial" w:cs="Arial"/>
          <w:sz w:val="20"/>
        </w:rPr>
        <w:tab/>
      </w:r>
      <w:r w:rsidRPr="002C050E">
        <w:rPr>
          <w:rFonts w:ascii="Arial" w:hAnsi="Arial" w:cs="Arial"/>
          <w:sz w:val="20"/>
        </w:rPr>
        <w:tab/>
      </w:r>
      <w:r w:rsidRPr="002C050E">
        <w:rPr>
          <w:rFonts w:ascii="Arial" w:hAnsi="Arial" w:cs="Arial"/>
          <w:sz w:val="20"/>
        </w:rPr>
        <w:tab/>
      </w:r>
      <w:r w:rsidRPr="002C050E">
        <w:rPr>
          <w:rFonts w:ascii="Arial" w:hAnsi="Arial" w:cs="Arial"/>
          <w:sz w:val="20"/>
        </w:rPr>
        <w:tab/>
      </w:r>
      <w:r w:rsidRPr="002C050E">
        <w:rPr>
          <w:rFonts w:ascii="Arial" w:hAnsi="Arial" w:cs="Arial"/>
          <w:sz w:val="20"/>
        </w:rPr>
        <w:tab/>
      </w:r>
      <w:r w:rsidRPr="002C050E">
        <w:rPr>
          <w:rFonts w:ascii="Arial" w:hAnsi="Arial" w:cs="Arial"/>
          <w:sz w:val="20"/>
        </w:rPr>
        <w:tab/>
      </w:r>
      <w:r w:rsidRPr="002C050E">
        <w:rPr>
          <w:rFonts w:ascii="Arial" w:hAnsi="Arial" w:cs="Arial"/>
          <w:sz w:val="20"/>
        </w:rPr>
        <w:tab/>
      </w:r>
      <w:r w:rsidR="00FF738A" w:rsidRPr="002C050E">
        <w:rPr>
          <w:rFonts w:ascii="Arial" w:hAnsi="Arial" w:cs="Arial"/>
          <w:sz w:val="20"/>
        </w:rPr>
        <w:t xml:space="preserve"> </w:t>
      </w:r>
      <w:r w:rsidRPr="002C050E">
        <w:rPr>
          <w:rFonts w:ascii="Arial" w:hAnsi="Arial" w:cs="Arial"/>
          <w:sz w:val="20"/>
        </w:rPr>
        <w:t xml:space="preserve">      (Authorized Signature for Proposer) </w:t>
      </w:r>
    </w:p>
    <w:p w14:paraId="380983BA" w14:textId="77777777" w:rsidR="003E3579" w:rsidRPr="002C050E" w:rsidRDefault="003E3579">
      <w:pPr>
        <w:ind w:left="4320" w:firstLine="720"/>
        <w:rPr>
          <w:rFonts w:ascii="Arial" w:hAnsi="Arial" w:cs="Arial"/>
          <w:sz w:val="20"/>
        </w:rPr>
      </w:pPr>
      <w:r w:rsidRPr="002C050E">
        <w:rPr>
          <w:rFonts w:ascii="Arial" w:hAnsi="Arial" w:cs="Arial"/>
          <w:b/>
          <w:sz w:val="20"/>
        </w:rPr>
        <w:t>Name:</w:t>
      </w:r>
      <w:r w:rsidR="00FF738A" w:rsidRPr="002C050E">
        <w:rPr>
          <w:rFonts w:ascii="Arial" w:hAnsi="Arial" w:cs="Arial"/>
          <w:sz w:val="20"/>
        </w:rPr>
        <w:t xml:space="preserve"> </w:t>
      </w:r>
      <w:r w:rsidRPr="002C050E">
        <w:rPr>
          <w:rFonts w:ascii="Arial" w:hAnsi="Arial" w:cs="Arial"/>
          <w:sz w:val="20"/>
        </w:rPr>
        <w:t xml:space="preserve">_________________________ </w:t>
      </w:r>
    </w:p>
    <w:p w14:paraId="600F4CA9" w14:textId="77777777" w:rsidR="00505EB2" w:rsidRDefault="00505EB2">
      <w:pPr>
        <w:ind w:left="4320" w:firstLine="720"/>
        <w:rPr>
          <w:rFonts w:ascii="Arial" w:hAnsi="Arial" w:cs="Arial"/>
          <w:b/>
          <w:sz w:val="20"/>
        </w:rPr>
      </w:pPr>
    </w:p>
    <w:p w14:paraId="45FCE448" w14:textId="77777777" w:rsidR="003E3579" w:rsidRPr="002C050E" w:rsidRDefault="003E3579">
      <w:pPr>
        <w:ind w:left="4320" w:firstLine="720"/>
        <w:rPr>
          <w:rFonts w:ascii="Arial" w:hAnsi="Arial" w:cs="Arial"/>
          <w:sz w:val="20"/>
        </w:rPr>
      </w:pPr>
      <w:r w:rsidRPr="002C050E">
        <w:rPr>
          <w:rFonts w:ascii="Arial" w:hAnsi="Arial" w:cs="Arial"/>
          <w:b/>
          <w:sz w:val="20"/>
        </w:rPr>
        <w:t>Title:</w:t>
      </w:r>
      <w:r w:rsidR="00FF738A" w:rsidRPr="002C050E">
        <w:rPr>
          <w:rFonts w:ascii="Arial" w:hAnsi="Arial" w:cs="Arial"/>
          <w:sz w:val="20"/>
        </w:rPr>
        <w:t xml:space="preserve"> </w:t>
      </w:r>
      <w:r w:rsidRPr="002C050E">
        <w:rPr>
          <w:rFonts w:ascii="Arial" w:hAnsi="Arial" w:cs="Arial"/>
          <w:sz w:val="20"/>
        </w:rPr>
        <w:t xml:space="preserve">__________________________ </w:t>
      </w:r>
    </w:p>
    <w:p w14:paraId="11CE85C9" w14:textId="77777777" w:rsidR="003E3579" w:rsidRPr="002C050E" w:rsidRDefault="003E3579">
      <w:pPr>
        <w:ind w:left="4320" w:firstLine="720"/>
        <w:rPr>
          <w:rFonts w:ascii="Arial" w:hAnsi="Arial" w:cs="Arial"/>
          <w:sz w:val="20"/>
        </w:rPr>
      </w:pPr>
    </w:p>
    <w:p w14:paraId="3AEF2B83" w14:textId="77777777" w:rsidR="003E3579" w:rsidRPr="002C050E" w:rsidRDefault="003E3579">
      <w:pPr>
        <w:tabs>
          <w:tab w:val="left" w:pos="810"/>
          <w:tab w:val="left" w:pos="5040"/>
          <w:tab w:val="left" w:pos="5760"/>
          <w:tab w:val="left" w:pos="6480"/>
          <w:tab w:val="left" w:pos="7200"/>
          <w:tab w:val="left" w:pos="7920"/>
          <w:tab w:val="left" w:pos="8190"/>
          <w:tab w:val="left" w:pos="8550"/>
          <w:tab w:val="left" w:pos="9630"/>
          <w:tab w:val="left" w:pos="10350"/>
        </w:tabs>
        <w:rPr>
          <w:rFonts w:ascii="Arial" w:hAnsi="Arial" w:cs="Arial"/>
          <w:sz w:val="20"/>
        </w:rPr>
      </w:pPr>
      <w:r w:rsidRPr="002C050E">
        <w:rPr>
          <w:rFonts w:ascii="Arial" w:hAnsi="Arial" w:cs="Arial"/>
          <w:b/>
          <w:sz w:val="20"/>
        </w:rPr>
        <w:tab/>
      </w:r>
      <w:r w:rsidRPr="002C050E">
        <w:rPr>
          <w:rFonts w:ascii="Arial" w:hAnsi="Arial" w:cs="Arial"/>
          <w:b/>
          <w:sz w:val="20"/>
        </w:rPr>
        <w:tab/>
        <w:t>Date:</w:t>
      </w:r>
      <w:r w:rsidR="00FF738A" w:rsidRPr="002C050E">
        <w:rPr>
          <w:rFonts w:ascii="Arial" w:hAnsi="Arial" w:cs="Arial"/>
          <w:sz w:val="20"/>
        </w:rPr>
        <w:t xml:space="preserve"> </w:t>
      </w:r>
      <w:r w:rsidRPr="002C050E">
        <w:rPr>
          <w:rFonts w:ascii="Arial" w:hAnsi="Arial" w:cs="Arial"/>
          <w:sz w:val="20"/>
        </w:rPr>
        <w:t>_____________________</w:t>
      </w:r>
    </w:p>
    <w:p w14:paraId="046522FA" w14:textId="77777777" w:rsidR="003E3579" w:rsidRPr="002C050E" w:rsidRDefault="005B10B6" w:rsidP="003B20BE">
      <w:pPr>
        <w:tabs>
          <w:tab w:val="left" w:pos="810"/>
          <w:tab w:val="left" w:pos="5040"/>
          <w:tab w:val="left" w:pos="5760"/>
          <w:tab w:val="left" w:pos="6480"/>
          <w:tab w:val="left" w:pos="7200"/>
          <w:tab w:val="left" w:pos="7920"/>
          <w:tab w:val="left" w:pos="8190"/>
          <w:tab w:val="left" w:pos="8550"/>
          <w:tab w:val="left" w:pos="9630"/>
          <w:tab w:val="left" w:pos="10350"/>
        </w:tabs>
        <w:rPr>
          <w:rFonts w:ascii="Arial" w:hAnsi="Arial" w:cs="Arial"/>
          <w:sz w:val="20"/>
        </w:rPr>
      </w:pPr>
      <w:r>
        <w:rPr>
          <w:rFonts w:ascii="Arial" w:hAnsi="Arial" w:cs="Arial"/>
          <w:sz w:val="20"/>
        </w:rPr>
        <w:br w:type="page"/>
      </w:r>
    </w:p>
    <w:p w14:paraId="36FB70E4" w14:textId="77777777" w:rsidR="005B10B6" w:rsidRDefault="005B10B6" w:rsidP="00755DCC">
      <w:pPr>
        <w:tabs>
          <w:tab w:val="left" w:pos="810"/>
          <w:tab w:val="left" w:pos="5040"/>
          <w:tab w:val="left" w:pos="5760"/>
          <w:tab w:val="left" w:pos="6480"/>
          <w:tab w:val="left" w:pos="7200"/>
          <w:tab w:val="left" w:pos="7920"/>
          <w:tab w:val="left" w:pos="8190"/>
          <w:tab w:val="left" w:pos="8550"/>
          <w:tab w:val="left" w:pos="9630"/>
          <w:tab w:val="left" w:pos="10350"/>
        </w:tabs>
        <w:rPr>
          <w:rFonts w:ascii="Arial" w:hAnsi="Arial" w:cs="Arial"/>
          <w:sz w:val="20"/>
        </w:rPr>
      </w:pPr>
    </w:p>
    <w:p w14:paraId="6726AAC6" w14:textId="77777777" w:rsidR="003E3579" w:rsidRPr="009A1240" w:rsidRDefault="003E3579">
      <w:pPr>
        <w:pStyle w:val="Heading9"/>
        <w:jc w:val="center"/>
        <w:rPr>
          <w:rFonts w:ascii="Arial" w:hAnsi="Arial" w:cs="Arial"/>
        </w:rPr>
      </w:pPr>
      <w:r w:rsidRPr="009A1240">
        <w:rPr>
          <w:rFonts w:ascii="Arial" w:hAnsi="Arial" w:cs="Arial"/>
        </w:rPr>
        <w:t>APPENDIX ONE</w:t>
      </w:r>
    </w:p>
    <w:p w14:paraId="517266DD" w14:textId="77777777" w:rsidR="003E3579" w:rsidRPr="009A1240" w:rsidRDefault="003E3579">
      <w:pPr>
        <w:pStyle w:val="Heading9"/>
        <w:jc w:val="center"/>
        <w:rPr>
          <w:rFonts w:ascii="Arial" w:hAnsi="Arial" w:cs="Arial"/>
        </w:rPr>
      </w:pPr>
    </w:p>
    <w:p w14:paraId="2CE10C92" w14:textId="77777777" w:rsidR="003E3579" w:rsidRPr="009A1240" w:rsidRDefault="003E3579">
      <w:pPr>
        <w:pStyle w:val="Heading9"/>
        <w:jc w:val="center"/>
        <w:rPr>
          <w:rFonts w:ascii="Arial" w:hAnsi="Arial" w:cs="Arial"/>
        </w:rPr>
      </w:pPr>
      <w:r w:rsidRPr="009A1240">
        <w:rPr>
          <w:rFonts w:ascii="Arial" w:hAnsi="Arial" w:cs="Arial"/>
        </w:rPr>
        <w:t>PROPOSAL REQUIREMENTS</w:t>
      </w:r>
    </w:p>
    <w:p w14:paraId="50AC002D" w14:textId="77777777" w:rsidR="003E3579" w:rsidRPr="009A1240" w:rsidRDefault="003E3579">
      <w:pPr>
        <w:rPr>
          <w:rFonts w:ascii="Arial" w:hAnsi="Arial" w:cs="Arial"/>
          <w:bCs/>
        </w:rPr>
      </w:pPr>
    </w:p>
    <w:p w14:paraId="718F8E98" w14:textId="77777777" w:rsidR="003E3579" w:rsidRPr="009A1240" w:rsidRDefault="003E3579">
      <w:pPr>
        <w:rPr>
          <w:rFonts w:ascii="Arial" w:hAnsi="Arial" w:cs="Arial"/>
          <w:bCs/>
        </w:rPr>
      </w:pPr>
    </w:p>
    <w:p w14:paraId="2B5E4BAA" w14:textId="77777777" w:rsidR="003E3579" w:rsidRPr="009A1240" w:rsidRDefault="003E3579">
      <w:pPr>
        <w:pStyle w:val="Heading9"/>
        <w:jc w:val="center"/>
        <w:rPr>
          <w:rFonts w:ascii="Arial" w:hAnsi="Arial" w:cs="Arial"/>
          <w:caps/>
          <w:u w:val="single"/>
        </w:rPr>
      </w:pPr>
      <w:r w:rsidRPr="009A1240">
        <w:rPr>
          <w:rFonts w:ascii="Arial" w:hAnsi="Arial" w:cs="Arial"/>
          <w:caps/>
          <w:u w:val="single"/>
        </w:rPr>
        <w:t>TABLE OF CONTENTS</w:t>
      </w:r>
    </w:p>
    <w:p w14:paraId="5B8988B4" w14:textId="77777777" w:rsidR="003E3579" w:rsidRPr="009A1240" w:rsidRDefault="003E3579">
      <w:pPr>
        <w:pStyle w:val="Heading9"/>
        <w:rPr>
          <w:rFonts w:ascii="Arial" w:hAnsi="Arial" w:cs="Arial"/>
          <w:b w:val="0"/>
          <w:bCs/>
        </w:rPr>
      </w:pPr>
    </w:p>
    <w:p w14:paraId="464E5A53" w14:textId="77777777" w:rsidR="003E3579" w:rsidRPr="009A1240" w:rsidRDefault="003E3579">
      <w:pPr>
        <w:rPr>
          <w:rFonts w:ascii="Arial" w:hAnsi="Arial" w:cs="Arial"/>
        </w:rPr>
      </w:pPr>
    </w:p>
    <w:p w14:paraId="46EC026F" w14:textId="7C242E71" w:rsidR="003E3579" w:rsidRPr="000C48F3" w:rsidRDefault="003E3579">
      <w:pPr>
        <w:pStyle w:val="Heading7"/>
        <w:tabs>
          <w:tab w:val="clear" w:pos="3600"/>
          <w:tab w:val="clear" w:pos="4320"/>
          <w:tab w:val="clear" w:pos="5040"/>
          <w:tab w:val="clear" w:pos="5760"/>
          <w:tab w:val="clear" w:pos="6480"/>
          <w:tab w:val="clear" w:pos="7200"/>
          <w:tab w:val="clear" w:pos="7920"/>
          <w:tab w:val="clear" w:pos="8640"/>
          <w:tab w:val="left" w:leader="dot" w:pos="2160"/>
          <w:tab w:val="left" w:leader="dot" w:pos="2880"/>
          <w:tab w:val="left" w:leader="dot" w:pos="9360"/>
        </w:tabs>
        <w:rPr>
          <w:b w:val="0"/>
          <w:u w:val="none"/>
        </w:rPr>
      </w:pPr>
      <w:r w:rsidRPr="009A1240">
        <w:rPr>
          <w:rFonts w:cs="Arial"/>
          <w:u w:val="none"/>
        </w:rPr>
        <w:t>SECTION 1:  </w:t>
      </w:r>
      <w:r w:rsidRPr="009A1240">
        <w:rPr>
          <w:rFonts w:cs="Arial"/>
        </w:rPr>
        <w:t>GENERAL INFORMATION</w:t>
      </w:r>
      <w:r w:rsidRPr="009A1240">
        <w:rPr>
          <w:rFonts w:cs="Arial"/>
          <w:b w:val="0"/>
          <w:bCs/>
          <w:u w:val="none"/>
        </w:rPr>
        <w:tab/>
      </w:r>
      <w:r w:rsidR="007E1CBA">
        <w:rPr>
          <w:b w:val="0"/>
          <w:u w:val="none"/>
        </w:rPr>
        <w:t>18</w:t>
      </w:r>
    </w:p>
    <w:p w14:paraId="672645D2" w14:textId="77777777" w:rsidR="003E3579" w:rsidRPr="000C48F3" w:rsidRDefault="003E3579">
      <w:pPr>
        <w:tabs>
          <w:tab w:val="left" w:pos="720"/>
          <w:tab w:val="left" w:pos="1440"/>
          <w:tab w:val="left" w:leader="dot" w:pos="2160"/>
          <w:tab w:val="left" w:leader="dot" w:pos="2880"/>
          <w:tab w:val="left" w:leader="dot" w:pos="9360"/>
        </w:tabs>
        <w:rPr>
          <w:rFonts w:ascii="Arial" w:hAnsi="Arial"/>
        </w:rPr>
      </w:pPr>
    </w:p>
    <w:p w14:paraId="42517FE7" w14:textId="16C33759" w:rsidR="003E3579" w:rsidRPr="000C48F3" w:rsidRDefault="003E3579">
      <w:pPr>
        <w:pStyle w:val="Heading7"/>
        <w:tabs>
          <w:tab w:val="clear" w:pos="3600"/>
          <w:tab w:val="clear" w:pos="4320"/>
          <w:tab w:val="clear" w:pos="5040"/>
          <w:tab w:val="clear" w:pos="5760"/>
          <w:tab w:val="clear" w:pos="6480"/>
          <w:tab w:val="clear" w:pos="7200"/>
          <w:tab w:val="clear" w:pos="7920"/>
          <w:tab w:val="clear" w:pos="8640"/>
          <w:tab w:val="left" w:leader="dot" w:pos="2160"/>
          <w:tab w:val="left" w:leader="dot" w:pos="2880"/>
          <w:tab w:val="left" w:leader="dot" w:pos="9360"/>
        </w:tabs>
        <w:rPr>
          <w:b w:val="0"/>
        </w:rPr>
      </w:pPr>
      <w:r w:rsidRPr="000C48F3">
        <w:rPr>
          <w:u w:val="none"/>
        </w:rPr>
        <w:t>SECTION 2:  </w:t>
      </w:r>
      <w:r w:rsidRPr="000C48F3">
        <w:t>EXECUTION OF OFFER</w:t>
      </w:r>
      <w:r w:rsidR="007E1CBA">
        <w:rPr>
          <w:b w:val="0"/>
          <w:u w:val="none"/>
        </w:rPr>
        <w:tab/>
        <w:t>21</w:t>
      </w:r>
    </w:p>
    <w:p w14:paraId="4BA48900" w14:textId="77777777" w:rsidR="003E3579" w:rsidRPr="000C48F3" w:rsidRDefault="003E3579">
      <w:pPr>
        <w:tabs>
          <w:tab w:val="left" w:pos="720"/>
          <w:tab w:val="left" w:pos="1440"/>
          <w:tab w:val="left" w:leader="dot" w:pos="2160"/>
          <w:tab w:val="left" w:leader="dot" w:pos="9360"/>
        </w:tabs>
        <w:rPr>
          <w:rFonts w:ascii="Arial" w:hAnsi="Arial"/>
          <w:b/>
        </w:rPr>
      </w:pPr>
    </w:p>
    <w:p w14:paraId="022894CD" w14:textId="34D5744C" w:rsidR="003E3579" w:rsidRPr="000C48F3" w:rsidRDefault="003E3579">
      <w:pPr>
        <w:tabs>
          <w:tab w:val="left" w:pos="720"/>
          <w:tab w:val="left" w:pos="1440"/>
          <w:tab w:val="left" w:leader="dot" w:pos="2160"/>
          <w:tab w:val="left" w:leader="dot" w:pos="9360"/>
        </w:tabs>
        <w:rPr>
          <w:rFonts w:ascii="Arial" w:hAnsi="Arial"/>
          <w:lang w:val="fr-FR"/>
        </w:rPr>
      </w:pPr>
      <w:r w:rsidRPr="000C48F3">
        <w:rPr>
          <w:rFonts w:ascii="Arial" w:hAnsi="Arial"/>
          <w:b/>
          <w:lang w:val="fr-FR"/>
        </w:rPr>
        <w:t xml:space="preserve">SECTION 3:  </w:t>
      </w:r>
      <w:r w:rsidRPr="000C48F3">
        <w:rPr>
          <w:rFonts w:ascii="Arial" w:hAnsi="Arial"/>
          <w:b/>
          <w:u w:val="single"/>
          <w:lang w:val="fr-FR"/>
        </w:rPr>
        <w:t>PROPOSER'S GENERAL QUESTIONNAIRE</w:t>
      </w:r>
      <w:r w:rsidR="007E1CBA">
        <w:rPr>
          <w:rFonts w:ascii="Arial" w:hAnsi="Arial"/>
          <w:lang w:val="fr-FR"/>
        </w:rPr>
        <w:tab/>
        <w:t>24</w:t>
      </w:r>
    </w:p>
    <w:p w14:paraId="69E1411B" w14:textId="77777777" w:rsidR="003E3579" w:rsidRPr="000C48F3" w:rsidRDefault="003E3579">
      <w:pPr>
        <w:tabs>
          <w:tab w:val="left" w:pos="720"/>
          <w:tab w:val="left" w:pos="1440"/>
          <w:tab w:val="left" w:leader="dot" w:pos="2160"/>
          <w:tab w:val="left" w:leader="dot" w:pos="9360"/>
        </w:tabs>
        <w:rPr>
          <w:rFonts w:ascii="Arial" w:hAnsi="Arial"/>
          <w:lang w:val="fr-FR"/>
        </w:rPr>
      </w:pPr>
    </w:p>
    <w:p w14:paraId="018B9157" w14:textId="41529E75" w:rsidR="003E3579" w:rsidRPr="009A1240" w:rsidRDefault="003E3579">
      <w:pPr>
        <w:tabs>
          <w:tab w:val="left" w:pos="720"/>
          <w:tab w:val="left" w:pos="1440"/>
          <w:tab w:val="left" w:leader="dot" w:pos="2160"/>
          <w:tab w:val="left" w:leader="dot" w:pos="9360"/>
        </w:tabs>
        <w:rPr>
          <w:rFonts w:ascii="Arial" w:hAnsi="Arial" w:cs="Arial"/>
        </w:rPr>
      </w:pPr>
      <w:r w:rsidRPr="000C48F3">
        <w:rPr>
          <w:rFonts w:ascii="Arial" w:hAnsi="Arial"/>
          <w:b/>
        </w:rPr>
        <w:t xml:space="preserve">SECTION 4:  </w:t>
      </w:r>
      <w:r w:rsidRPr="000C48F3">
        <w:rPr>
          <w:rFonts w:ascii="Arial" w:hAnsi="Arial"/>
          <w:b/>
          <w:u w:val="single"/>
        </w:rPr>
        <w:t>ADDENDA CHECKLIST</w:t>
      </w:r>
      <w:r w:rsidR="002A25F4">
        <w:rPr>
          <w:rFonts w:ascii="Arial" w:hAnsi="Arial"/>
        </w:rPr>
        <w:tab/>
        <w:t>26</w:t>
      </w:r>
    </w:p>
    <w:p w14:paraId="625369A1" w14:textId="77777777" w:rsidR="003E3579" w:rsidRPr="009A1240" w:rsidRDefault="003E3579">
      <w:pPr>
        <w:tabs>
          <w:tab w:val="left" w:pos="720"/>
          <w:tab w:val="left" w:pos="1440"/>
          <w:tab w:val="left" w:leader="dot" w:pos="2160"/>
          <w:tab w:val="left" w:leader="dot" w:pos="9360"/>
        </w:tabs>
        <w:rPr>
          <w:rFonts w:ascii="Arial" w:hAnsi="Arial" w:cs="Arial"/>
          <w:sz w:val="18"/>
        </w:rPr>
      </w:pPr>
    </w:p>
    <w:p w14:paraId="35083A14" w14:textId="77777777" w:rsidR="003E3579" w:rsidRPr="009A1240" w:rsidRDefault="005B10B6">
      <w:pPr>
        <w:jc w:val="center"/>
        <w:rPr>
          <w:rFonts w:ascii="Arial" w:hAnsi="Arial" w:cs="Arial"/>
          <w:b/>
          <w:bCs/>
          <w:sz w:val="18"/>
        </w:rPr>
      </w:pPr>
      <w:r>
        <w:rPr>
          <w:rFonts w:ascii="Arial" w:hAnsi="Arial" w:cs="Arial"/>
          <w:b/>
          <w:bCs/>
          <w:sz w:val="18"/>
        </w:rPr>
        <w:br w:type="page"/>
      </w:r>
    </w:p>
    <w:p w14:paraId="17A8E87C" w14:textId="77777777" w:rsidR="003E3579" w:rsidRPr="009A1240" w:rsidRDefault="003E3579">
      <w:pPr>
        <w:jc w:val="center"/>
        <w:rPr>
          <w:rFonts w:ascii="Arial" w:hAnsi="Arial" w:cs="Arial"/>
          <w:b/>
          <w:bCs/>
          <w:sz w:val="16"/>
        </w:rPr>
      </w:pPr>
      <w:r w:rsidRPr="009A1240">
        <w:rPr>
          <w:rFonts w:ascii="Arial" w:hAnsi="Arial" w:cs="Arial"/>
          <w:b/>
          <w:bCs/>
          <w:sz w:val="16"/>
        </w:rPr>
        <w:lastRenderedPageBreak/>
        <w:t>SECTION 1</w:t>
      </w:r>
    </w:p>
    <w:p w14:paraId="45EBA102" w14:textId="77777777" w:rsidR="003E3579" w:rsidRPr="009A1240" w:rsidRDefault="003E3579">
      <w:pPr>
        <w:jc w:val="center"/>
        <w:rPr>
          <w:rFonts w:ascii="Arial" w:hAnsi="Arial" w:cs="Arial"/>
          <w:b/>
          <w:bCs/>
          <w:sz w:val="16"/>
        </w:rPr>
      </w:pPr>
    </w:p>
    <w:p w14:paraId="7B8C99E6" w14:textId="77777777" w:rsidR="003E3579" w:rsidRPr="009A1240" w:rsidRDefault="003E3579">
      <w:pPr>
        <w:jc w:val="center"/>
        <w:rPr>
          <w:rFonts w:ascii="Arial" w:hAnsi="Arial" w:cs="Arial"/>
          <w:b/>
          <w:bCs/>
          <w:sz w:val="16"/>
          <w:u w:val="single"/>
        </w:rPr>
      </w:pPr>
      <w:r w:rsidRPr="009A1240">
        <w:rPr>
          <w:rFonts w:ascii="Arial" w:hAnsi="Arial" w:cs="Arial"/>
          <w:b/>
          <w:bCs/>
          <w:sz w:val="16"/>
          <w:u w:val="single"/>
        </w:rPr>
        <w:t>GENERAL INFORMATION</w:t>
      </w:r>
    </w:p>
    <w:p w14:paraId="5BF8F407" w14:textId="77777777" w:rsidR="003E3579" w:rsidRPr="009A1240" w:rsidRDefault="003E3579">
      <w:pPr>
        <w:jc w:val="center"/>
        <w:rPr>
          <w:rFonts w:ascii="Arial" w:hAnsi="Arial" w:cs="Arial"/>
          <w:b/>
          <w:bCs/>
          <w:sz w:val="16"/>
          <w:u w:val="single"/>
        </w:rPr>
      </w:pPr>
    </w:p>
    <w:p w14:paraId="78B6AAE6" w14:textId="77777777" w:rsidR="003E3579" w:rsidRPr="009A1240" w:rsidRDefault="003E3579">
      <w:pPr>
        <w:rPr>
          <w:rFonts w:ascii="Arial" w:hAnsi="Arial" w:cs="Arial"/>
          <w:b/>
          <w:sz w:val="16"/>
        </w:rPr>
      </w:pPr>
      <w:r w:rsidRPr="009A1240">
        <w:rPr>
          <w:rFonts w:ascii="Arial" w:hAnsi="Arial" w:cs="Arial"/>
          <w:b/>
          <w:sz w:val="16"/>
        </w:rPr>
        <w:t>1.1</w:t>
      </w:r>
      <w:r w:rsidRPr="009A1240">
        <w:rPr>
          <w:rFonts w:ascii="Arial" w:hAnsi="Arial" w:cs="Arial"/>
          <w:b/>
          <w:sz w:val="16"/>
        </w:rPr>
        <w:tab/>
        <w:t xml:space="preserve">Purpose </w:t>
      </w:r>
    </w:p>
    <w:p w14:paraId="12C72B26" w14:textId="77777777" w:rsidR="003E3579" w:rsidRPr="009A1240" w:rsidRDefault="003E3579">
      <w:pPr>
        <w:rPr>
          <w:rFonts w:ascii="Arial" w:hAnsi="Arial" w:cs="Arial"/>
          <w:sz w:val="16"/>
        </w:rPr>
      </w:pPr>
    </w:p>
    <w:p w14:paraId="7DCF125D" w14:textId="77777777" w:rsidR="003E3579" w:rsidRPr="009A1240" w:rsidRDefault="003E3579">
      <w:pPr>
        <w:ind w:left="720"/>
        <w:rPr>
          <w:rFonts w:ascii="Arial" w:hAnsi="Arial" w:cs="Arial"/>
          <w:sz w:val="16"/>
        </w:rPr>
      </w:pPr>
      <w:r w:rsidRPr="009A1240">
        <w:rPr>
          <w:rFonts w:ascii="Arial" w:hAnsi="Arial" w:cs="Arial"/>
          <w:sz w:val="16"/>
        </w:rPr>
        <w:t xml:space="preserve">University is soliciting competitive sealed proposals from Proposers having suitable qualifications and experience providing services in accordance with the terms, conditions and requirements set forth in this </w:t>
      </w:r>
      <w:r w:rsidRPr="009A1240">
        <w:rPr>
          <w:rFonts w:ascii="Arial" w:hAnsi="Arial" w:cs="Arial"/>
          <w:bCs/>
          <w:sz w:val="16"/>
        </w:rPr>
        <w:t>RFP.</w:t>
      </w:r>
      <w:r w:rsidRPr="009A1240">
        <w:rPr>
          <w:rFonts w:ascii="Arial" w:hAnsi="Arial" w:cs="Arial"/>
          <w:sz w:val="16"/>
        </w:rPr>
        <w:t xml:space="preserve"> This RFP provides sufficient information for interested parties to prepare and submit proposals for consideration by University. </w:t>
      </w:r>
    </w:p>
    <w:p w14:paraId="0C007785" w14:textId="77777777" w:rsidR="003E3579" w:rsidRPr="009A1240" w:rsidRDefault="003E3579">
      <w:pPr>
        <w:ind w:left="720"/>
        <w:rPr>
          <w:rFonts w:ascii="Arial" w:hAnsi="Arial" w:cs="Arial"/>
          <w:sz w:val="16"/>
        </w:rPr>
      </w:pPr>
    </w:p>
    <w:p w14:paraId="08F5D501" w14:textId="77777777" w:rsidR="003E3579" w:rsidRPr="009A1240" w:rsidRDefault="003E3579">
      <w:pPr>
        <w:ind w:left="720"/>
        <w:rPr>
          <w:rFonts w:ascii="Arial" w:hAnsi="Arial" w:cs="Arial"/>
          <w:sz w:val="16"/>
        </w:rPr>
      </w:pPr>
      <w:r w:rsidRPr="009A1240">
        <w:rPr>
          <w:rFonts w:ascii="Arial" w:hAnsi="Arial" w:cs="Arial"/>
          <w:sz w:val="16"/>
        </w:rPr>
        <w:t xml:space="preserve">By submitting a proposal, Proposer certifies that it understands this RFP and has full knowledge of the scope, nature, quality, and quantity of services to be performed, the detailed requirements of services to be provided, and the conditions under which services are to be performed. Proposer also certifies that it understands that all costs relating to preparing a response to this RFP will be the sole responsibility of the Proposer. </w:t>
      </w:r>
    </w:p>
    <w:p w14:paraId="59F936DE" w14:textId="77777777" w:rsidR="003E3579" w:rsidRPr="009A1240" w:rsidRDefault="003E3579">
      <w:pPr>
        <w:ind w:left="720"/>
        <w:rPr>
          <w:rFonts w:ascii="Arial" w:hAnsi="Arial" w:cs="Arial"/>
          <w:sz w:val="16"/>
        </w:rPr>
      </w:pPr>
    </w:p>
    <w:p w14:paraId="48BAC2A2" w14:textId="77777777" w:rsidR="003E3579" w:rsidRPr="009A1240" w:rsidRDefault="003E3579">
      <w:pPr>
        <w:ind w:left="720"/>
        <w:rPr>
          <w:rFonts w:ascii="Arial" w:hAnsi="Arial" w:cs="Arial"/>
          <w:sz w:val="16"/>
        </w:rPr>
      </w:pPr>
      <w:r w:rsidRPr="009A1240">
        <w:rPr>
          <w:rFonts w:ascii="Arial" w:hAnsi="Arial" w:cs="Arial"/>
          <w:sz w:val="16"/>
        </w:rPr>
        <w:t xml:space="preserve">PROPOSER IS CAUTIONED TO READ THE INFORMATION CONTAINED IN THIS RFP CAREFULLY AND TO SUBMIT A COMPLETE RESPONSE TO ALL REQUIREMENTS AND QUESTIONS AS DIRECTED. </w:t>
      </w:r>
    </w:p>
    <w:p w14:paraId="3FC98E7A" w14:textId="77777777" w:rsidR="003E3579" w:rsidRPr="009A1240" w:rsidRDefault="003E3579">
      <w:pPr>
        <w:rPr>
          <w:rFonts w:ascii="Arial" w:hAnsi="Arial" w:cs="Arial"/>
          <w:sz w:val="16"/>
        </w:rPr>
      </w:pPr>
    </w:p>
    <w:p w14:paraId="326BBF0E" w14:textId="77777777" w:rsidR="003E3579" w:rsidRPr="009A1240" w:rsidRDefault="003E3579">
      <w:pPr>
        <w:rPr>
          <w:rFonts w:ascii="Arial" w:hAnsi="Arial" w:cs="Arial"/>
          <w:sz w:val="16"/>
        </w:rPr>
      </w:pPr>
      <w:r w:rsidRPr="009A1240">
        <w:rPr>
          <w:rFonts w:ascii="Arial" w:hAnsi="Arial" w:cs="Arial"/>
          <w:b/>
          <w:bCs/>
          <w:sz w:val="16"/>
        </w:rPr>
        <w:t>1.2</w:t>
      </w:r>
      <w:r w:rsidRPr="009A1240">
        <w:rPr>
          <w:rFonts w:ascii="Arial" w:hAnsi="Arial" w:cs="Arial"/>
          <w:b/>
          <w:bCs/>
          <w:sz w:val="16"/>
        </w:rPr>
        <w:tab/>
        <w:t>Inquiries and Interpretations</w:t>
      </w:r>
    </w:p>
    <w:p w14:paraId="6A8D42AB" w14:textId="77777777" w:rsidR="003E3579" w:rsidRPr="009A1240" w:rsidRDefault="003E3579">
      <w:pPr>
        <w:rPr>
          <w:rFonts w:ascii="Arial" w:hAnsi="Arial" w:cs="Arial"/>
          <w:sz w:val="16"/>
        </w:rPr>
      </w:pPr>
    </w:p>
    <w:p w14:paraId="48437802" w14:textId="77777777" w:rsidR="003E3579" w:rsidRPr="009A1240" w:rsidRDefault="003E3579">
      <w:pPr>
        <w:ind w:left="720"/>
        <w:rPr>
          <w:rFonts w:ascii="Arial" w:hAnsi="Arial" w:cs="Arial"/>
          <w:sz w:val="16"/>
        </w:rPr>
      </w:pPr>
      <w:r w:rsidRPr="009A1240">
        <w:rPr>
          <w:rFonts w:ascii="Arial" w:hAnsi="Arial" w:cs="Arial"/>
          <w:sz w:val="16"/>
        </w:rPr>
        <w:t xml:space="preserve">University may in its sole discretion respond in writing to written inquiries concerning this RFP and mail its response as an Addendum to all parties recorded by University as having received a copy of this RFP. Only University’s responses that are made by formal written Addenda will be binding on University. Any verbal responses, written interpretations or clarifications other than Addenda to this RFP will be without legal effect. All Addenda issued by University prior to the Submittal Deadline will be and are hereby incorporated as a part of this RFP for all purposes. </w:t>
      </w:r>
    </w:p>
    <w:p w14:paraId="5F5FAF0E" w14:textId="77777777" w:rsidR="003E3579" w:rsidRPr="009A1240" w:rsidRDefault="003E3579">
      <w:pPr>
        <w:ind w:left="720"/>
        <w:rPr>
          <w:rFonts w:ascii="Arial" w:hAnsi="Arial" w:cs="Arial"/>
          <w:sz w:val="16"/>
        </w:rPr>
      </w:pPr>
    </w:p>
    <w:p w14:paraId="74CB8D1D" w14:textId="77777777" w:rsidR="003E3579" w:rsidRPr="009A1240" w:rsidRDefault="003E3579">
      <w:pPr>
        <w:ind w:left="720"/>
        <w:rPr>
          <w:rFonts w:ascii="Arial" w:hAnsi="Arial" w:cs="Arial"/>
          <w:sz w:val="16"/>
        </w:rPr>
      </w:pPr>
      <w:r w:rsidRPr="009A1240">
        <w:rPr>
          <w:rFonts w:ascii="Arial" w:hAnsi="Arial" w:cs="Arial"/>
          <w:sz w:val="16"/>
        </w:rPr>
        <w:t xml:space="preserve">Proposers are required to acknowledge receipt of each Addendum as specified in this Section. The Proposer must acknowledge all Addenda by completing, signing and returning the </w:t>
      </w:r>
      <w:r w:rsidRPr="009A1240">
        <w:rPr>
          <w:rFonts w:ascii="Arial" w:hAnsi="Arial" w:cs="Arial"/>
          <w:sz w:val="16"/>
          <w:u w:val="single"/>
        </w:rPr>
        <w:t>Addenda Checklist</w:t>
      </w:r>
      <w:r w:rsidRPr="009A1240">
        <w:rPr>
          <w:rFonts w:ascii="Arial" w:hAnsi="Arial" w:cs="Arial"/>
          <w:sz w:val="16"/>
        </w:rPr>
        <w:t xml:space="preserve"> (ref. </w:t>
      </w:r>
      <w:r w:rsidRPr="009A1240">
        <w:rPr>
          <w:rFonts w:ascii="Arial" w:hAnsi="Arial" w:cs="Arial"/>
          <w:b/>
          <w:bCs/>
          <w:sz w:val="16"/>
        </w:rPr>
        <w:t xml:space="preserve">Section 4 </w:t>
      </w:r>
      <w:r w:rsidRPr="009A1240">
        <w:rPr>
          <w:rFonts w:ascii="Arial" w:hAnsi="Arial" w:cs="Arial"/>
          <w:sz w:val="16"/>
        </w:rPr>
        <w:t xml:space="preserve">of </w:t>
      </w:r>
      <w:r w:rsidRPr="009A1240">
        <w:rPr>
          <w:rFonts w:ascii="Arial" w:hAnsi="Arial" w:cs="Arial"/>
          <w:b/>
          <w:bCs/>
          <w:sz w:val="16"/>
        </w:rPr>
        <w:t>APPENDIX ONE</w:t>
      </w:r>
      <w:r w:rsidRPr="009A1240">
        <w:rPr>
          <w:rFonts w:ascii="Arial" w:hAnsi="Arial" w:cs="Arial"/>
          <w:sz w:val="16"/>
        </w:rPr>
        <w:t xml:space="preserve">). The Addenda Checklist must be received by University prior to the Submittal Deadline and should accompany the Proposer’s proposal. </w:t>
      </w:r>
    </w:p>
    <w:p w14:paraId="3FF19A5B" w14:textId="77777777" w:rsidR="003E3579" w:rsidRPr="009A1240" w:rsidRDefault="003E3579">
      <w:pPr>
        <w:rPr>
          <w:rFonts w:ascii="Arial" w:hAnsi="Arial" w:cs="Arial"/>
          <w:sz w:val="16"/>
        </w:rPr>
      </w:pPr>
    </w:p>
    <w:p w14:paraId="32BB629C" w14:textId="77777777" w:rsidR="003E3579" w:rsidRPr="009A1240" w:rsidRDefault="003E3579">
      <w:pPr>
        <w:ind w:left="720"/>
        <w:rPr>
          <w:rFonts w:ascii="Arial" w:hAnsi="Arial" w:cs="Arial"/>
          <w:sz w:val="16"/>
        </w:rPr>
      </w:pPr>
      <w:r w:rsidRPr="009A1240">
        <w:rPr>
          <w:rFonts w:ascii="Arial" w:hAnsi="Arial" w:cs="Arial"/>
          <w:sz w:val="16"/>
        </w:rPr>
        <w:t xml:space="preserve">Any interested party that receives this RFP by means other than directly from University </w:t>
      </w:r>
      <w:r w:rsidRPr="00DF4FD2">
        <w:rPr>
          <w:rFonts w:ascii="Arial" w:hAnsi="Arial" w:cs="Arial"/>
          <w:sz w:val="16"/>
        </w:rPr>
        <w:t>is responsible for notifying University that it has received an RFP package, and should provide its name, address, telephone and</w:t>
      </w:r>
      <w:r w:rsidR="00DF4FD2" w:rsidRPr="00DF4FD2">
        <w:rPr>
          <w:rFonts w:ascii="Arial" w:hAnsi="Arial" w:cs="Arial"/>
          <w:sz w:val="16"/>
        </w:rPr>
        <w:t xml:space="preserve"> facsimile (</w:t>
      </w:r>
      <w:r w:rsidRPr="00DF4FD2">
        <w:rPr>
          <w:rFonts w:ascii="Arial" w:hAnsi="Arial" w:cs="Arial"/>
          <w:b/>
          <w:sz w:val="16"/>
        </w:rPr>
        <w:t>FAX</w:t>
      </w:r>
      <w:r w:rsidR="00DF4FD2" w:rsidRPr="00DF4FD2">
        <w:rPr>
          <w:rFonts w:ascii="Arial" w:hAnsi="Arial" w:cs="Arial"/>
          <w:sz w:val="16"/>
        </w:rPr>
        <w:t>)</w:t>
      </w:r>
      <w:r w:rsidRPr="00DF4FD2">
        <w:rPr>
          <w:rFonts w:ascii="Arial" w:hAnsi="Arial" w:cs="Arial"/>
          <w:sz w:val="16"/>
        </w:rPr>
        <w:t xml:space="preserve"> number</w:t>
      </w:r>
      <w:r w:rsidR="00DF4FD2" w:rsidRPr="00DF4FD2">
        <w:rPr>
          <w:rFonts w:ascii="Arial" w:hAnsi="Arial" w:cs="Arial"/>
          <w:sz w:val="16"/>
        </w:rPr>
        <w:t>s,</w:t>
      </w:r>
      <w:r w:rsidR="003F7695" w:rsidRPr="00DF4FD2">
        <w:rPr>
          <w:rFonts w:ascii="Arial" w:hAnsi="Arial" w:cs="Arial"/>
          <w:sz w:val="16"/>
        </w:rPr>
        <w:t xml:space="preserve"> and</w:t>
      </w:r>
      <w:r w:rsidR="00DF4FD2" w:rsidRPr="00DF4FD2">
        <w:rPr>
          <w:rFonts w:ascii="Arial" w:hAnsi="Arial" w:cs="Arial"/>
          <w:sz w:val="16"/>
        </w:rPr>
        <w:t xml:space="preserve"> </w:t>
      </w:r>
      <w:r w:rsidR="00760C10" w:rsidRPr="00DF4FD2">
        <w:rPr>
          <w:rFonts w:ascii="Arial" w:hAnsi="Arial" w:cs="Arial"/>
          <w:sz w:val="16"/>
        </w:rPr>
        <w:t>email address</w:t>
      </w:r>
      <w:r w:rsidR="00DF4FD2" w:rsidRPr="00DF4FD2">
        <w:rPr>
          <w:rFonts w:ascii="Arial" w:hAnsi="Arial" w:cs="Arial"/>
          <w:sz w:val="16"/>
        </w:rPr>
        <w:t>,</w:t>
      </w:r>
      <w:r w:rsidRPr="00DF4FD2">
        <w:rPr>
          <w:rFonts w:ascii="Arial" w:hAnsi="Arial" w:cs="Arial"/>
          <w:sz w:val="16"/>
        </w:rPr>
        <w:t xml:space="preserve"> to University, so that if University issues Addenda to this RFP or provides written answers to questions, that information</w:t>
      </w:r>
      <w:r w:rsidRPr="009A1240">
        <w:rPr>
          <w:rFonts w:ascii="Arial" w:hAnsi="Arial" w:cs="Arial"/>
          <w:sz w:val="16"/>
        </w:rPr>
        <w:t xml:space="preserve"> can be provided to </w:t>
      </w:r>
      <w:r w:rsidR="00D05FC2">
        <w:rPr>
          <w:rFonts w:ascii="Arial" w:hAnsi="Arial" w:cs="Arial"/>
          <w:sz w:val="16"/>
        </w:rPr>
        <w:t>that</w:t>
      </w:r>
      <w:r w:rsidRPr="009A1240">
        <w:rPr>
          <w:rFonts w:ascii="Arial" w:hAnsi="Arial" w:cs="Arial"/>
          <w:sz w:val="16"/>
        </w:rPr>
        <w:t xml:space="preserve"> party. </w:t>
      </w:r>
    </w:p>
    <w:p w14:paraId="59C2D46F" w14:textId="77777777" w:rsidR="003E3579" w:rsidRPr="009A1240" w:rsidRDefault="003E3579">
      <w:pPr>
        <w:rPr>
          <w:rFonts w:ascii="Arial" w:hAnsi="Arial" w:cs="Arial"/>
          <w:sz w:val="16"/>
        </w:rPr>
      </w:pPr>
    </w:p>
    <w:p w14:paraId="225C9765" w14:textId="77777777" w:rsidR="003E3579" w:rsidRPr="001B2284" w:rsidRDefault="003E3579">
      <w:pPr>
        <w:rPr>
          <w:rFonts w:ascii="Arial" w:hAnsi="Arial" w:cs="Arial"/>
          <w:sz w:val="16"/>
          <w:szCs w:val="16"/>
        </w:rPr>
      </w:pPr>
      <w:r w:rsidRPr="001B2284">
        <w:rPr>
          <w:rFonts w:ascii="Arial" w:hAnsi="Arial" w:cs="Arial"/>
          <w:b/>
          <w:bCs/>
          <w:sz w:val="16"/>
          <w:szCs w:val="16"/>
        </w:rPr>
        <w:t>1.3</w:t>
      </w:r>
      <w:r w:rsidRPr="001B2284">
        <w:rPr>
          <w:rFonts w:ascii="Arial" w:hAnsi="Arial" w:cs="Arial"/>
          <w:b/>
          <w:bCs/>
          <w:sz w:val="16"/>
          <w:szCs w:val="16"/>
        </w:rPr>
        <w:tab/>
        <w:t>Public Information</w:t>
      </w:r>
      <w:r w:rsidRPr="001B2284">
        <w:rPr>
          <w:rFonts w:ascii="Arial" w:hAnsi="Arial" w:cs="Arial"/>
          <w:sz w:val="16"/>
          <w:szCs w:val="16"/>
        </w:rPr>
        <w:t xml:space="preserve"> </w:t>
      </w:r>
    </w:p>
    <w:p w14:paraId="5528B4D6" w14:textId="77777777" w:rsidR="003E3579" w:rsidRPr="001B2284" w:rsidRDefault="003E3579">
      <w:pPr>
        <w:rPr>
          <w:rFonts w:ascii="Arial" w:hAnsi="Arial" w:cs="Arial"/>
          <w:sz w:val="16"/>
          <w:szCs w:val="16"/>
        </w:rPr>
      </w:pPr>
    </w:p>
    <w:p w14:paraId="15AE69F5" w14:textId="77777777" w:rsidR="002532AA" w:rsidRPr="00F57AED" w:rsidRDefault="002532AA" w:rsidP="00986873">
      <w:pPr>
        <w:ind w:left="720"/>
        <w:rPr>
          <w:rFonts w:ascii="Arial" w:hAnsi="Arial"/>
          <w:sz w:val="16"/>
        </w:rPr>
      </w:pPr>
      <w:r w:rsidRPr="00F57AED">
        <w:rPr>
          <w:rFonts w:ascii="Arial" w:hAnsi="Arial"/>
          <w:sz w:val="16"/>
        </w:rPr>
        <w:t xml:space="preserve">Proposer is hereby notified that University strictly adheres to all statutes, court decisions and the opinions of the Texas Attorney General with respect to disclosure of public information. </w:t>
      </w:r>
    </w:p>
    <w:p w14:paraId="5F23AB47" w14:textId="77777777" w:rsidR="002532AA" w:rsidRPr="00F57AED" w:rsidRDefault="002532AA" w:rsidP="00986873">
      <w:pPr>
        <w:ind w:left="720"/>
        <w:rPr>
          <w:rFonts w:ascii="Arial" w:hAnsi="Arial"/>
          <w:sz w:val="16"/>
        </w:rPr>
      </w:pPr>
      <w:r w:rsidRPr="00F57AED">
        <w:rPr>
          <w:rFonts w:ascii="Arial" w:hAnsi="Arial"/>
          <w:sz w:val="16"/>
        </w:rPr>
        <w:t> </w:t>
      </w:r>
    </w:p>
    <w:p w14:paraId="766EA35F" w14:textId="77777777" w:rsidR="002532AA" w:rsidRPr="00F57AED" w:rsidRDefault="002532AA" w:rsidP="00986873">
      <w:pPr>
        <w:ind w:left="720"/>
        <w:rPr>
          <w:rFonts w:ascii="Arial" w:hAnsi="Arial"/>
          <w:sz w:val="16"/>
        </w:rPr>
      </w:pPr>
      <w:r w:rsidRPr="00F57AED">
        <w:rPr>
          <w:rFonts w:ascii="Arial" w:hAnsi="Arial"/>
          <w:sz w:val="16"/>
        </w:rPr>
        <w:t xml:space="preserve">University may seek to protect from disclosure all information submitted in response to this RFP until such time as a final agreement is executed. </w:t>
      </w:r>
    </w:p>
    <w:p w14:paraId="0D7E78E3" w14:textId="77777777" w:rsidR="002532AA" w:rsidRPr="00F57AED" w:rsidRDefault="002532AA" w:rsidP="00986873">
      <w:pPr>
        <w:ind w:left="720"/>
        <w:rPr>
          <w:rFonts w:ascii="Arial" w:hAnsi="Arial"/>
          <w:sz w:val="16"/>
        </w:rPr>
      </w:pPr>
      <w:r w:rsidRPr="00F57AED">
        <w:rPr>
          <w:rFonts w:ascii="Arial" w:hAnsi="Arial"/>
          <w:sz w:val="16"/>
        </w:rPr>
        <w:t> </w:t>
      </w:r>
    </w:p>
    <w:p w14:paraId="47F05C3B" w14:textId="77777777" w:rsidR="002532AA" w:rsidRPr="00F57AED" w:rsidRDefault="002532AA" w:rsidP="00986873">
      <w:pPr>
        <w:ind w:left="720"/>
        <w:rPr>
          <w:rFonts w:ascii="Arial" w:hAnsi="Arial"/>
          <w:sz w:val="16"/>
        </w:rPr>
      </w:pPr>
      <w:r w:rsidRPr="00F57AED">
        <w:rPr>
          <w:rFonts w:ascii="Arial" w:hAnsi="Arial"/>
          <w:sz w:val="16"/>
        </w:rPr>
        <w:t>Upon execution of a final agreement, University will consider all information, documentation, and other materials requested to be submitted in response to this RF</w:t>
      </w:r>
      <w:r w:rsidR="00726231" w:rsidRPr="00F57AED">
        <w:rPr>
          <w:rFonts w:ascii="Arial" w:hAnsi="Arial"/>
          <w:sz w:val="16"/>
        </w:rPr>
        <w:t>P</w:t>
      </w:r>
      <w:r w:rsidRPr="00F57AED">
        <w:rPr>
          <w:rFonts w:ascii="Arial" w:hAnsi="Arial"/>
          <w:sz w:val="16"/>
        </w:rPr>
        <w:t xml:space="preserve">, to be of a non-confidential and non-proprietary nature and, therefore, subject to public disclosure under the </w:t>
      </w:r>
      <w:r w:rsidRPr="00F57AED">
        <w:rPr>
          <w:rFonts w:ascii="Arial" w:hAnsi="Arial"/>
          <w:i/>
          <w:sz w:val="16"/>
        </w:rPr>
        <w:t>Texas Public Information Act</w:t>
      </w:r>
      <w:r w:rsidRPr="00F57AED">
        <w:rPr>
          <w:rFonts w:ascii="Arial" w:hAnsi="Arial"/>
          <w:sz w:val="16"/>
        </w:rPr>
        <w:t xml:space="preserve"> (</w:t>
      </w:r>
      <w:r w:rsidR="00BB73F0" w:rsidRPr="00F57AED">
        <w:rPr>
          <w:rFonts w:ascii="Arial" w:hAnsi="Arial"/>
          <w:sz w:val="16"/>
        </w:rPr>
        <w:t xml:space="preserve">ref. </w:t>
      </w:r>
      <w:hyperlink r:id="rId25" w:history="1">
        <w:r w:rsidRPr="00F57AED">
          <w:rPr>
            <w:rStyle w:val="Hyperlink"/>
            <w:rFonts w:ascii="Arial" w:hAnsi="Arial"/>
            <w:sz w:val="16"/>
          </w:rPr>
          <w:t>Chapter 552</w:t>
        </w:r>
        <w:r w:rsidR="006743E8" w:rsidRPr="00F57AED">
          <w:rPr>
            <w:rStyle w:val="Hyperlink"/>
            <w:rFonts w:ascii="Arial" w:hAnsi="Arial"/>
            <w:sz w:val="16"/>
          </w:rPr>
          <w:t xml:space="preserve">, </w:t>
        </w:r>
        <w:r w:rsidR="006743E8" w:rsidRPr="00F57AED">
          <w:rPr>
            <w:rStyle w:val="Hyperlink"/>
            <w:rFonts w:ascii="Arial" w:hAnsi="Arial"/>
            <w:i/>
            <w:sz w:val="16"/>
          </w:rPr>
          <w:t>Government Code</w:t>
        </w:r>
      </w:hyperlink>
      <w:r w:rsidRPr="00F57AED">
        <w:rPr>
          <w:rFonts w:ascii="Arial" w:hAnsi="Arial"/>
          <w:sz w:val="16"/>
        </w:rPr>
        <w:t>)</w:t>
      </w:r>
      <w:r w:rsidR="00986873" w:rsidRPr="00F57AED">
        <w:rPr>
          <w:rFonts w:ascii="Arial" w:hAnsi="Arial"/>
          <w:sz w:val="16"/>
        </w:rPr>
        <w:t>.</w:t>
      </w:r>
      <w:r w:rsidRPr="00F57AED">
        <w:rPr>
          <w:rFonts w:ascii="Arial" w:hAnsi="Arial"/>
          <w:sz w:val="16"/>
        </w:rPr>
        <w:t xml:space="preserve"> </w:t>
      </w:r>
      <w:r w:rsidR="00726231" w:rsidRPr="00F57AED">
        <w:rPr>
          <w:rFonts w:ascii="Arial" w:hAnsi="Arial"/>
          <w:sz w:val="16"/>
        </w:rPr>
        <w:t>Proposer</w:t>
      </w:r>
      <w:r w:rsidRPr="00F57AED">
        <w:rPr>
          <w:rFonts w:ascii="Arial" w:hAnsi="Arial"/>
          <w:sz w:val="16"/>
        </w:rPr>
        <w:t xml:space="preserve"> will be advised of a request for public information that implicates their materials and will have the opportunity to raise any objections to disclosure to the Texas Attorney General. Certain information may be protected from release under </w:t>
      </w:r>
      <w:r w:rsidR="00DE56F7">
        <w:rPr>
          <w:rFonts w:ascii="Arial" w:hAnsi="Arial"/>
          <w:sz w:val="16"/>
        </w:rPr>
        <w:t>§§</w:t>
      </w:r>
      <w:hyperlink r:id="rId26" w:anchor="552.101" w:history="1">
        <w:r w:rsidRPr="00F57AED">
          <w:rPr>
            <w:rStyle w:val="Hyperlink"/>
            <w:rFonts w:ascii="Arial" w:hAnsi="Arial"/>
            <w:sz w:val="16"/>
          </w:rPr>
          <w:t>552.101</w:t>
        </w:r>
      </w:hyperlink>
      <w:r w:rsidRPr="00F57AED">
        <w:rPr>
          <w:rFonts w:ascii="Arial" w:hAnsi="Arial"/>
          <w:sz w:val="16"/>
        </w:rPr>
        <w:t xml:space="preserve">, </w:t>
      </w:r>
      <w:hyperlink r:id="rId27" w:anchor="552.104" w:history="1">
        <w:r w:rsidR="007B1702" w:rsidRPr="00F57AED">
          <w:rPr>
            <w:rStyle w:val="Hyperlink"/>
            <w:rFonts w:ascii="Arial" w:hAnsi="Arial"/>
            <w:sz w:val="16"/>
          </w:rPr>
          <w:t>552.104</w:t>
        </w:r>
      </w:hyperlink>
      <w:r w:rsidR="007B1702" w:rsidRPr="00F57AED">
        <w:rPr>
          <w:rFonts w:ascii="Arial" w:hAnsi="Arial"/>
          <w:sz w:val="16"/>
        </w:rPr>
        <w:t xml:space="preserve">, </w:t>
      </w:r>
      <w:hyperlink r:id="rId28" w:anchor="552.110" w:history="1">
        <w:r w:rsidRPr="00F57AED">
          <w:rPr>
            <w:rStyle w:val="Hyperlink"/>
            <w:rFonts w:ascii="Arial" w:hAnsi="Arial"/>
            <w:sz w:val="16"/>
          </w:rPr>
          <w:t>552.110</w:t>
        </w:r>
      </w:hyperlink>
      <w:r w:rsidRPr="00F57AED">
        <w:rPr>
          <w:rFonts w:ascii="Arial" w:hAnsi="Arial"/>
          <w:sz w:val="16"/>
        </w:rPr>
        <w:t xml:space="preserve">, </w:t>
      </w:r>
      <w:hyperlink r:id="rId29" w:anchor="552.113" w:history="1">
        <w:r w:rsidRPr="00F57AED">
          <w:rPr>
            <w:rStyle w:val="Hyperlink"/>
            <w:rFonts w:ascii="Arial" w:hAnsi="Arial"/>
            <w:sz w:val="16"/>
          </w:rPr>
          <w:t>552.113</w:t>
        </w:r>
      </w:hyperlink>
      <w:r w:rsidRPr="00F57AED">
        <w:rPr>
          <w:rFonts w:ascii="Arial" w:hAnsi="Arial"/>
          <w:sz w:val="16"/>
        </w:rPr>
        <w:t xml:space="preserve">, and </w:t>
      </w:r>
      <w:hyperlink r:id="rId30" w:anchor="552.131" w:history="1">
        <w:r w:rsidRPr="00F57AED">
          <w:rPr>
            <w:rStyle w:val="Hyperlink"/>
            <w:rFonts w:ascii="Arial" w:hAnsi="Arial"/>
            <w:sz w:val="16"/>
          </w:rPr>
          <w:t>552.131</w:t>
        </w:r>
      </w:hyperlink>
      <w:r w:rsidRPr="00F57AED">
        <w:rPr>
          <w:rFonts w:ascii="Arial" w:hAnsi="Arial"/>
          <w:sz w:val="16"/>
        </w:rPr>
        <w:t xml:space="preserve">, </w:t>
      </w:r>
      <w:r w:rsidRPr="00F57AED">
        <w:rPr>
          <w:rFonts w:ascii="Arial" w:hAnsi="Arial"/>
          <w:i/>
          <w:sz w:val="16"/>
        </w:rPr>
        <w:t>Government Code</w:t>
      </w:r>
      <w:r w:rsidRPr="00F57AED">
        <w:rPr>
          <w:rFonts w:ascii="Arial" w:hAnsi="Arial"/>
          <w:sz w:val="16"/>
        </w:rPr>
        <w:t>.</w:t>
      </w:r>
    </w:p>
    <w:p w14:paraId="6B0F0D03" w14:textId="77777777" w:rsidR="003E3579" w:rsidRPr="001B2284" w:rsidRDefault="003E3579">
      <w:pPr>
        <w:rPr>
          <w:rFonts w:ascii="Arial" w:hAnsi="Arial" w:cs="Arial"/>
          <w:sz w:val="16"/>
          <w:szCs w:val="16"/>
        </w:rPr>
      </w:pPr>
    </w:p>
    <w:p w14:paraId="3B73142A" w14:textId="77777777" w:rsidR="003E3579" w:rsidRPr="001B2284" w:rsidRDefault="003E3579">
      <w:pPr>
        <w:rPr>
          <w:rFonts w:ascii="Arial" w:hAnsi="Arial" w:cs="Arial"/>
          <w:b/>
          <w:bCs/>
          <w:sz w:val="16"/>
          <w:szCs w:val="16"/>
        </w:rPr>
      </w:pPr>
      <w:r w:rsidRPr="001B2284">
        <w:rPr>
          <w:rFonts w:ascii="Arial" w:hAnsi="Arial" w:cs="Arial"/>
          <w:b/>
          <w:bCs/>
          <w:sz w:val="16"/>
          <w:szCs w:val="16"/>
        </w:rPr>
        <w:t>1.4</w:t>
      </w:r>
      <w:r w:rsidRPr="001B2284">
        <w:rPr>
          <w:rFonts w:ascii="Arial" w:hAnsi="Arial" w:cs="Arial"/>
          <w:b/>
          <w:bCs/>
          <w:sz w:val="16"/>
          <w:szCs w:val="16"/>
        </w:rPr>
        <w:tab/>
        <w:t xml:space="preserve">Type of Agreement </w:t>
      </w:r>
    </w:p>
    <w:p w14:paraId="48D974A3" w14:textId="77777777" w:rsidR="003E3579" w:rsidRPr="009A1240" w:rsidRDefault="003E3579">
      <w:pPr>
        <w:rPr>
          <w:rFonts w:ascii="Arial" w:hAnsi="Arial" w:cs="Arial"/>
          <w:sz w:val="16"/>
        </w:rPr>
      </w:pPr>
    </w:p>
    <w:p w14:paraId="595C61D6" w14:textId="77777777" w:rsidR="003E3579" w:rsidRPr="00FC274D" w:rsidRDefault="00D01210">
      <w:pPr>
        <w:ind w:left="720"/>
        <w:rPr>
          <w:rFonts w:ascii="Arial" w:hAnsi="Arial" w:cs="Arial"/>
          <w:sz w:val="16"/>
        </w:rPr>
      </w:pPr>
      <w:r w:rsidRPr="009A1240">
        <w:rPr>
          <w:rFonts w:ascii="Arial" w:hAnsi="Arial" w:cs="Arial"/>
          <w:sz w:val="16"/>
        </w:rPr>
        <w:t>Contractor</w:t>
      </w:r>
      <w:r w:rsidR="009F6600" w:rsidRPr="009A1240">
        <w:rPr>
          <w:rFonts w:ascii="Arial" w:hAnsi="Arial" w:cs="Arial"/>
          <w:sz w:val="16"/>
        </w:rPr>
        <w:t>, if any,</w:t>
      </w:r>
      <w:r w:rsidR="003E3579" w:rsidRPr="009A1240">
        <w:rPr>
          <w:rFonts w:ascii="Arial" w:hAnsi="Arial" w:cs="Arial"/>
          <w:sz w:val="16"/>
        </w:rPr>
        <w:t xml:space="preserve"> will be required to enter into a contract with University in a form substantially similar to the </w:t>
      </w:r>
      <w:r w:rsidR="003E3579" w:rsidRPr="009A1240">
        <w:rPr>
          <w:rFonts w:ascii="Arial" w:hAnsi="Arial" w:cs="Arial"/>
          <w:iCs/>
          <w:sz w:val="16"/>
        </w:rPr>
        <w:t xml:space="preserve">Agreement between University and </w:t>
      </w:r>
      <w:r w:rsidR="003E3579" w:rsidRPr="00FC274D">
        <w:rPr>
          <w:rFonts w:ascii="Arial" w:hAnsi="Arial" w:cs="Arial"/>
          <w:iCs/>
          <w:sz w:val="16"/>
        </w:rPr>
        <w:t>Contractor</w:t>
      </w:r>
      <w:r w:rsidR="003E3579" w:rsidRPr="00FC274D">
        <w:rPr>
          <w:rFonts w:ascii="Arial" w:hAnsi="Arial" w:cs="Arial"/>
          <w:sz w:val="16"/>
        </w:rPr>
        <w:t xml:space="preserve"> attached to this RFP as </w:t>
      </w:r>
      <w:r w:rsidR="003E3579" w:rsidRPr="00FC274D">
        <w:rPr>
          <w:rFonts w:ascii="Arial" w:hAnsi="Arial" w:cs="Arial"/>
          <w:b/>
          <w:bCs/>
          <w:sz w:val="16"/>
        </w:rPr>
        <w:t>APPENDIX TWO</w:t>
      </w:r>
      <w:r w:rsidR="005C3A9A">
        <w:rPr>
          <w:rFonts w:ascii="Arial" w:hAnsi="Arial"/>
          <w:b/>
          <w:sz w:val="16"/>
        </w:rPr>
        <w:t xml:space="preserve">, </w:t>
      </w:r>
      <w:r w:rsidR="00D22D8A" w:rsidRPr="00D22D8A">
        <w:rPr>
          <w:rFonts w:ascii="Arial" w:hAnsi="Arial" w:cs="Arial"/>
          <w:sz w:val="16"/>
          <w:szCs w:val="16"/>
        </w:rPr>
        <w:t xml:space="preserve">and otherwise acceptable to </w:t>
      </w:r>
      <w:r w:rsidR="003E3579">
        <w:rPr>
          <w:rFonts w:ascii="Arial" w:hAnsi="Arial" w:cs="Arial"/>
          <w:iCs/>
          <w:sz w:val="16"/>
        </w:rPr>
        <w:t xml:space="preserve">University </w:t>
      </w:r>
      <w:r w:rsidR="00245B46">
        <w:rPr>
          <w:rFonts w:ascii="Arial" w:hAnsi="Arial" w:cs="Arial"/>
          <w:iCs/>
          <w:sz w:val="16"/>
          <w:szCs w:val="16"/>
        </w:rPr>
        <w:t>in all respects</w:t>
      </w:r>
      <w:r w:rsidR="003E3579">
        <w:rPr>
          <w:rFonts w:ascii="Arial" w:hAnsi="Arial" w:cs="Arial"/>
          <w:sz w:val="16"/>
        </w:rPr>
        <w:t xml:space="preserve"> (</w:t>
      </w:r>
      <w:r w:rsidR="003E3579">
        <w:rPr>
          <w:rFonts w:ascii="Arial" w:hAnsi="Arial" w:cs="Arial"/>
          <w:b/>
          <w:bCs/>
          <w:sz w:val="16"/>
        </w:rPr>
        <w:t>Agreement</w:t>
      </w:r>
      <w:r w:rsidR="00D22D8A" w:rsidRPr="00D22D8A">
        <w:rPr>
          <w:rFonts w:ascii="Arial" w:hAnsi="Arial" w:cs="Arial"/>
          <w:sz w:val="16"/>
          <w:szCs w:val="16"/>
        </w:rPr>
        <w:t>).</w:t>
      </w:r>
      <w:r w:rsidR="003E3579" w:rsidRPr="00FC274D">
        <w:rPr>
          <w:rFonts w:ascii="Arial" w:hAnsi="Arial" w:cs="Arial"/>
          <w:sz w:val="16"/>
        </w:rPr>
        <w:t xml:space="preserve"> </w:t>
      </w:r>
    </w:p>
    <w:p w14:paraId="482239AA" w14:textId="77777777" w:rsidR="000B036B" w:rsidRPr="00FC274D" w:rsidRDefault="000B036B">
      <w:pPr>
        <w:ind w:left="720"/>
        <w:rPr>
          <w:rFonts w:ascii="Arial" w:hAnsi="Arial" w:cs="Arial"/>
          <w:sz w:val="16"/>
        </w:rPr>
      </w:pPr>
    </w:p>
    <w:p w14:paraId="640B1050" w14:textId="77777777" w:rsidR="003E3579" w:rsidRPr="00FC274D" w:rsidRDefault="003E3579">
      <w:pPr>
        <w:rPr>
          <w:rFonts w:ascii="Arial" w:hAnsi="Arial" w:cs="Arial"/>
          <w:sz w:val="16"/>
        </w:rPr>
      </w:pPr>
      <w:r w:rsidRPr="00FC274D">
        <w:rPr>
          <w:rFonts w:ascii="Arial" w:hAnsi="Arial" w:cs="Arial"/>
          <w:b/>
          <w:bCs/>
          <w:sz w:val="16"/>
        </w:rPr>
        <w:t>1.5</w:t>
      </w:r>
      <w:r w:rsidRPr="00FC274D">
        <w:rPr>
          <w:rFonts w:ascii="Arial" w:hAnsi="Arial" w:cs="Arial"/>
          <w:b/>
          <w:bCs/>
          <w:sz w:val="16"/>
        </w:rPr>
        <w:tab/>
        <w:t>Proposal Evaluation Process</w:t>
      </w:r>
      <w:r w:rsidRPr="00FC274D">
        <w:rPr>
          <w:rFonts w:ascii="Arial" w:hAnsi="Arial" w:cs="Arial"/>
          <w:sz w:val="16"/>
        </w:rPr>
        <w:t xml:space="preserve"> </w:t>
      </w:r>
    </w:p>
    <w:p w14:paraId="177DB9F0" w14:textId="77777777" w:rsidR="003E3579" w:rsidRPr="00FC274D" w:rsidRDefault="003E3579">
      <w:pPr>
        <w:rPr>
          <w:rFonts w:ascii="Arial" w:hAnsi="Arial" w:cs="Arial"/>
          <w:sz w:val="16"/>
        </w:rPr>
      </w:pPr>
    </w:p>
    <w:p w14:paraId="4D52DCBE" w14:textId="77777777" w:rsidR="00EE2C7E" w:rsidRPr="009A1240" w:rsidRDefault="00EE2C7E" w:rsidP="00EE2C7E">
      <w:pPr>
        <w:ind w:left="720"/>
        <w:rPr>
          <w:rFonts w:ascii="Arial" w:hAnsi="Arial" w:cs="Arial"/>
          <w:sz w:val="16"/>
        </w:rPr>
      </w:pPr>
      <w:r w:rsidRPr="00FC274D">
        <w:rPr>
          <w:rFonts w:ascii="Arial" w:hAnsi="Arial" w:cs="Arial"/>
          <w:sz w:val="16"/>
        </w:rPr>
        <w:t xml:space="preserve">University will select </w:t>
      </w:r>
      <w:r w:rsidR="00D01210" w:rsidRPr="00FC274D">
        <w:rPr>
          <w:rFonts w:ascii="Arial" w:hAnsi="Arial" w:cs="Arial"/>
          <w:sz w:val="16"/>
        </w:rPr>
        <w:t>Contractor</w:t>
      </w:r>
      <w:r w:rsidRPr="00FC274D">
        <w:rPr>
          <w:rFonts w:ascii="Arial" w:hAnsi="Arial" w:cs="Arial"/>
          <w:sz w:val="16"/>
        </w:rPr>
        <w:t xml:space="preserve"> by using the competitive sealed proposal process described in this Section.</w:t>
      </w:r>
      <w:r w:rsidR="00B2176F" w:rsidRPr="00FC274D">
        <w:rPr>
          <w:rFonts w:ascii="Arial" w:hAnsi="Arial" w:cs="Arial"/>
          <w:sz w:val="16"/>
        </w:rPr>
        <w:t xml:space="preserve"> </w:t>
      </w:r>
      <w:r w:rsidRPr="00FC274D">
        <w:rPr>
          <w:rFonts w:ascii="Arial" w:hAnsi="Arial" w:cs="Arial"/>
          <w:sz w:val="16"/>
        </w:rPr>
        <w:t>Any proposals that are not submitted by the Submittal D</w:t>
      </w:r>
      <w:r w:rsidR="00371E68" w:rsidRPr="00FC274D">
        <w:rPr>
          <w:rFonts w:ascii="Arial" w:hAnsi="Arial" w:cs="Arial"/>
          <w:sz w:val="16"/>
        </w:rPr>
        <w:t>eadline</w:t>
      </w:r>
      <w:r w:rsidRPr="00FC274D">
        <w:rPr>
          <w:rFonts w:ascii="Arial" w:hAnsi="Arial" w:cs="Arial"/>
          <w:sz w:val="16"/>
        </w:rPr>
        <w:t xml:space="preserve"> or that are not accompanied by </w:t>
      </w:r>
      <w:r w:rsidR="003E03B9" w:rsidRPr="00FC274D">
        <w:rPr>
          <w:rFonts w:ascii="Arial" w:hAnsi="Arial" w:cs="Arial"/>
          <w:sz w:val="16"/>
        </w:rPr>
        <w:t>required</w:t>
      </w:r>
      <w:r w:rsidRPr="00FC274D">
        <w:rPr>
          <w:rFonts w:ascii="Arial" w:hAnsi="Arial" w:cs="Arial"/>
          <w:sz w:val="16"/>
        </w:rPr>
        <w:t xml:space="preserve"> number of completed and signed originals of the HSP will be rejected by </w:t>
      </w:r>
      <w:r w:rsidR="00BA5697" w:rsidRPr="00FC274D">
        <w:rPr>
          <w:rFonts w:ascii="Arial" w:hAnsi="Arial" w:cs="Arial"/>
          <w:sz w:val="16"/>
        </w:rPr>
        <w:t>University</w:t>
      </w:r>
      <w:r w:rsidRPr="009A1240">
        <w:rPr>
          <w:rFonts w:ascii="Arial" w:hAnsi="Arial" w:cs="Arial"/>
          <w:sz w:val="16"/>
        </w:rPr>
        <w:t xml:space="preserve"> as non-responsive due to material failure to comply with </w:t>
      </w:r>
      <w:r w:rsidR="003E03B9" w:rsidRPr="009A1240">
        <w:rPr>
          <w:rFonts w:ascii="Arial" w:hAnsi="Arial" w:cs="Arial"/>
          <w:sz w:val="16"/>
        </w:rPr>
        <w:t>this RFP</w:t>
      </w:r>
      <w:r w:rsidR="003E4899" w:rsidRPr="009A1240">
        <w:rPr>
          <w:rFonts w:ascii="Arial" w:hAnsi="Arial" w:cs="Arial"/>
          <w:sz w:val="16"/>
        </w:rPr>
        <w:t xml:space="preserve"> (ref. </w:t>
      </w:r>
      <w:r w:rsidR="003E4899" w:rsidRPr="009A1240">
        <w:rPr>
          <w:rFonts w:ascii="Arial" w:hAnsi="Arial" w:cs="Arial"/>
          <w:b/>
          <w:sz w:val="16"/>
        </w:rPr>
        <w:t>Section 2.5.4</w:t>
      </w:r>
      <w:r w:rsidR="003E4899" w:rsidRPr="009A1240">
        <w:rPr>
          <w:rFonts w:ascii="Arial" w:hAnsi="Arial" w:cs="Arial"/>
          <w:sz w:val="16"/>
        </w:rPr>
        <w:t>)</w:t>
      </w:r>
      <w:r w:rsidRPr="009A1240">
        <w:rPr>
          <w:rFonts w:ascii="Arial" w:hAnsi="Arial" w:cs="Arial"/>
          <w:sz w:val="16"/>
        </w:rPr>
        <w:t>.</w:t>
      </w:r>
      <w:r w:rsidR="00B2176F" w:rsidRPr="009A1240">
        <w:rPr>
          <w:rFonts w:ascii="Arial" w:hAnsi="Arial" w:cs="Arial"/>
          <w:sz w:val="16"/>
        </w:rPr>
        <w:t xml:space="preserve"> </w:t>
      </w:r>
      <w:r w:rsidR="003E03B9" w:rsidRPr="009A1240">
        <w:rPr>
          <w:rFonts w:ascii="Arial" w:hAnsi="Arial" w:cs="Arial"/>
          <w:sz w:val="16"/>
        </w:rPr>
        <w:t>U</w:t>
      </w:r>
      <w:r w:rsidRPr="009A1240">
        <w:rPr>
          <w:rFonts w:ascii="Arial" w:hAnsi="Arial" w:cs="Arial"/>
          <w:sz w:val="16"/>
        </w:rPr>
        <w:t xml:space="preserve">pon completion of the initial review and evaluation of proposals, University may invite one or more selected Proposers to participate in oral presentations. University will use commercially reasonable efforts to avoid public disclosure of the contents of a proposal prior to selection of </w:t>
      </w:r>
      <w:r w:rsidR="00D01210" w:rsidRPr="009A1240">
        <w:rPr>
          <w:rFonts w:ascii="Arial" w:hAnsi="Arial" w:cs="Arial"/>
          <w:sz w:val="16"/>
        </w:rPr>
        <w:t>Contractor</w:t>
      </w:r>
      <w:r w:rsidRPr="009A1240">
        <w:rPr>
          <w:rFonts w:ascii="Arial" w:hAnsi="Arial" w:cs="Arial"/>
          <w:sz w:val="16"/>
        </w:rPr>
        <w:t>.</w:t>
      </w:r>
    </w:p>
    <w:p w14:paraId="7EEB3378" w14:textId="77777777" w:rsidR="003E3579" w:rsidRPr="009A1240" w:rsidRDefault="003E3579">
      <w:pPr>
        <w:ind w:left="720"/>
        <w:rPr>
          <w:rFonts w:ascii="Arial" w:hAnsi="Arial" w:cs="Arial"/>
          <w:sz w:val="16"/>
        </w:rPr>
      </w:pPr>
    </w:p>
    <w:p w14:paraId="2022899E" w14:textId="77777777" w:rsidR="00727CA1" w:rsidRPr="009A1240" w:rsidRDefault="003E3579" w:rsidP="00727CA1">
      <w:pPr>
        <w:ind w:left="720"/>
        <w:rPr>
          <w:rFonts w:ascii="Arial" w:hAnsi="Arial" w:cs="Arial"/>
          <w:sz w:val="16"/>
        </w:rPr>
      </w:pPr>
      <w:r w:rsidRPr="009A1240">
        <w:rPr>
          <w:rFonts w:ascii="Arial" w:hAnsi="Arial" w:cs="Arial"/>
          <w:sz w:val="16"/>
        </w:rPr>
        <w:t xml:space="preserve">University may make the selection of </w:t>
      </w:r>
      <w:r w:rsidR="00D01210" w:rsidRPr="009A1240">
        <w:rPr>
          <w:rFonts w:ascii="Arial" w:hAnsi="Arial" w:cs="Arial"/>
          <w:sz w:val="16"/>
        </w:rPr>
        <w:t>Contractor</w:t>
      </w:r>
      <w:r w:rsidRPr="009A1240">
        <w:rPr>
          <w:rFonts w:ascii="Arial" w:hAnsi="Arial" w:cs="Arial"/>
          <w:sz w:val="16"/>
        </w:rPr>
        <w:t xml:space="preserve"> on the basis of the proposals initially submitted, without discussion, clarification or modification. In the alternative, University may make the selection </w:t>
      </w:r>
      <w:r>
        <w:rPr>
          <w:rFonts w:ascii="Arial" w:hAnsi="Arial" w:cs="Arial"/>
          <w:sz w:val="16"/>
        </w:rPr>
        <w:t xml:space="preserve">of </w:t>
      </w:r>
      <w:r w:rsidR="00D01210">
        <w:rPr>
          <w:rFonts w:ascii="Arial" w:hAnsi="Arial" w:cs="Arial"/>
          <w:sz w:val="16"/>
        </w:rPr>
        <w:t>Contractor</w:t>
      </w:r>
      <w:r>
        <w:rPr>
          <w:rFonts w:ascii="Arial" w:hAnsi="Arial" w:cs="Arial"/>
          <w:sz w:val="16"/>
        </w:rPr>
        <w:t xml:space="preserve"> </w:t>
      </w:r>
      <w:r w:rsidRPr="009A1240">
        <w:rPr>
          <w:rFonts w:ascii="Arial" w:hAnsi="Arial" w:cs="Arial"/>
          <w:sz w:val="16"/>
        </w:rPr>
        <w:t xml:space="preserve">on the basis of negotiation with any of the Proposers. </w:t>
      </w:r>
      <w:r w:rsidR="00727CA1" w:rsidRPr="009A1240">
        <w:rPr>
          <w:rFonts w:ascii="Arial" w:hAnsi="Arial" w:cs="Arial"/>
          <w:sz w:val="16"/>
        </w:rPr>
        <w:t xml:space="preserve">In conducting negotiations, University will </w:t>
      </w:r>
      <w:r w:rsidR="00071B2C" w:rsidRPr="009A1240">
        <w:rPr>
          <w:rFonts w:ascii="Arial" w:hAnsi="Arial" w:cs="Arial"/>
          <w:sz w:val="16"/>
        </w:rPr>
        <w:t xml:space="preserve">use commercially reasonable efforts to avoid </w:t>
      </w:r>
      <w:r w:rsidR="00727CA1" w:rsidRPr="009A1240">
        <w:rPr>
          <w:rFonts w:ascii="Arial" w:hAnsi="Arial" w:cs="Arial"/>
          <w:sz w:val="16"/>
        </w:rPr>
        <w:t>disclosing the contents of competing proposals.</w:t>
      </w:r>
      <w:r w:rsidR="00727CA1" w:rsidRPr="009A1240">
        <w:rPr>
          <w:rFonts w:ascii="Arial" w:hAnsi="Arial" w:cs="Arial"/>
          <w:bCs/>
          <w:sz w:val="16"/>
        </w:rPr>
        <w:t xml:space="preserve"> </w:t>
      </w:r>
    </w:p>
    <w:p w14:paraId="68063229" w14:textId="77777777" w:rsidR="003E3579" w:rsidRPr="009A1240" w:rsidRDefault="003E3579">
      <w:pPr>
        <w:rPr>
          <w:rFonts w:ascii="Arial" w:hAnsi="Arial" w:cs="Arial"/>
          <w:sz w:val="16"/>
        </w:rPr>
      </w:pPr>
    </w:p>
    <w:p w14:paraId="50BF3ED6" w14:textId="77777777" w:rsidR="003E3579" w:rsidRPr="009A1240" w:rsidRDefault="003E3579">
      <w:pPr>
        <w:ind w:left="720"/>
        <w:rPr>
          <w:rFonts w:ascii="Arial" w:hAnsi="Arial" w:cs="Arial"/>
          <w:sz w:val="16"/>
        </w:rPr>
      </w:pPr>
      <w:r w:rsidRPr="009A1240">
        <w:rPr>
          <w:rFonts w:ascii="Arial" w:hAnsi="Arial" w:cs="Arial"/>
          <w:sz w:val="16"/>
        </w:rPr>
        <w:t xml:space="preserve">University may discuss and negotiate all elements of </w:t>
      </w:r>
      <w:r w:rsidR="00E5197F" w:rsidRPr="009A1240">
        <w:rPr>
          <w:rFonts w:ascii="Arial" w:hAnsi="Arial" w:cs="Arial"/>
          <w:sz w:val="16"/>
        </w:rPr>
        <w:t>p</w:t>
      </w:r>
      <w:r w:rsidRPr="009A1240">
        <w:rPr>
          <w:rFonts w:ascii="Arial" w:hAnsi="Arial" w:cs="Arial"/>
          <w:sz w:val="16"/>
        </w:rPr>
        <w:t xml:space="preserve">roposals submitted by Proposers within a specified competitive range. For purposes of negotiation, University may establish, after an initial review of the proposals, a competitive range of acceptable or potentially acceptable proposals composed of the highest rated proposal(s). In that event, University </w:t>
      </w:r>
      <w:r w:rsidR="00E5197F" w:rsidRPr="009A1240">
        <w:rPr>
          <w:rFonts w:ascii="Arial" w:hAnsi="Arial" w:cs="Arial"/>
          <w:sz w:val="16"/>
        </w:rPr>
        <w:t xml:space="preserve">may </w:t>
      </w:r>
      <w:r w:rsidRPr="009A1240">
        <w:rPr>
          <w:rFonts w:ascii="Arial" w:hAnsi="Arial" w:cs="Arial"/>
          <w:sz w:val="16"/>
        </w:rPr>
        <w:t xml:space="preserve">defer further action on proposals not included within the competitive range pending the selection of </w:t>
      </w:r>
      <w:r w:rsidR="00D01210" w:rsidRPr="009A1240">
        <w:rPr>
          <w:rFonts w:ascii="Arial" w:hAnsi="Arial" w:cs="Arial"/>
          <w:sz w:val="16"/>
        </w:rPr>
        <w:t>Contractor</w:t>
      </w:r>
      <w:r w:rsidRPr="009A1240">
        <w:rPr>
          <w:rFonts w:ascii="Arial" w:hAnsi="Arial" w:cs="Arial"/>
          <w:sz w:val="16"/>
        </w:rPr>
        <w:t xml:space="preserve">; </w:t>
      </w:r>
      <w:r w:rsidRPr="009A1240">
        <w:rPr>
          <w:rFonts w:ascii="Arial" w:hAnsi="Arial" w:cs="Arial"/>
          <w:sz w:val="16"/>
          <w:u w:val="single"/>
        </w:rPr>
        <w:t>provided</w:t>
      </w:r>
      <w:r w:rsidRPr="009A1240">
        <w:rPr>
          <w:rFonts w:ascii="Arial" w:hAnsi="Arial" w:cs="Arial"/>
          <w:sz w:val="16"/>
        </w:rPr>
        <w:t xml:space="preserve">, </w:t>
      </w:r>
      <w:r w:rsidRPr="009A1240">
        <w:rPr>
          <w:rFonts w:ascii="Arial" w:hAnsi="Arial" w:cs="Arial"/>
          <w:sz w:val="16"/>
          <w:u w:val="single"/>
        </w:rPr>
        <w:t>however</w:t>
      </w:r>
      <w:r w:rsidRPr="009A1240">
        <w:rPr>
          <w:rFonts w:ascii="Arial" w:hAnsi="Arial" w:cs="Arial"/>
          <w:sz w:val="16"/>
        </w:rPr>
        <w:t xml:space="preserve">, University reserves the right to include additional proposals in the competitive range if deemed to be in the best interest of University. </w:t>
      </w:r>
    </w:p>
    <w:p w14:paraId="53DA7FD1" w14:textId="77777777" w:rsidR="003E3579" w:rsidRPr="009A1240" w:rsidRDefault="003E3579">
      <w:pPr>
        <w:ind w:left="720"/>
        <w:rPr>
          <w:rFonts w:ascii="Arial" w:hAnsi="Arial" w:cs="Arial"/>
          <w:sz w:val="16"/>
        </w:rPr>
      </w:pPr>
    </w:p>
    <w:p w14:paraId="00665A3C" w14:textId="77777777" w:rsidR="003E3579" w:rsidRPr="009A1240" w:rsidRDefault="003E3579">
      <w:pPr>
        <w:ind w:left="720"/>
        <w:rPr>
          <w:rFonts w:ascii="Arial" w:hAnsi="Arial" w:cs="Arial"/>
          <w:sz w:val="16"/>
        </w:rPr>
      </w:pPr>
      <w:r w:rsidRPr="009A1240">
        <w:rPr>
          <w:rFonts w:ascii="Arial" w:hAnsi="Arial" w:cs="Arial"/>
          <w:sz w:val="16"/>
        </w:rPr>
        <w:t xml:space="preserve">After </w:t>
      </w:r>
      <w:r w:rsidR="006E4206" w:rsidRPr="009A1240">
        <w:rPr>
          <w:rFonts w:ascii="Arial" w:hAnsi="Arial" w:cs="Arial"/>
          <w:sz w:val="16"/>
        </w:rPr>
        <w:t>the S</w:t>
      </w:r>
      <w:r w:rsidRPr="009A1240">
        <w:rPr>
          <w:rFonts w:ascii="Arial" w:hAnsi="Arial" w:cs="Arial"/>
          <w:sz w:val="16"/>
        </w:rPr>
        <w:t>ubmi</w:t>
      </w:r>
      <w:r w:rsidR="005D1271">
        <w:rPr>
          <w:rFonts w:ascii="Arial" w:hAnsi="Arial" w:cs="Arial"/>
          <w:sz w:val="16"/>
        </w:rPr>
        <w:t>ttal</w:t>
      </w:r>
      <w:r w:rsidRPr="009A1240">
        <w:rPr>
          <w:rFonts w:ascii="Arial" w:hAnsi="Arial" w:cs="Arial"/>
          <w:sz w:val="16"/>
        </w:rPr>
        <w:t xml:space="preserve"> </w:t>
      </w:r>
      <w:r w:rsidR="006E4206" w:rsidRPr="009A1240">
        <w:rPr>
          <w:rFonts w:ascii="Arial" w:hAnsi="Arial" w:cs="Arial"/>
          <w:sz w:val="16"/>
        </w:rPr>
        <w:t>Deadline</w:t>
      </w:r>
      <w:r w:rsidRPr="009A1240">
        <w:rPr>
          <w:rFonts w:ascii="Arial" w:hAnsi="Arial" w:cs="Arial"/>
          <w:sz w:val="16"/>
        </w:rPr>
        <w:t xml:space="preserve"> but before final selection of </w:t>
      </w:r>
      <w:r w:rsidR="00D01210" w:rsidRPr="009A1240">
        <w:rPr>
          <w:rFonts w:ascii="Arial" w:hAnsi="Arial" w:cs="Arial"/>
          <w:sz w:val="16"/>
        </w:rPr>
        <w:t>Contractor</w:t>
      </w:r>
      <w:r w:rsidRPr="009A1240">
        <w:rPr>
          <w:rFonts w:ascii="Arial" w:hAnsi="Arial" w:cs="Arial"/>
          <w:sz w:val="16"/>
        </w:rPr>
        <w:t xml:space="preserve">, University may permit Proposer to revise its proposal in order to obtain the Proposer's best and final offer. In that event, representations made by Proposer in its revised proposal, including price and fee quotes, will be binding on Proposer. University will provide each Proposer within the competitive range with an equal opportunity for discussion and revision of its proposal. University is not obligated to select the Proposer offering the most attractive economic terms if that Proposer is not the most advantageous to University overall, as determined by University. </w:t>
      </w:r>
    </w:p>
    <w:p w14:paraId="71A05316" w14:textId="77777777" w:rsidR="003E3579" w:rsidRPr="009A1240" w:rsidRDefault="003E3579">
      <w:pPr>
        <w:ind w:left="720"/>
        <w:rPr>
          <w:rFonts w:ascii="Arial" w:hAnsi="Arial" w:cs="Arial"/>
          <w:sz w:val="16"/>
        </w:rPr>
      </w:pPr>
    </w:p>
    <w:p w14:paraId="2EA0620A" w14:textId="77777777" w:rsidR="003E3579" w:rsidRPr="009A1240" w:rsidRDefault="003E3579">
      <w:pPr>
        <w:ind w:left="720"/>
        <w:rPr>
          <w:rFonts w:ascii="Arial" w:hAnsi="Arial" w:cs="Arial"/>
          <w:sz w:val="16"/>
        </w:rPr>
      </w:pPr>
      <w:r w:rsidRPr="009A1240">
        <w:rPr>
          <w:rFonts w:ascii="Arial" w:hAnsi="Arial" w:cs="Arial"/>
          <w:sz w:val="16"/>
        </w:rPr>
        <w:t xml:space="preserve">University reserves the right to (a) enter into an agreement for all or any portion of the requirements and specifications set forth in this RFP with one or more Proposers, (b) reject any and all proposals and re-solicit proposals, or (c) reject any and all proposals and temporarily or permanently </w:t>
      </w:r>
      <w:r w:rsidRPr="009A1240">
        <w:rPr>
          <w:rFonts w:ascii="Arial" w:hAnsi="Arial" w:cs="Arial"/>
          <w:sz w:val="16"/>
        </w:rPr>
        <w:lastRenderedPageBreak/>
        <w:t xml:space="preserve">abandon this selection process, if deemed to be in the best interests of University. Proposer is hereby notified that University will maintain in its files concerning this RFP a written record of the basis upon which a selection, if any, is made by University. </w:t>
      </w:r>
    </w:p>
    <w:p w14:paraId="59DDE2D6" w14:textId="77777777" w:rsidR="003E3579" w:rsidRPr="009A1240" w:rsidRDefault="003E3579">
      <w:pPr>
        <w:rPr>
          <w:rFonts w:ascii="Arial" w:hAnsi="Arial" w:cs="Arial"/>
          <w:b/>
          <w:bCs/>
          <w:sz w:val="16"/>
        </w:rPr>
      </w:pPr>
    </w:p>
    <w:p w14:paraId="30541757" w14:textId="77777777" w:rsidR="003E3579" w:rsidRPr="009A1240" w:rsidRDefault="003E3579">
      <w:pPr>
        <w:rPr>
          <w:rFonts w:ascii="Arial" w:hAnsi="Arial" w:cs="Arial"/>
          <w:sz w:val="16"/>
        </w:rPr>
      </w:pPr>
      <w:r w:rsidRPr="009A1240">
        <w:rPr>
          <w:rFonts w:ascii="Arial" w:hAnsi="Arial" w:cs="Arial"/>
          <w:b/>
          <w:bCs/>
          <w:sz w:val="16"/>
        </w:rPr>
        <w:t>1.6</w:t>
      </w:r>
      <w:r w:rsidRPr="009A1240">
        <w:rPr>
          <w:rFonts w:ascii="Arial" w:hAnsi="Arial" w:cs="Arial"/>
          <w:b/>
          <w:bCs/>
          <w:sz w:val="16"/>
        </w:rPr>
        <w:tab/>
        <w:t xml:space="preserve">Proposer's Acceptance of </w:t>
      </w:r>
      <w:r w:rsidR="00FC4CC4" w:rsidRPr="009A1240">
        <w:rPr>
          <w:rFonts w:ascii="Arial" w:hAnsi="Arial" w:cs="Arial"/>
          <w:b/>
          <w:bCs/>
          <w:sz w:val="16"/>
        </w:rPr>
        <w:t>RFP Terms</w:t>
      </w:r>
    </w:p>
    <w:p w14:paraId="25103827" w14:textId="77777777" w:rsidR="003E3579" w:rsidRPr="009A1240" w:rsidRDefault="003E3579">
      <w:pPr>
        <w:rPr>
          <w:rFonts w:ascii="Arial" w:hAnsi="Arial" w:cs="Arial"/>
          <w:sz w:val="16"/>
        </w:rPr>
      </w:pPr>
    </w:p>
    <w:p w14:paraId="7A46F7F2" w14:textId="77777777" w:rsidR="003E3579" w:rsidRPr="009A1240" w:rsidRDefault="003E3579">
      <w:pPr>
        <w:tabs>
          <w:tab w:val="left" w:pos="8910"/>
        </w:tabs>
        <w:ind w:left="720"/>
        <w:rPr>
          <w:rFonts w:ascii="Arial" w:hAnsi="Arial" w:cs="Arial"/>
          <w:sz w:val="16"/>
        </w:rPr>
      </w:pPr>
      <w:r w:rsidRPr="009A1240">
        <w:rPr>
          <w:rFonts w:ascii="Arial" w:hAnsi="Arial" w:cs="Arial"/>
          <w:sz w:val="16"/>
        </w:rPr>
        <w:t xml:space="preserve">Proposer </w:t>
      </w:r>
      <w:r w:rsidR="005602DB" w:rsidRPr="009A1240">
        <w:rPr>
          <w:rFonts w:ascii="Arial" w:hAnsi="Arial" w:cs="Arial"/>
          <w:sz w:val="16"/>
        </w:rPr>
        <w:t>(1) accepts</w:t>
      </w:r>
      <w:r w:rsidRPr="009A1240">
        <w:rPr>
          <w:rFonts w:ascii="Arial" w:hAnsi="Arial" w:cs="Arial"/>
          <w:sz w:val="16"/>
        </w:rPr>
        <w:t xml:space="preserve"> [a] Proposal Evaluation Process (ref. </w:t>
      </w:r>
      <w:r w:rsidRPr="009A1240">
        <w:rPr>
          <w:rFonts w:ascii="Arial" w:hAnsi="Arial" w:cs="Arial"/>
          <w:b/>
          <w:bCs/>
          <w:sz w:val="16"/>
        </w:rPr>
        <w:t xml:space="preserve">Section 1.5 </w:t>
      </w:r>
      <w:r w:rsidRPr="009A1240">
        <w:rPr>
          <w:rFonts w:ascii="Arial" w:hAnsi="Arial" w:cs="Arial"/>
          <w:sz w:val="16"/>
        </w:rPr>
        <w:t>of</w:t>
      </w:r>
      <w:r w:rsidRPr="009A1240">
        <w:rPr>
          <w:rFonts w:ascii="Arial" w:hAnsi="Arial" w:cs="Arial"/>
          <w:b/>
          <w:bCs/>
          <w:sz w:val="16"/>
        </w:rPr>
        <w:t xml:space="preserve"> APPENDIX ONE</w:t>
      </w:r>
      <w:r w:rsidRPr="009A1240">
        <w:rPr>
          <w:rFonts w:ascii="Arial" w:hAnsi="Arial" w:cs="Arial"/>
          <w:sz w:val="16"/>
        </w:rPr>
        <w:t xml:space="preserve">), [b] Criteria for Selection (ref. </w:t>
      </w:r>
      <w:r w:rsidR="00C6352A" w:rsidRPr="00C6352A">
        <w:rPr>
          <w:rFonts w:ascii="Arial" w:hAnsi="Arial" w:cs="Arial"/>
          <w:b/>
          <w:sz w:val="16"/>
        </w:rPr>
        <w:t xml:space="preserve">Section </w:t>
      </w:r>
      <w:r w:rsidRPr="009A1240">
        <w:rPr>
          <w:rFonts w:ascii="Arial" w:hAnsi="Arial" w:cs="Arial"/>
          <w:b/>
          <w:bCs/>
          <w:sz w:val="16"/>
        </w:rPr>
        <w:t>2.3</w:t>
      </w:r>
      <w:r w:rsidRPr="009A1240">
        <w:rPr>
          <w:rFonts w:ascii="Arial" w:hAnsi="Arial" w:cs="Arial"/>
          <w:sz w:val="16"/>
        </w:rPr>
        <w:t xml:space="preserve">), [c] Specifications and Additional Questions (ref. </w:t>
      </w:r>
      <w:r w:rsidRPr="009A1240">
        <w:rPr>
          <w:rFonts w:ascii="Arial" w:hAnsi="Arial" w:cs="Arial"/>
          <w:b/>
          <w:bCs/>
          <w:sz w:val="16"/>
        </w:rPr>
        <w:t>Section 5</w:t>
      </w:r>
      <w:r w:rsidRPr="009A1240">
        <w:rPr>
          <w:rFonts w:ascii="Arial" w:hAnsi="Arial" w:cs="Arial"/>
          <w:sz w:val="16"/>
        </w:rPr>
        <w:t xml:space="preserve">), [d] terms and conditions of the Agreement (ref. </w:t>
      </w:r>
      <w:r w:rsidRPr="009A1240">
        <w:rPr>
          <w:rFonts w:ascii="Arial" w:hAnsi="Arial" w:cs="Arial"/>
          <w:b/>
          <w:bCs/>
          <w:sz w:val="16"/>
        </w:rPr>
        <w:t>APPENDIX TWO</w:t>
      </w:r>
      <w:r w:rsidRPr="009A1240">
        <w:rPr>
          <w:rFonts w:ascii="Arial" w:hAnsi="Arial" w:cs="Arial"/>
          <w:sz w:val="16"/>
        </w:rPr>
        <w:t xml:space="preserve">), and [e] all other requirements and specifications set forth in this RFP; and (2) </w:t>
      </w:r>
      <w:r w:rsidR="005602DB" w:rsidRPr="009A1240">
        <w:rPr>
          <w:rFonts w:ascii="Arial" w:hAnsi="Arial" w:cs="Arial"/>
          <w:sz w:val="16"/>
        </w:rPr>
        <w:t>acknowledges</w:t>
      </w:r>
      <w:r w:rsidRPr="009A1240">
        <w:rPr>
          <w:rFonts w:ascii="Arial" w:hAnsi="Arial" w:cs="Arial"/>
          <w:sz w:val="16"/>
        </w:rPr>
        <w:t xml:space="preserve"> that some subjective judgments must be made by University during this RFP process. </w:t>
      </w:r>
    </w:p>
    <w:p w14:paraId="0FA2FF92" w14:textId="77777777" w:rsidR="003E3579" w:rsidRPr="009A1240" w:rsidRDefault="003E3579">
      <w:pPr>
        <w:rPr>
          <w:rFonts w:ascii="Arial" w:hAnsi="Arial" w:cs="Arial"/>
          <w:b/>
          <w:bCs/>
          <w:sz w:val="16"/>
        </w:rPr>
      </w:pPr>
    </w:p>
    <w:p w14:paraId="7B3332DE" w14:textId="77777777" w:rsidR="003E3579" w:rsidRPr="009A1240" w:rsidRDefault="003E3579">
      <w:pPr>
        <w:rPr>
          <w:rFonts w:ascii="Arial" w:hAnsi="Arial" w:cs="Arial"/>
          <w:sz w:val="16"/>
        </w:rPr>
      </w:pPr>
      <w:r w:rsidRPr="009A1240">
        <w:rPr>
          <w:rFonts w:ascii="Arial" w:hAnsi="Arial" w:cs="Arial"/>
          <w:b/>
          <w:bCs/>
          <w:sz w:val="16"/>
        </w:rPr>
        <w:t>1.7</w:t>
      </w:r>
      <w:r w:rsidRPr="009A1240">
        <w:rPr>
          <w:rFonts w:ascii="Arial" w:hAnsi="Arial" w:cs="Arial"/>
          <w:b/>
          <w:bCs/>
          <w:sz w:val="16"/>
        </w:rPr>
        <w:tab/>
        <w:t xml:space="preserve">Solicitation for Proposal and Proposal Preparation Costs </w:t>
      </w:r>
    </w:p>
    <w:p w14:paraId="76335CA4" w14:textId="77777777" w:rsidR="003E3579" w:rsidRPr="009A1240" w:rsidRDefault="003E3579">
      <w:pPr>
        <w:rPr>
          <w:rFonts w:ascii="Arial" w:hAnsi="Arial" w:cs="Arial"/>
          <w:sz w:val="16"/>
        </w:rPr>
      </w:pPr>
    </w:p>
    <w:p w14:paraId="2B75F24C" w14:textId="77777777" w:rsidR="003E3579" w:rsidRPr="009A1240" w:rsidRDefault="003E3579">
      <w:pPr>
        <w:ind w:left="720"/>
        <w:rPr>
          <w:rFonts w:ascii="Arial" w:hAnsi="Arial" w:cs="Arial"/>
          <w:sz w:val="16"/>
        </w:rPr>
      </w:pPr>
      <w:r w:rsidRPr="009A1240">
        <w:rPr>
          <w:rFonts w:ascii="Arial" w:hAnsi="Arial" w:cs="Arial"/>
          <w:sz w:val="16"/>
        </w:rPr>
        <w:t xml:space="preserve">Proposer understands and agrees that (1) this RFP is a solicitation for proposals and University has made no representation written or oral that one or more agreements with University will be awarded under this RFP; (2) University issues this RFP predicated on University’s anticipated requirements for </w:t>
      </w:r>
      <w:r w:rsidR="00177B30">
        <w:rPr>
          <w:rFonts w:ascii="Arial" w:hAnsi="Arial" w:cs="Arial"/>
          <w:sz w:val="16"/>
        </w:rPr>
        <w:t>Work</w:t>
      </w:r>
      <w:r w:rsidRPr="009A1240">
        <w:rPr>
          <w:rFonts w:ascii="Arial" w:hAnsi="Arial" w:cs="Arial"/>
          <w:sz w:val="16"/>
        </w:rPr>
        <w:t xml:space="preserve">, and University has made no representation, written or oral, that any particular scope of </w:t>
      </w:r>
      <w:r w:rsidR="00177B30">
        <w:rPr>
          <w:rFonts w:ascii="Arial" w:hAnsi="Arial" w:cs="Arial"/>
          <w:sz w:val="16"/>
        </w:rPr>
        <w:t>work</w:t>
      </w:r>
      <w:r w:rsidRPr="009A1240">
        <w:rPr>
          <w:rFonts w:ascii="Arial" w:hAnsi="Arial" w:cs="Arial"/>
          <w:sz w:val="16"/>
        </w:rPr>
        <w:t xml:space="preserve"> will actually be required by University; and (3) Proposer will bear, as its sole risk and responsibility, any cost that arises from Proposer’s preparation of a proposal in response to this RFP. </w:t>
      </w:r>
    </w:p>
    <w:p w14:paraId="66DD04AE" w14:textId="77777777" w:rsidR="003E3579" w:rsidRPr="009A1240" w:rsidRDefault="003E3579">
      <w:pPr>
        <w:rPr>
          <w:rFonts w:ascii="Arial" w:hAnsi="Arial" w:cs="Arial"/>
          <w:b/>
          <w:bCs/>
          <w:sz w:val="16"/>
        </w:rPr>
      </w:pPr>
    </w:p>
    <w:p w14:paraId="48097475" w14:textId="77777777" w:rsidR="003E3579" w:rsidRPr="009A1240" w:rsidRDefault="003E3579">
      <w:pPr>
        <w:rPr>
          <w:rFonts w:ascii="Arial" w:hAnsi="Arial" w:cs="Arial"/>
          <w:b/>
          <w:bCs/>
          <w:sz w:val="16"/>
        </w:rPr>
      </w:pPr>
      <w:r w:rsidRPr="009A1240">
        <w:rPr>
          <w:rFonts w:ascii="Arial" w:hAnsi="Arial" w:cs="Arial"/>
          <w:b/>
          <w:bCs/>
          <w:sz w:val="16"/>
        </w:rPr>
        <w:t>1.8</w:t>
      </w:r>
      <w:r w:rsidRPr="009A1240">
        <w:rPr>
          <w:rFonts w:ascii="Arial" w:hAnsi="Arial" w:cs="Arial"/>
          <w:b/>
          <w:bCs/>
          <w:sz w:val="16"/>
        </w:rPr>
        <w:tab/>
        <w:t xml:space="preserve">Proposal Requirements and General Instructions </w:t>
      </w:r>
    </w:p>
    <w:p w14:paraId="2DC57FE7" w14:textId="77777777" w:rsidR="003E3579" w:rsidRPr="009A1240" w:rsidRDefault="003E3579">
      <w:pPr>
        <w:rPr>
          <w:rFonts w:ascii="Arial" w:hAnsi="Arial" w:cs="Arial"/>
          <w:sz w:val="16"/>
        </w:rPr>
      </w:pPr>
    </w:p>
    <w:p w14:paraId="0CC87AC4" w14:textId="77777777" w:rsidR="003E3579" w:rsidRPr="009A1240" w:rsidRDefault="003E3579">
      <w:pPr>
        <w:ind w:left="1440" w:hanging="720"/>
        <w:rPr>
          <w:rFonts w:ascii="Arial" w:hAnsi="Arial" w:cs="Arial"/>
          <w:sz w:val="16"/>
        </w:rPr>
      </w:pPr>
      <w:r w:rsidRPr="009A1240">
        <w:rPr>
          <w:rFonts w:ascii="Arial" w:hAnsi="Arial" w:cs="Arial"/>
          <w:sz w:val="16"/>
        </w:rPr>
        <w:t>1.8.1</w:t>
      </w:r>
      <w:r w:rsidRPr="009A1240">
        <w:rPr>
          <w:rFonts w:ascii="Arial" w:hAnsi="Arial" w:cs="Arial"/>
          <w:sz w:val="16"/>
        </w:rPr>
        <w:tab/>
        <w:t xml:space="preserve">Proposer should carefully read the information contained herein and submit a complete proposal in response to all requirements and questions as directed. </w:t>
      </w:r>
    </w:p>
    <w:p w14:paraId="021A6D60" w14:textId="77777777" w:rsidR="003E3579" w:rsidRPr="009A1240" w:rsidRDefault="003E3579">
      <w:pPr>
        <w:pStyle w:val="ListContinue2"/>
        <w:spacing w:after="0"/>
        <w:rPr>
          <w:rFonts w:ascii="Arial" w:hAnsi="Arial" w:cs="Arial"/>
          <w:sz w:val="16"/>
        </w:rPr>
      </w:pPr>
    </w:p>
    <w:p w14:paraId="4AE2A9E1" w14:textId="77777777" w:rsidR="003E3579" w:rsidRPr="009A1240" w:rsidRDefault="003E3579">
      <w:pPr>
        <w:ind w:left="1440" w:hanging="720"/>
        <w:rPr>
          <w:rFonts w:ascii="Arial" w:hAnsi="Arial" w:cs="Arial"/>
          <w:sz w:val="16"/>
        </w:rPr>
      </w:pPr>
      <w:r w:rsidRPr="009A1240">
        <w:rPr>
          <w:rFonts w:ascii="Arial" w:hAnsi="Arial" w:cs="Arial"/>
          <w:sz w:val="16"/>
        </w:rPr>
        <w:t>1.8.2</w:t>
      </w:r>
      <w:r w:rsidRPr="009A1240">
        <w:rPr>
          <w:rFonts w:ascii="Arial" w:hAnsi="Arial" w:cs="Arial"/>
          <w:sz w:val="16"/>
        </w:rPr>
        <w:tab/>
        <w:t xml:space="preserve">Proposals and any other information submitted by Proposer in response to this RFP will become the property of University. </w:t>
      </w:r>
    </w:p>
    <w:p w14:paraId="749C0ACF" w14:textId="77777777" w:rsidR="003E3579" w:rsidRPr="009A1240" w:rsidRDefault="003E3579">
      <w:pPr>
        <w:ind w:left="1440" w:hanging="720"/>
        <w:rPr>
          <w:rFonts w:ascii="Arial" w:hAnsi="Arial" w:cs="Arial"/>
          <w:sz w:val="16"/>
        </w:rPr>
      </w:pPr>
    </w:p>
    <w:p w14:paraId="21579186" w14:textId="77777777" w:rsidR="003E3579" w:rsidRPr="009A1240" w:rsidRDefault="003E3579">
      <w:pPr>
        <w:ind w:left="1440" w:hanging="720"/>
        <w:rPr>
          <w:rFonts w:ascii="Arial" w:hAnsi="Arial" w:cs="Arial"/>
          <w:sz w:val="16"/>
        </w:rPr>
      </w:pPr>
      <w:r w:rsidRPr="009A1240">
        <w:rPr>
          <w:rFonts w:ascii="Arial" w:hAnsi="Arial" w:cs="Arial"/>
          <w:sz w:val="16"/>
        </w:rPr>
        <w:t>1.8.3</w:t>
      </w:r>
      <w:r w:rsidRPr="009A1240">
        <w:rPr>
          <w:rFonts w:ascii="Arial" w:hAnsi="Arial" w:cs="Arial"/>
          <w:sz w:val="16"/>
        </w:rPr>
        <w:tab/>
        <w:t xml:space="preserve">University will not provide compensation to Proposer for any expenses incurred by the Proposer for proposal preparation or for demonstrations or oral presentations that may be made by Proposer. Proposer submits its proposal at its own risk and expense. </w:t>
      </w:r>
    </w:p>
    <w:p w14:paraId="377691EE" w14:textId="77777777" w:rsidR="003E3579" w:rsidRPr="009A1240" w:rsidRDefault="003E3579">
      <w:pPr>
        <w:ind w:left="1440" w:hanging="720"/>
        <w:rPr>
          <w:rFonts w:ascii="Arial" w:hAnsi="Arial" w:cs="Arial"/>
          <w:sz w:val="16"/>
        </w:rPr>
      </w:pPr>
    </w:p>
    <w:p w14:paraId="5AC91F8A" w14:textId="77777777" w:rsidR="003E3579" w:rsidRPr="009A1240" w:rsidRDefault="003E3579">
      <w:pPr>
        <w:ind w:left="1440" w:hanging="720"/>
        <w:rPr>
          <w:rFonts w:ascii="Arial" w:hAnsi="Arial" w:cs="Arial"/>
          <w:sz w:val="16"/>
        </w:rPr>
      </w:pPr>
      <w:r w:rsidRPr="009A1240">
        <w:rPr>
          <w:rFonts w:ascii="Arial" w:hAnsi="Arial" w:cs="Arial"/>
          <w:sz w:val="16"/>
        </w:rPr>
        <w:t>1.8.4</w:t>
      </w:r>
      <w:r w:rsidRPr="009A1240">
        <w:rPr>
          <w:rFonts w:ascii="Arial" w:hAnsi="Arial" w:cs="Arial"/>
          <w:sz w:val="16"/>
        </w:rPr>
        <w:tab/>
        <w:t xml:space="preserve">Proposals that (i) are qualified with conditional clauses; (ii) alter, modify, or revise this RFP in any way; or (iii) contain irregularities of any kind, are subject to disqualification by University, at University’s sole discretion. </w:t>
      </w:r>
    </w:p>
    <w:p w14:paraId="70CBE74B" w14:textId="77777777" w:rsidR="003E3579" w:rsidRPr="009A1240" w:rsidRDefault="003E3579">
      <w:pPr>
        <w:ind w:left="1440" w:hanging="720"/>
        <w:rPr>
          <w:rFonts w:ascii="Arial" w:hAnsi="Arial" w:cs="Arial"/>
          <w:sz w:val="16"/>
        </w:rPr>
      </w:pPr>
    </w:p>
    <w:p w14:paraId="5975133E" w14:textId="77777777" w:rsidR="003E3579" w:rsidRPr="009A1240" w:rsidRDefault="003E3579">
      <w:pPr>
        <w:ind w:left="1440" w:hanging="720"/>
        <w:rPr>
          <w:rFonts w:ascii="Arial" w:hAnsi="Arial" w:cs="Arial"/>
          <w:sz w:val="16"/>
        </w:rPr>
      </w:pPr>
      <w:r w:rsidRPr="009A1240">
        <w:rPr>
          <w:rFonts w:ascii="Arial" w:hAnsi="Arial" w:cs="Arial"/>
          <w:sz w:val="16"/>
        </w:rPr>
        <w:t>1.8.5</w:t>
      </w:r>
      <w:r w:rsidRPr="009A1240">
        <w:rPr>
          <w:rFonts w:ascii="Arial" w:hAnsi="Arial" w:cs="Arial"/>
          <w:sz w:val="16"/>
        </w:rPr>
        <w:tab/>
        <w:t xml:space="preserve">Proposals should be prepared simply and economically, providing a straightforward, concise description of Proposer's ability to meet the requirements and specifications of this RFP. Emphasis should be on completeness, clarity of content, and responsiveness to the requirements and specifications of this RFP. </w:t>
      </w:r>
    </w:p>
    <w:p w14:paraId="7B701A0C" w14:textId="77777777" w:rsidR="003E3579" w:rsidRPr="009A1240" w:rsidRDefault="003E3579">
      <w:pPr>
        <w:ind w:left="1440" w:hanging="720"/>
        <w:rPr>
          <w:rFonts w:ascii="Arial" w:hAnsi="Arial" w:cs="Arial"/>
          <w:sz w:val="16"/>
        </w:rPr>
      </w:pPr>
    </w:p>
    <w:p w14:paraId="16A4271D" w14:textId="77777777" w:rsidR="003E3579" w:rsidRPr="009A1240" w:rsidRDefault="003E3579">
      <w:pPr>
        <w:ind w:left="1440" w:hanging="720"/>
        <w:rPr>
          <w:rFonts w:ascii="Arial" w:hAnsi="Arial" w:cs="Arial"/>
          <w:sz w:val="16"/>
        </w:rPr>
      </w:pPr>
      <w:r w:rsidRPr="009A1240">
        <w:rPr>
          <w:rFonts w:ascii="Arial" w:hAnsi="Arial" w:cs="Arial"/>
          <w:sz w:val="16"/>
        </w:rPr>
        <w:t>1.8.6</w:t>
      </w:r>
      <w:r w:rsidRPr="009A1240">
        <w:rPr>
          <w:rFonts w:ascii="Arial" w:hAnsi="Arial" w:cs="Arial"/>
          <w:sz w:val="16"/>
        </w:rPr>
        <w:tab/>
        <w:t xml:space="preserve">University makes no warranty or guarantee that an award will be made as a result of this RFP. University reserves the right to accept or reject any or all proposals, waive any formalities, procedural requirements, or minor technical inconsistencies, and delete any requirement or specification from this RFP or the Agreement when deemed to be in University's best interest. University reserves the right to seek clarification from any Proposer concerning any item contained in its proposal prior to final selection. Such clarification may be provided by telephone conference or personal meeting with or writing to University, at University’s sole discretion. Representations made by Proposer within its proposal will be binding on Proposer. </w:t>
      </w:r>
    </w:p>
    <w:p w14:paraId="327D349D" w14:textId="77777777" w:rsidR="003E3579" w:rsidRPr="009A1240" w:rsidRDefault="003E3579">
      <w:pPr>
        <w:pStyle w:val="ListContinue2"/>
        <w:spacing w:after="0"/>
        <w:rPr>
          <w:rFonts w:ascii="Arial" w:hAnsi="Arial" w:cs="Arial"/>
          <w:sz w:val="16"/>
        </w:rPr>
      </w:pPr>
    </w:p>
    <w:p w14:paraId="085843E7" w14:textId="77777777" w:rsidR="003E3579" w:rsidRPr="009A1240" w:rsidRDefault="003E3579">
      <w:pPr>
        <w:ind w:left="1440" w:hanging="720"/>
        <w:rPr>
          <w:rFonts w:ascii="Arial" w:hAnsi="Arial" w:cs="Arial"/>
          <w:sz w:val="16"/>
        </w:rPr>
      </w:pPr>
      <w:r w:rsidRPr="009A1240">
        <w:rPr>
          <w:rFonts w:ascii="Arial" w:hAnsi="Arial" w:cs="Arial"/>
          <w:sz w:val="16"/>
        </w:rPr>
        <w:t>1.8.7</w:t>
      </w:r>
      <w:r w:rsidRPr="009A1240">
        <w:rPr>
          <w:rFonts w:ascii="Arial" w:hAnsi="Arial" w:cs="Arial"/>
          <w:sz w:val="16"/>
        </w:rPr>
        <w:tab/>
        <w:t xml:space="preserve">Any proposal that fails to comply with the requirements contained in this RFP may be rejected by University, in University’s sole discretion. </w:t>
      </w:r>
    </w:p>
    <w:p w14:paraId="3D31B8BB" w14:textId="77777777" w:rsidR="001949DF" w:rsidRPr="00FC5080" w:rsidRDefault="001949DF">
      <w:pPr>
        <w:rPr>
          <w:rFonts w:ascii="Arial" w:hAnsi="Arial"/>
          <w:b/>
          <w:sz w:val="16"/>
        </w:rPr>
      </w:pPr>
    </w:p>
    <w:p w14:paraId="3788A02C" w14:textId="77777777" w:rsidR="003E3579" w:rsidRPr="009A1240" w:rsidRDefault="003E3579" w:rsidP="0041123F">
      <w:pPr>
        <w:keepNext/>
        <w:keepLines/>
        <w:rPr>
          <w:rFonts w:ascii="Arial" w:hAnsi="Arial" w:cs="Arial"/>
          <w:b/>
          <w:bCs/>
          <w:sz w:val="16"/>
        </w:rPr>
      </w:pPr>
      <w:r w:rsidRPr="009A1240">
        <w:rPr>
          <w:rFonts w:ascii="Arial" w:hAnsi="Arial" w:cs="Arial"/>
          <w:b/>
          <w:bCs/>
          <w:sz w:val="16"/>
        </w:rPr>
        <w:t>1.9</w:t>
      </w:r>
      <w:r w:rsidRPr="009A1240">
        <w:rPr>
          <w:rFonts w:ascii="Arial" w:hAnsi="Arial" w:cs="Arial"/>
          <w:b/>
          <w:bCs/>
          <w:sz w:val="16"/>
        </w:rPr>
        <w:tab/>
        <w:t xml:space="preserve">Preparation and Submittal Instructions </w:t>
      </w:r>
    </w:p>
    <w:p w14:paraId="0F758158" w14:textId="77777777" w:rsidR="003E3579" w:rsidRPr="009A1240" w:rsidRDefault="003E3579" w:rsidP="0041123F">
      <w:pPr>
        <w:keepNext/>
        <w:keepLines/>
        <w:rPr>
          <w:rFonts w:ascii="Arial" w:hAnsi="Arial" w:cs="Arial"/>
          <w:sz w:val="16"/>
        </w:rPr>
      </w:pPr>
    </w:p>
    <w:p w14:paraId="29EFB9C7" w14:textId="77777777" w:rsidR="00230E9A" w:rsidRPr="009A1240" w:rsidRDefault="003E3579" w:rsidP="0041123F">
      <w:pPr>
        <w:keepNext/>
        <w:keepLines/>
        <w:ind w:left="1440" w:hanging="720"/>
        <w:rPr>
          <w:rFonts w:ascii="Arial" w:eastAsia="Times New Roman" w:hAnsi="Arial" w:cs="Arial"/>
          <w:sz w:val="16"/>
          <w:szCs w:val="16"/>
        </w:rPr>
      </w:pPr>
      <w:r w:rsidRPr="009A1240">
        <w:rPr>
          <w:rFonts w:ascii="Arial" w:hAnsi="Arial" w:cs="Arial"/>
          <w:sz w:val="16"/>
        </w:rPr>
        <w:t>1.9.1</w:t>
      </w:r>
      <w:r w:rsidRPr="009A1240">
        <w:rPr>
          <w:rFonts w:ascii="Arial" w:hAnsi="Arial" w:cs="Arial"/>
          <w:sz w:val="16"/>
        </w:rPr>
        <w:tab/>
      </w:r>
      <w:r w:rsidR="00230E9A" w:rsidRPr="009A1240">
        <w:rPr>
          <w:rFonts w:ascii="Arial" w:eastAsia="Times New Roman" w:hAnsi="Arial" w:cs="Arial"/>
          <w:sz w:val="16"/>
          <w:szCs w:val="16"/>
          <w:u w:val="single"/>
        </w:rPr>
        <w:t>Specifications and Additional Questions</w:t>
      </w:r>
      <w:r w:rsidR="00230E9A" w:rsidRPr="009A1240">
        <w:rPr>
          <w:rFonts w:ascii="Arial" w:eastAsia="Times New Roman" w:hAnsi="Arial" w:cs="Arial"/>
          <w:sz w:val="16"/>
          <w:szCs w:val="16"/>
        </w:rPr>
        <w:t xml:space="preserve"> </w:t>
      </w:r>
    </w:p>
    <w:p w14:paraId="6CB6D298" w14:textId="77777777" w:rsidR="00230E9A" w:rsidRPr="009A1240" w:rsidRDefault="00230E9A" w:rsidP="0041123F">
      <w:pPr>
        <w:keepNext/>
        <w:keepLines/>
        <w:rPr>
          <w:rFonts w:ascii="Arial" w:hAnsi="Arial" w:cs="Arial"/>
          <w:sz w:val="16"/>
          <w:szCs w:val="16"/>
        </w:rPr>
      </w:pPr>
    </w:p>
    <w:p w14:paraId="3CBA001D" w14:textId="77777777" w:rsidR="00505F19" w:rsidRPr="00A8103F" w:rsidRDefault="00505F19" w:rsidP="0054226A">
      <w:pPr>
        <w:keepNext/>
        <w:keepLines/>
        <w:ind w:left="1440"/>
        <w:rPr>
          <w:rFonts w:ascii="Arial" w:hAnsi="Arial" w:cs="Arial"/>
          <w:b/>
          <w:sz w:val="16"/>
        </w:rPr>
      </w:pPr>
      <w:r w:rsidRPr="00A8103F">
        <w:rPr>
          <w:rFonts w:ascii="Arial" w:hAnsi="Arial" w:cs="Arial"/>
          <w:b/>
          <w:sz w:val="16"/>
        </w:rPr>
        <w:t xml:space="preserve">Proposals must include responses to the questions in </w:t>
      </w:r>
      <w:r w:rsidR="00D3628A" w:rsidRPr="00A8103F">
        <w:rPr>
          <w:rFonts w:ascii="Arial" w:hAnsi="Arial" w:cs="Arial"/>
          <w:b/>
          <w:sz w:val="16"/>
          <w:u w:val="single"/>
        </w:rPr>
        <w:t>Specifications and Additional Questions</w:t>
      </w:r>
      <w:r w:rsidRPr="00A8103F">
        <w:rPr>
          <w:rFonts w:ascii="Arial" w:hAnsi="Arial" w:cs="Arial"/>
          <w:b/>
          <w:sz w:val="16"/>
        </w:rPr>
        <w:t xml:space="preserve"> (ref. </w:t>
      </w:r>
      <w:r w:rsidRPr="00A8103F">
        <w:rPr>
          <w:rFonts w:ascii="Arial" w:hAnsi="Arial" w:cs="Arial"/>
          <w:b/>
          <w:bCs/>
          <w:sz w:val="16"/>
        </w:rPr>
        <w:t>Section 5).</w:t>
      </w:r>
      <w:r w:rsidRPr="00A8103F">
        <w:rPr>
          <w:rFonts w:ascii="Arial" w:hAnsi="Arial" w:cs="Arial"/>
          <w:b/>
          <w:sz w:val="16"/>
        </w:rPr>
        <w:t xml:space="preserve"> Proposer should reference the item number and repeat the question in its response. In cases where a question does not apply or if unable to respond, Proposer should refer to the item number, repeat the question, and indicate N/A (Not Applicable) or N/R (No Response), as appropriate. Proposer should explain the reason when responding N/A or N/R.</w:t>
      </w:r>
      <w:r w:rsidRPr="00A8103F">
        <w:rPr>
          <w:rFonts w:ascii="Arial" w:hAnsi="Arial" w:cs="Arial"/>
          <w:b/>
          <w:sz w:val="16"/>
        </w:rPr>
        <w:tab/>
        <w:t xml:space="preserve"> </w:t>
      </w:r>
    </w:p>
    <w:p w14:paraId="46A32BC8" w14:textId="77777777" w:rsidR="00230E9A" w:rsidRPr="009A1240" w:rsidRDefault="00230E9A" w:rsidP="0041123F">
      <w:pPr>
        <w:keepNext/>
        <w:keepLines/>
        <w:rPr>
          <w:rFonts w:ascii="Arial" w:hAnsi="Arial" w:cs="Arial"/>
          <w:sz w:val="16"/>
        </w:rPr>
      </w:pPr>
    </w:p>
    <w:p w14:paraId="7CD369ED" w14:textId="77777777" w:rsidR="003E3579" w:rsidRPr="009A1240" w:rsidRDefault="00230E9A" w:rsidP="00714366">
      <w:pPr>
        <w:keepNext/>
        <w:keepLines/>
        <w:ind w:left="720"/>
        <w:rPr>
          <w:rFonts w:ascii="Arial" w:hAnsi="Arial" w:cs="Arial"/>
          <w:sz w:val="16"/>
        </w:rPr>
      </w:pPr>
      <w:r w:rsidRPr="009A1240">
        <w:rPr>
          <w:rFonts w:ascii="Arial" w:hAnsi="Arial" w:cs="Arial"/>
          <w:sz w:val="16"/>
        </w:rPr>
        <w:t>1.9.2</w:t>
      </w:r>
      <w:r w:rsidRPr="009A1240">
        <w:rPr>
          <w:rFonts w:ascii="Arial" w:hAnsi="Arial" w:cs="Arial"/>
          <w:sz w:val="16"/>
        </w:rPr>
        <w:tab/>
      </w:r>
      <w:r w:rsidR="003E3579" w:rsidRPr="009A1240">
        <w:rPr>
          <w:rFonts w:ascii="Arial" w:hAnsi="Arial" w:cs="Arial"/>
          <w:sz w:val="16"/>
          <w:u w:val="single"/>
        </w:rPr>
        <w:t>Execution of Offer</w:t>
      </w:r>
      <w:r w:rsidR="003E3579" w:rsidRPr="009A1240">
        <w:rPr>
          <w:rFonts w:ascii="Arial" w:hAnsi="Arial" w:cs="Arial"/>
          <w:sz w:val="16"/>
        </w:rPr>
        <w:t xml:space="preserve"> </w:t>
      </w:r>
    </w:p>
    <w:p w14:paraId="559393DF" w14:textId="77777777" w:rsidR="003E3579" w:rsidRPr="009A1240" w:rsidRDefault="003E3579" w:rsidP="00714366">
      <w:pPr>
        <w:keepNext/>
        <w:keepLines/>
        <w:rPr>
          <w:rFonts w:ascii="Arial" w:hAnsi="Arial" w:cs="Arial"/>
          <w:sz w:val="16"/>
        </w:rPr>
      </w:pPr>
    </w:p>
    <w:p w14:paraId="199CA5B6" w14:textId="77777777" w:rsidR="003E3579" w:rsidRPr="009A1240" w:rsidRDefault="003E3579" w:rsidP="00714366">
      <w:pPr>
        <w:keepNext/>
        <w:keepLines/>
        <w:ind w:left="1440"/>
        <w:rPr>
          <w:rFonts w:ascii="Arial" w:hAnsi="Arial" w:cs="Arial"/>
          <w:sz w:val="16"/>
        </w:rPr>
      </w:pPr>
      <w:r w:rsidRPr="009A1240">
        <w:rPr>
          <w:rFonts w:ascii="Arial" w:hAnsi="Arial" w:cs="Arial"/>
          <w:sz w:val="16"/>
        </w:rPr>
        <w:t xml:space="preserve">Proposer must complete, sign and return the attached </w:t>
      </w:r>
      <w:r w:rsidRPr="009A1240">
        <w:rPr>
          <w:rFonts w:ascii="Arial" w:hAnsi="Arial" w:cs="Arial"/>
          <w:sz w:val="16"/>
          <w:u w:val="single"/>
        </w:rPr>
        <w:t>Execution of Offer</w:t>
      </w:r>
      <w:r w:rsidRPr="009A1240">
        <w:rPr>
          <w:rFonts w:ascii="Arial" w:hAnsi="Arial" w:cs="Arial"/>
          <w:sz w:val="16"/>
        </w:rPr>
        <w:t xml:space="preserve"> (ref. </w:t>
      </w:r>
      <w:r w:rsidRPr="009A1240">
        <w:rPr>
          <w:rFonts w:ascii="Arial" w:hAnsi="Arial" w:cs="Arial"/>
          <w:b/>
          <w:bCs/>
          <w:sz w:val="16"/>
        </w:rPr>
        <w:t xml:space="preserve">Section 2 </w:t>
      </w:r>
      <w:r w:rsidRPr="009A1240">
        <w:rPr>
          <w:rFonts w:ascii="Arial" w:hAnsi="Arial" w:cs="Arial"/>
          <w:sz w:val="16"/>
        </w:rPr>
        <w:t xml:space="preserve">of </w:t>
      </w:r>
      <w:r w:rsidRPr="009A1240">
        <w:rPr>
          <w:rFonts w:ascii="Arial" w:hAnsi="Arial" w:cs="Arial"/>
          <w:b/>
          <w:bCs/>
          <w:sz w:val="16"/>
        </w:rPr>
        <w:t>APPENDIX ONE</w:t>
      </w:r>
      <w:r w:rsidRPr="009A1240">
        <w:rPr>
          <w:rFonts w:ascii="Arial" w:hAnsi="Arial" w:cs="Arial"/>
          <w:sz w:val="16"/>
        </w:rPr>
        <w:t xml:space="preserve">) as part of its proposal. The Execution of Offer must be signed by a representative of Proposer duly authorized to bind the Proposer to its proposal. Any proposal received without a completed and signed Execution of Offer may be rejected by University, in its sole discretion. </w:t>
      </w:r>
    </w:p>
    <w:p w14:paraId="298DE679" w14:textId="77777777" w:rsidR="003E3579" w:rsidRPr="009A1240" w:rsidRDefault="003E3579" w:rsidP="00714366">
      <w:pPr>
        <w:keepNext/>
        <w:keepLines/>
        <w:ind w:left="2340" w:hanging="900"/>
        <w:rPr>
          <w:rFonts w:ascii="Arial" w:hAnsi="Arial" w:cs="Arial"/>
          <w:sz w:val="16"/>
        </w:rPr>
      </w:pPr>
    </w:p>
    <w:p w14:paraId="43CF8201" w14:textId="77777777" w:rsidR="003E3579" w:rsidRPr="009A1240" w:rsidRDefault="003E3579" w:rsidP="00505F19">
      <w:pPr>
        <w:keepNext/>
        <w:keepLines/>
        <w:ind w:left="1440" w:hanging="720"/>
        <w:rPr>
          <w:rFonts w:ascii="Arial" w:hAnsi="Arial" w:cs="Arial"/>
          <w:sz w:val="16"/>
          <w:u w:val="single"/>
        </w:rPr>
      </w:pPr>
      <w:r w:rsidRPr="009A1240">
        <w:rPr>
          <w:rFonts w:ascii="Arial" w:hAnsi="Arial" w:cs="Arial"/>
          <w:sz w:val="16"/>
        </w:rPr>
        <w:t>1.9.</w:t>
      </w:r>
      <w:r w:rsidR="00230E9A" w:rsidRPr="009A1240">
        <w:rPr>
          <w:rFonts w:ascii="Arial" w:hAnsi="Arial" w:cs="Arial"/>
          <w:sz w:val="16"/>
        </w:rPr>
        <w:t>3</w:t>
      </w:r>
      <w:r w:rsidRPr="009A1240">
        <w:rPr>
          <w:rFonts w:ascii="Arial" w:hAnsi="Arial" w:cs="Arial"/>
          <w:sz w:val="16"/>
        </w:rPr>
        <w:tab/>
      </w:r>
      <w:r w:rsidRPr="009A1240">
        <w:rPr>
          <w:rFonts w:ascii="Arial" w:hAnsi="Arial" w:cs="Arial"/>
          <w:sz w:val="16"/>
          <w:u w:val="single"/>
        </w:rPr>
        <w:t xml:space="preserve">Pricing and Delivery Schedule </w:t>
      </w:r>
    </w:p>
    <w:p w14:paraId="0ABB363C" w14:textId="77777777" w:rsidR="003E3579" w:rsidRPr="009A1240" w:rsidRDefault="003E3579" w:rsidP="00505F19">
      <w:pPr>
        <w:keepNext/>
        <w:keepLines/>
        <w:ind w:left="1440" w:hanging="720"/>
        <w:rPr>
          <w:rFonts w:ascii="Arial" w:hAnsi="Arial" w:cs="Arial"/>
          <w:sz w:val="16"/>
        </w:rPr>
      </w:pPr>
    </w:p>
    <w:p w14:paraId="4B1C556B" w14:textId="77777777" w:rsidR="003E3579" w:rsidRPr="009A1240" w:rsidRDefault="003E3579" w:rsidP="00505F19">
      <w:pPr>
        <w:keepNext/>
        <w:keepLines/>
        <w:ind w:left="1440"/>
        <w:rPr>
          <w:rFonts w:ascii="Arial" w:hAnsi="Arial" w:cs="Arial"/>
          <w:sz w:val="16"/>
        </w:rPr>
      </w:pPr>
      <w:r w:rsidRPr="009A1240">
        <w:rPr>
          <w:rFonts w:ascii="Arial" w:hAnsi="Arial" w:cs="Arial"/>
          <w:sz w:val="16"/>
        </w:rPr>
        <w:t xml:space="preserve">Proposer must complete and return the </w:t>
      </w:r>
      <w:r w:rsidRPr="009A1240">
        <w:rPr>
          <w:rFonts w:ascii="Arial" w:hAnsi="Arial" w:cs="Arial"/>
          <w:sz w:val="16"/>
          <w:u w:val="single"/>
        </w:rPr>
        <w:t>Pricing and Delivery Schedule</w:t>
      </w:r>
      <w:r w:rsidRPr="009A1240">
        <w:rPr>
          <w:rFonts w:ascii="Arial" w:hAnsi="Arial" w:cs="Arial"/>
          <w:sz w:val="16"/>
        </w:rPr>
        <w:t xml:space="preserve"> (ref. </w:t>
      </w:r>
      <w:r w:rsidRPr="009A1240">
        <w:rPr>
          <w:rFonts w:ascii="Arial" w:hAnsi="Arial" w:cs="Arial"/>
          <w:b/>
          <w:bCs/>
          <w:sz w:val="16"/>
        </w:rPr>
        <w:t>Section 6</w:t>
      </w:r>
      <w:r w:rsidRPr="009A1240">
        <w:rPr>
          <w:rFonts w:ascii="Arial" w:hAnsi="Arial" w:cs="Arial"/>
          <w:sz w:val="16"/>
        </w:rPr>
        <w:t xml:space="preserve">), as part of its proposal. In the </w:t>
      </w:r>
      <w:r w:rsidRPr="009A1240">
        <w:rPr>
          <w:rFonts w:ascii="Arial" w:hAnsi="Arial" w:cs="Arial"/>
          <w:sz w:val="16"/>
          <w:u w:val="single"/>
        </w:rPr>
        <w:t>Pricing and Delivery Schedule</w:t>
      </w:r>
      <w:r w:rsidRPr="009A1240">
        <w:rPr>
          <w:rFonts w:ascii="Arial" w:hAnsi="Arial" w:cs="Arial"/>
          <w:sz w:val="16"/>
        </w:rPr>
        <w:t xml:space="preserve">, the Proposer should describe in detail (a) the total fees for the entire scope of </w:t>
      </w:r>
      <w:r w:rsidR="00177B30">
        <w:rPr>
          <w:rFonts w:ascii="Arial" w:hAnsi="Arial" w:cs="Arial"/>
          <w:sz w:val="16"/>
        </w:rPr>
        <w:t>Work</w:t>
      </w:r>
      <w:r w:rsidRPr="009A1240">
        <w:rPr>
          <w:rFonts w:ascii="Arial" w:hAnsi="Arial" w:cs="Arial"/>
          <w:sz w:val="16"/>
        </w:rPr>
        <w:t>; and (b) the method by which the fees are calculated. The fees must</w:t>
      </w:r>
      <w:r w:rsidR="00347540" w:rsidRPr="009A1240">
        <w:rPr>
          <w:rFonts w:ascii="Arial" w:hAnsi="Arial" w:cs="Arial"/>
          <w:sz w:val="16"/>
        </w:rPr>
        <w:t xml:space="preserve"> be</w:t>
      </w:r>
      <w:r w:rsidRPr="009A1240">
        <w:rPr>
          <w:rFonts w:ascii="Arial" w:hAnsi="Arial" w:cs="Arial"/>
          <w:sz w:val="16"/>
        </w:rPr>
        <w:t xml:space="preserve"> inclusive of all associated costs for delivery, labor, insurance, taxes, overhead, and profit. </w:t>
      </w:r>
    </w:p>
    <w:p w14:paraId="1905B780" w14:textId="77777777" w:rsidR="003E3579" w:rsidRPr="009A1240" w:rsidRDefault="003E3579">
      <w:pPr>
        <w:pStyle w:val="ListContinue2"/>
        <w:tabs>
          <w:tab w:val="left" w:pos="1440"/>
        </w:tabs>
        <w:spacing w:after="0"/>
        <w:ind w:left="1440" w:hanging="720"/>
        <w:rPr>
          <w:rFonts w:ascii="Arial" w:hAnsi="Arial" w:cs="Arial"/>
          <w:sz w:val="16"/>
        </w:rPr>
      </w:pPr>
    </w:p>
    <w:p w14:paraId="0B5D63DF" w14:textId="77777777" w:rsidR="003E3579" w:rsidRPr="009A1240" w:rsidRDefault="003E3579">
      <w:pPr>
        <w:ind w:left="1440"/>
        <w:rPr>
          <w:rFonts w:ascii="Arial" w:hAnsi="Arial" w:cs="Arial"/>
          <w:sz w:val="16"/>
        </w:rPr>
      </w:pPr>
      <w:r w:rsidRPr="009A1240">
        <w:rPr>
          <w:rFonts w:ascii="Arial" w:hAnsi="Arial" w:cs="Arial"/>
          <w:sz w:val="16"/>
        </w:rPr>
        <w:t xml:space="preserve">University will not recognize or accept any charges or fees to perform </w:t>
      </w:r>
      <w:r w:rsidR="00177B30">
        <w:rPr>
          <w:rFonts w:ascii="Arial" w:hAnsi="Arial" w:cs="Arial"/>
          <w:sz w:val="16"/>
        </w:rPr>
        <w:t>Work</w:t>
      </w:r>
      <w:r w:rsidRPr="009A1240">
        <w:rPr>
          <w:rFonts w:ascii="Arial" w:hAnsi="Arial" w:cs="Arial"/>
          <w:sz w:val="16"/>
        </w:rPr>
        <w:t xml:space="preserve"> that are not specifically stated in the </w:t>
      </w:r>
      <w:r w:rsidRPr="009A1240">
        <w:rPr>
          <w:rFonts w:ascii="Arial" w:hAnsi="Arial" w:cs="Arial"/>
          <w:sz w:val="16"/>
          <w:u w:val="single"/>
        </w:rPr>
        <w:t>Pricing and Delivery Schedule</w:t>
      </w:r>
      <w:r w:rsidRPr="009A1240">
        <w:rPr>
          <w:rFonts w:ascii="Arial" w:hAnsi="Arial" w:cs="Arial"/>
          <w:sz w:val="16"/>
        </w:rPr>
        <w:t xml:space="preserve">. </w:t>
      </w:r>
    </w:p>
    <w:p w14:paraId="18CD2899" w14:textId="77777777" w:rsidR="003E3579" w:rsidRPr="009A1240" w:rsidRDefault="003E3579">
      <w:pPr>
        <w:ind w:left="1440" w:hanging="720"/>
        <w:rPr>
          <w:rFonts w:ascii="Arial" w:hAnsi="Arial" w:cs="Arial"/>
          <w:sz w:val="16"/>
        </w:rPr>
      </w:pPr>
    </w:p>
    <w:p w14:paraId="119B2D1B" w14:textId="77777777" w:rsidR="003E3579" w:rsidRPr="009A1240" w:rsidRDefault="003E3579">
      <w:pPr>
        <w:ind w:left="1440"/>
        <w:rPr>
          <w:rFonts w:ascii="Arial" w:hAnsi="Arial" w:cs="Arial"/>
          <w:sz w:val="16"/>
        </w:rPr>
      </w:pPr>
      <w:r w:rsidRPr="009A1240">
        <w:rPr>
          <w:rFonts w:ascii="Arial" w:hAnsi="Arial" w:cs="Arial"/>
          <w:sz w:val="16"/>
        </w:rPr>
        <w:t xml:space="preserve">In the </w:t>
      </w:r>
      <w:r w:rsidRPr="009A1240">
        <w:rPr>
          <w:rFonts w:ascii="Arial" w:hAnsi="Arial" w:cs="Arial"/>
          <w:sz w:val="16"/>
          <w:u w:val="single"/>
        </w:rPr>
        <w:t>Pricing and Delivery Schedule,</w:t>
      </w:r>
      <w:r w:rsidRPr="009A1240">
        <w:rPr>
          <w:rFonts w:ascii="Arial" w:hAnsi="Arial" w:cs="Arial"/>
          <w:sz w:val="16"/>
        </w:rPr>
        <w:t xml:space="preserve"> Proposer should describe each significant phase in the process of providing </w:t>
      </w:r>
      <w:r w:rsidR="00177B30">
        <w:rPr>
          <w:rFonts w:ascii="Arial" w:hAnsi="Arial" w:cs="Arial"/>
          <w:sz w:val="16"/>
        </w:rPr>
        <w:t>Work</w:t>
      </w:r>
      <w:r w:rsidRPr="009A1240">
        <w:rPr>
          <w:rFonts w:ascii="Arial" w:hAnsi="Arial" w:cs="Arial"/>
          <w:sz w:val="16"/>
        </w:rPr>
        <w:t xml:space="preserve"> to University, and the time period within which Proposer proposes to be able to complete each such phase. </w:t>
      </w:r>
    </w:p>
    <w:p w14:paraId="091E2F24" w14:textId="77777777" w:rsidR="003E3579" w:rsidRPr="009A1240" w:rsidRDefault="003E3579">
      <w:pPr>
        <w:ind w:firstLine="720"/>
        <w:rPr>
          <w:rFonts w:ascii="Arial" w:hAnsi="Arial" w:cs="Arial"/>
          <w:sz w:val="16"/>
        </w:rPr>
      </w:pPr>
    </w:p>
    <w:p w14:paraId="660332BF" w14:textId="77777777" w:rsidR="003E3579" w:rsidRPr="009A1240" w:rsidRDefault="003E3579">
      <w:pPr>
        <w:keepNext/>
        <w:keepLines/>
        <w:ind w:left="1440" w:hanging="720"/>
        <w:rPr>
          <w:rFonts w:ascii="Arial" w:hAnsi="Arial" w:cs="Arial"/>
          <w:sz w:val="16"/>
        </w:rPr>
      </w:pPr>
      <w:r w:rsidRPr="009A1240">
        <w:rPr>
          <w:rFonts w:ascii="Arial" w:hAnsi="Arial" w:cs="Arial"/>
          <w:sz w:val="16"/>
        </w:rPr>
        <w:lastRenderedPageBreak/>
        <w:t>1.9.</w:t>
      </w:r>
      <w:r w:rsidR="00230E9A" w:rsidRPr="009A1240">
        <w:rPr>
          <w:rFonts w:ascii="Arial" w:hAnsi="Arial" w:cs="Arial"/>
          <w:sz w:val="16"/>
        </w:rPr>
        <w:t>4</w:t>
      </w:r>
      <w:r w:rsidRPr="009A1240">
        <w:rPr>
          <w:rFonts w:ascii="Arial" w:hAnsi="Arial" w:cs="Arial"/>
          <w:sz w:val="16"/>
        </w:rPr>
        <w:t xml:space="preserve"> </w:t>
      </w:r>
      <w:r w:rsidRPr="009A1240">
        <w:rPr>
          <w:rFonts w:ascii="Arial" w:hAnsi="Arial" w:cs="Arial"/>
          <w:sz w:val="16"/>
        </w:rPr>
        <w:tab/>
      </w:r>
      <w:r w:rsidRPr="009A1240">
        <w:rPr>
          <w:rFonts w:ascii="Arial" w:hAnsi="Arial" w:cs="Arial"/>
          <w:sz w:val="16"/>
          <w:u w:val="single"/>
        </w:rPr>
        <w:t>Proposer’s General Questionnaire</w:t>
      </w:r>
      <w:r w:rsidRPr="009A1240">
        <w:rPr>
          <w:rFonts w:ascii="Arial" w:hAnsi="Arial" w:cs="Arial"/>
          <w:sz w:val="16"/>
        </w:rPr>
        <w:t xml:space="preserve"> </w:t>
      </w:r>
    </w:p>
    <w:p w14:paraId="23BEABD8" w14:textId="77777777" w:rsidR="003E3579" w:rsidRPr="009A1240" w:rsidRDefault="003E3579">
      <w:pPr>
        <w:keepNext/>
        <w:keepLines/>
        <w:ind w:left="1440"/>
        <w:rPr>
          <w:rFonts w:ascii="Arial" w:hAnsi="Arial" w:cs="Arial"/>
          <w:sz w:val="16"/>
        </w:rPr>
      </w:pPr>
    </w:p>
    <w:p w14:paraId="64D34ADE" w14:textId="77777777" w:rsidR="003E3579" w:rsidRPr="009A1240" w:rsidRDefault="003E3579">
      <w:pPr>
        <w:keepNext/>
        <w:keepLines/>
        <w:ind w:left="1440"/>
        <w:rPr>
          <w:rFonts w:ascii="Arial" w:hAnsi="Arial" w:cs="Arial"/>
          <w:sz w:val="16"/>
        </w:rPr>
      </w:pPr>
      <w:r w:rsidRPr="009A1240">
        <w:rPr>
          <w:rFonts w:ascii="Arial" w:hAnsi="Arial" w:cs="Arial"/>
          <w:sz w:val="16"/>
        </w:rPr>
        <w:t xml:space="preserve">Proposals must include responses to the questions in </w:t>
      </w:r>
      <w:r w:rsidRPr="009A1240">
        <w:rPr>
          <w:rFonts w:ascii="Arial" w:hAnsi="Arial" w:cs="Arial"/>
          <w:sz w:val="16"/>
          <w:u w:val="single"/>
        </w:rPr>
        <w:t>Proposer’s General Questionnaire</w:t>
      </w:r>
      <w:r w:rsidRPr="009A1240">
        <w:rPr>
          <w:rFonts w:ascii="Arial" w:hAnsi="Arial" w:cs="Arial"/>
          <w:sz w:val="16"/>
        </w:rPr>
        <w:t xml:space="preserve"> (ref. </w:t>
      </w:r>
      <w:r w:rsidRPr="009A1240">
        <w:rPr>
          <w:rFonts w:ascii="Arial" w:hAnsi="Arial" w:cs="Arial"/>
          <w:b/>
          <w:bCs/>
          <w:sz w:val="16"/>
        </w:rPr>
        <w:t xml:space="preserve">Section 3 </w:t>
      </w:r>
      <w:r w:rsidRPr="009A1240">
        <w:rPr>
          <w:rFonts w:ascii="Arial" w:hAnsi="Arial" w:cs="Arial"/>
          <w:sz w:val="16"/>
        </w:rPr>
        <w:t>of</w:t>
      </w:r>
      <w:r w:rsidRPr="009A1240">
        <w:rPr>
          <w:rFonts w:ascii="Arial" w:hAnsi="Arial" w:cs="Arial"/>
          <w:b/>
          <w:bCs/>
          <w:sz w:val="16"/>
        </w:rPr>
        <w:t xml:space="preserve"> APPENDIX ONE).</w:t>
      </w:r>
      <w:r w:rsidRPr="009A1240">
        <w:rPr>
          <w:rFonts w:ascii="Arial" w:hAnsi="Arial" w:cs="Arial"/>
          <w:sz w:val="16"/>
        </w:rPr>
        <w:t xml:space="preserve"> Proposer should reference the item number and repeat the question in its response. In cases where a question does not apply or if unable to respond, Proposer should refer to the item number, repeat the question, and indicate N/A (Not Applicable) or N/R (No Response), as appropriate. Proposer should explain the reason when responding N/A or N/R.</w:t>
      </w:r>
      <w:r w:rsidRPr="009A1240">
        <w:rPr>
          <w:rFonts w:ascii="Arial" w:hAnsi="Arial" w:cs="Arial"/>
          <w:sz w:val="16"/>
        </w:rPr>
        <w:tab/>
        <w:t xml:space="preserve"> </w:t>
      </w:r>
    </w:p>
    <w:p w14:paraId="18EC18D8" w14:textId="77777777" w:rsidR="003E3579" w:rsidRPr="009A1240" w:rsidRDefault="003E3579">
      <w:pPr>
        <w:ind w:left="1440"/>
        <w:rPr>
          <w:rFonts w:ascii="Arial" w:hAnsi="Arial" w:cs="Arial"/>
          <w:sz w:val="16"/>
        </w:rPr>
      </w:pPr>
    </w:p>
    <w:p w14:paraId="3481C30D" w14:textId="77777777" w:rsidR="003E3579" w:rsidRPr="009A1240" w:rsidRDefault="003E3579">
      <w:pPr>
        <w:keepNext/>
        <w:keepLines/>
        <w:ind w:left="1440" w:hanging="720"/>
        <w:rPr>
          <w:rFonts w:ascii="Arial" w:hAnsi="Arial" w:cs="Arial"/>
          <w:sz w:val="16"/>
        </w:rPr>
      </w:pPr>
      <w:r w:rsidRPr="009A1240">
        <w:rPr>
          <w:rFonts w:ascii="Arial" w:hAnsi="Arial" w:cs="Arial"/>
          <w:sz w:val="16"/>
        </w:rPr>
        <w:t>1.9.</w:t>
      </w:r>
      <w:r w:rsidR="00230E9A" w:rsidRPr="009A1240">
        <w:rPr>
          <w:rFonts w:ascii="Arial" w:hAnsi="Arial" w:cs="Arial"/>
          <w:sz w:val="16"/>
        </w:rPr>
        <w:t>5</w:t>
      </w:r>
      <w:r w:rsidRPr="009A1240">
        <w:rPr>
          <w:rFonts w:ascii="Arial" w:hAnsi="Arial" w:cs="Arial"/>
          <w:sz w:val="16"/>
        </w:rPr>
        <w:tab/>
      </w:r>
      <w:r w:rsidRPr="009A1240">
        <w:rPr>
          <w:rFonts w:ascii="Arial" w:hAnsi="Arial" w:cs="Arial"/>
          <w:sz w:val="16"/>
          <w:u w:val="single"/>
        </w:rPr>
        <w:t>Addenda Checklist</w:t>
      </w:r>
      <w:r w:rsidRPr="009A1240">
        <w:rPr>
          <w:rFonts w:ascii="Arial" w:hAnsi="Arial" w:cs="Arial"/>
          <w:sz w:val="16"/>
        </w:rPr>
        <w:t xml:space="preserve"> </w:t>
      </w:r>
    </w:p>
    <w:p w14:paraId="7124A67B" w14:textId="77777777" w:rsidR="003E3579" w:rsidRPr="009A1240" w:rsidRDefault="003E3579">
      <w:pPr>
        <w:ind w:left="1440" w:hanging="90"/>
        <w:rPr>
          <w:rFonts w:ascii="Arial" w:hAnsi="Arial" w:cs="Arial"/>
          <w:sz w:val="16"/>
        </w:rPr>
      </w:pPr>
    </w:p>
    <w:p w14:paraId="2613B7F1" w14:textId="77777777" w:rsidR="003E3579" w:rsidRPr="009A1240" w:rsidRDefault="003E3579">
      <w:pPr>
        <w:ind w:left="1440"/>
        <w:rPr>
          <w:rFonts w:ascii="Arial" w:hAnsi="Arial" w:cs="Arial"/>
          <w:sz w:val="16"/>
        </w:rPr>
      </w:pPr>
      <w:r w:rsidRPr="009A1240">
        <w:rPr>
          <w:rFonts w:ascii="Arial" w:hAnsi="Arial" w:cs="Arial"/>
          <w:sz w:val="16"/>
        </w:rPr>
        <w:t xml:space="preserve">Proposer should acknowledge all Addenda to this RFP (if any) by completing, signing and returning the </w:t>
      </w:r>
      <w:r w:rsidRPr="009A1240">
        <w:rPr>
          <w:rFonts w:ascii="Arial" w:hAnsi="Arial" w:cs="Arial"/>
          <w:sz w:val="16"/>
          <w:u w:val="single"/>
        </w:rPr>
        <w:t>Addenda Checklist</w:t>
      </w:r>
      <w:r w:rsidRPr="009A1240">
        <w:rPr>
          <w:rFonts w:ascii="Arial" w:hAnsi="Arial" w:cs="Arial"/>
          <w:sz w:val="16"/>
        </w:rPr>
        <w:t xml:space="preserve"> (ref. </w:t>
      </w:r>
      <w:r w:rsidRPr="009A1240">
        <w:rPr>
          <w:rFonts w:ascii="Arial" w:hAnsi="Arial" w:cs="Arial"/>
          <w:b/>
          <w:bCs/>
          <w:sz w:val="16"/>
        </w:rPr>
        <w:t xml:space="preserve">Section 4 </w:t>
      </w:r>
      <w:r w:rsidRPr="009A1240">
        <w:rPr>
          <w:rFonts w:ascii="Arial" w:hAnsi="Arial" w:cs="Arial"/>
          <w:sz w:val="16"/>
        </w:rPr>
        <w:t>of</w:t>
      </w:r>
      <w:r w:rsidRPr="009A1240">
        <w:rPr>
          <w:rFonts w:ascii="Arial" w:hAnsi="Arial" w:cs="Arial"/>
          <w:b/>
          <w:bCs/>
          <w:sz w:val="16"/>
        </w:rPr>
        <w:t xml:space="preserve"> APPENDIX ONE</w:t>
      </w:r>
      <w:r w:rsidRPr="009A1240">
        <w:rPr>
          <w:rFonts w:ascii="Arial" w:hAnsi="Arial" w:cs="Arial"/>
          <w:sz w:val="16"/>
        </w:rPr>
        <w:t>) as part of its proposal. Any proposal received without a completed and signed Addenda Checklist may be rejected by University, in its sole discretion.</w:t>
      </w:r>
    </w:p>
    <w:p w14:paraId="5D846ABF" w14:textId="77777777" w:rsidR="003E3579" w:rsidRPr="009A1240" w:rsidRDefault="003E3579">
      <w:pPr>
        <w:ind w:left="1440" w:hanging="720"/>
        <w:rPr>
          <w:rFonts w:ascii="Arial" w:hAnsi="Arial" w:cs="Arial"/>
          <w:b/>
          <w:bCs/>
          <w:sz w:val="16"/>
        </w:rPr>
      </w:pPr>
    </w:p>
    <w:p w14:paraId="3C000531" w14:textId="77777777" w:rsidR="003E3579" w:rsidRPr="009A1240" w:rsidRDefault="003E3579">
      <w:pPr>
        <w:keepNext/>
        <w:keepLines/>
        <w:ind w:left="720"/>
        <w:rPr>
          <w:rFonts w:ascii="Arial" w:hAnsi="Arial" w:cs="Arial"/>
          <w:sz w:val="16"/>
        </w:rPr>
      </w:pPr>
      <w:r w:rsidRPr="009A1240">
        <w:rPr>
          <w:rFonts w:ascii="Arial" w:hAnsi="Arial" w:cs="Arial"/>
          <w:sz w:val="16"/>
        </w:rPr>
        <w:t>1.9.</w:t>
      </w:r>
      <w:r w:rsidR="00230E9A" w:rsidRPr="009A1240">
        <w:rPr>
          <w:rFonts w:ascii="Arial" w:hAnsi="Arial" w:cs="Arial"/>
          <w:sz w:val="16"/>
        </w:rPr>
        <w:t>6</w:t>
      </w:r>
      <w:r w:rsidRPr="009A1240">
        <w:rPr>
          <w:rFonts w:ascii="Arial" w:hAnsi="Arial" w:cs="Arial"/>
          <w:sz w:val="16"/>
        </w:rPr>
        <w:tab/>
      </w:r>
      <w:r w:rsidRPr="009A1240">
        <w:rPr>
          <w:rFonts w:ascii="Arial" w:hAnsi="Arial" w:cs="Arial"/>
          <w:sz w:val="16"/>
          <w:u w:val="single"/>
        </w:rPr>
        <w:t xml:space="preserve">Submission </w:t>
      </w:r>
    </w:p>
    <w:p w14:paraId="67D4008A" w14:textId="77777777" w:rsidR="003E3579" w:rsidRPr="009A1240" w:rsidRDefault="003E3579">
      <w:pPr>
        <w:keepNext/>
        <w:keepLines/>
        <w:ind w:left="1440"/>
        <w:rPr>
          <w:rFonts w:ascii="Arial" w:hAnsi="Arial" w:cs="Arial"/>
          <w:sz w:val="16"/>
        </w:rPr>
      </w:pPr>
    </w:p>
    <w:p w14:paraId="4B25A2DF" w14:textId="77777777" w:rsidR="003D7F0B" w:rsidRDefault="001A1AFA" w:rsidP="001A1AFA">
      <w:pPr>
        <w:pStyle w:val="ListParagraph"/>
        <w:widowControl w:val="0"/>
        <w:ind w:left="1440"/>
        <w:rPr>
          <w:rFonts w:ascii="Arial" w:hAnsi="Arial" w:cs="Arial"/>
          <w:sz w:val="16"/>
        </w:rPr>
      </w:pPr>
      <w:r w:rsidRPr="00FE7823">
        <w:rPr>
          <w:rFonts w:ascii="Arial" w:hAnsi="Arial" w:cs="Arial"/>
          <w:i/>
          <w:sz w:val="16"/>
        </w:rPr>
        <w:t xml:space="preserve">Proposer should submit all proposal materials as instructed in </w:t>
      </w:r>
      <w:r w:rsidRPr="00FE7823">
        <w:rPr>
          <w:rFonts w:ascii="Arial" w:hAnsi="Arial" w:cs="Arial"/>
          <w:b/>
          <w:i/>
          <w:sz w:val="16"/>
        </w:rPr>
        <w:t>Section 3</w:t>
      </w:r>
      <w:r w:rsidRPr="00133688">
        <w:rPr>
          <w:rFonts w:ascii="Arial" w:hAnsi="Arial" w:cs="Arial"/>
          <w:sz w:val="16"/>
        </w:rPr>
        <w:t xml:space="preserve">. </w:t>
      </w:r>
      <w:r w:rsidRPr="003D7F0B">
        <w:rPr>
          <w:rFonts w:ascii="Arial" w:hAnsi="Arial" w:cs="Arial"/>
          <w:sz w:val="16"/>
        </w:rPr>
        <w:t xml:space="preserve">RFP No. (ref. </w:t>
      </w:r>
      <w:r w:rsidRPr="003D7F0B">
        <w:rPr>
          <w:rFonts w:ascii="Arial" w:hAnsi="Arial" w:cs="Arial"/>
          <w:b/>
          <w:bCs/>
          <w:sz w:val="16"/>
        </w:rPr>
        <w:t>Title Page</w:t>
      </w:r>
      <w:r w:rsidRPr="003D7F0B">
        <w:rPr>
          <w:rFonts w:ascii="Arial" w:hAnsi="Arial" w:cs="Arial"/>
          <w:sz w:val="16"/>
        </w:rPr>
        <w:t xml:space="preserve">) and Submittal Deadline (ref. </w:t>
      </w:r>
      <w:r w:rsidRPr="003D7F0B">
        <w:rPr>
          <w:rFonts w:ascii="Arial" w:hAnsi="Arial" w:cs="Arial"/>
          <w:b/>
          <w:bCs/>
          <w:sz w:val="16"/>
        </w:rPr>
        <w:t>Section 2.1</w:t>
      </w:r>
      <w:r w:rsidRPr="003D7F0B">
        <w:rPr>
          <w:rFonts w:ascii="Arial" w:hAnsi="Arial" w:cs="Arial"/>
          <w:sz w:val="16"/>
        </w:rPr>
        <w:t>) should be clearly shown</w:t>
      </w:r>
      <w:r w:rsidR="00315881" w:rsidRPr="003D7F0B">
        <w:rPr>
          <w:rFonts w:ascii="Arial" w:hAnsi="Arial" w:cs="Arial"/>
          <w:sz w:val="16"/>
        </w:rPr>
        <w:t xml:space="preserve"> (1)</w:t>
      </w:r>
      <w:r w:rsidRPr="003D7F0B">
        <w:rPr>
          <w:rFonts w:ascii="Arial" w:hAnsi="Arial" w:cs="Arial"/>
          <w:sz w:val="16"/>
        </w:rPr>
        <w:t xml:space="preserve"> in the Subject line of </w:t>
      </w:r>
      <w:r w:rsidR="00315881" w:rsidRPr="003D7F0B">
        <w:rPr>
          <w:rFonts w:ascii="Arial" w:hAnsi="Arial" w:cs="Arial"/>
          <w:sz w:val="16"/>
        </w:rPr>
        <w:t>any</w:t>
      </w:r>
      <w:r w:rsidRPr="003D7F0B">
        <w:rPr>
          <w:rFonts w:ascii="Arial" w:hAnsi="Arial" w:cs="Arial"/>
          <w:sz w:val="16"/>
        </w:rPr>
        <w:t xml:space="preserve"> email transmitting the proposal</w:t>
      </w:r>
      <w:r w:rsidR="00315881" w:rsidRPr="003D7F0B">
        <w:rPr>
          <w:rFonts w:ascii="Arial" w:hAnsi="Arial" w:cs="Arial"/>
          <w:sz w:val="16"/>
        </w:rPr>
        <w:t>, and</w:t>
      </w:r>
      <w:r w:rsidR="00D01AC0">
        <w:rPr>
          <w:rFonts w:ascii="Arial" w:hAnsi="Arial" w:cs="Arial"/>
          <w:sz w:val="16"/>
        </w:rPr>
        <w:t xml:space="preserve"> </w:t>
      </w:r>
      <w:r w:rsidR="00315881" w:rsidRPr="003D7F0B">
        <w:rPr>
          <w:rFonts w:ascii="Arial" w:hAnsi="Arial" w:cs="Arial"/>
          <w:sz w:val="16"/>
        </w:rPr>
        <w:t>(2) in the lower left</w:t>
      </w:r>
      <w:r w:rsidR="00315881" w:rsidRPr="003D7F0B">
        <w:rPr>
          <w:rFonts w:ascii="Arial" w:hAnsi="Arial" w:cs="Arial"/>
          <w:sz w:val="16"/>
        </w:rPr>
        <w:noBreakHyphen/>
        <w:t>hand corner on the top surface of any envelope or package containing the proposal. In addition, the name and the return address of the Proposer should be clearly visible</w:t>
      </w:r>
      <w:r w:rsidR="007D5BB6">
        <w:rPr>
          <w:rFonts w:ascii="Arial" w:hAnsi="Arial" w:cs="Arial"/>
          <w:sz w:val="16"/>
        </w:rPr>
        <w:t xml:space="preserve"> in </w:t>
      </w:r>
      <w:r w:rsidR="00E621F8">
        <w:rPr>
          <w:rFonts w:ascii="Arial" w:hAnsi="Arial" w:cs="Arial"/>
          <w:sz w:val="16"/>
        </w:rPr>
        <w:t>any</w:t>
      </w:r>
      <w:r w:rsidR="007D5BB6">
        <w:rPr>
          <w:rFonts w:ascii="Arial" w:hAnsi="Arial" w:cs="Arial"/>
          <w:sz w:val="16"/>
        </w:rPr>
        <w:t xml:space="preserve"> email</w:t>
      </w:r>
      <w:r w:rsidR="007E1B7D">
        <w:rPr>
          <w:rFonts w:ascii="Arial" w:hAnsi="Arial" w:cs="Arial"/>
          <w:sz w:val="16"/>
        </w:rPr>
        <w:t xml:space="preserve"> or on </w:t>
      </w:r>
      <w:r w:rsidR="00E621F8">
        <w:rPr>
          <w:rFonts w:ascii="Arial" w:hAnsi="Arial" w:cs="Arial"/>
          <w:sz w:val="16"/>
        </w:rPr>
        <w:t>any</w:t>
      </w:r>
      <w:r w:rsidR="007D5BB6">
        <w:rPr>
          <w:rFonts w:ascii="Arial" w:hAnsi="Arial" w:cs="Arial"/>
          <w:sz w:val="16"/>
        </w:rPr>
        <w:t xml:space="preserve"> envelope or package</w:t>
      </w:r>
      <w:r w:rsidR="003D7F0B">
        <w:rPr>
          <w:rFonts w:ascii="Arial" w:hAnsi="Arial" w:cs="Arial"/>
          <w:sz w:val="16"/>
        </w:rPr>
        <w:t>.</w:t>
      </w:r>
    </w:p>
    <w:p w14:paraId="7DE61EB3" w14:textId="77777777" w:rsidR="001A1AFA" w:rsidRPr="00133688" w:rsidRDefault="003D7F0B" w:rsidP="001A1AFA">
      <w:pPr>
        <w:pStyle w:val="ListParagraph"/>
        <w:widowControl w:val="0"/>
        <w:ind w:left="1440"/>
        <w:rPr>
          <w:rFonts w:ascii="Arial" w:hAnsi="Arial" w:cs="Arial"/>
          <w:sz w:val="16"/>
        </w:rPr>
      </w:pPr>
      <w:r w:rsidRPr="00133688">
        <w:rPr>
          <w:rFonts w:ascii="Arial" w:hAnsi="Arial" w:cs="Arial"/>
          <w:sz w:val="16"/>
        </w:rPr>
        <w:t xml:space="preserve"> </w:t>
      </w:r>
    </w:p>
    <w:p w14:paraId="0034A321" w14:textId="77777777" w:rsidR="001A1AFA" w:rsidRPr="00133688" w:rsidRDefault="001A1AFA" w:rsidP="001A1AFA">
      <w:pPr>
        <w:pStyle w:val="ListParagraph"/>
        <w:widowControl w:val="0"/>
        <w:ind w:left="1440"/>
        <w:rPr>
          <w:rFonts w:ascii="Arial" w:hAnsi="Arial" w:cs="Arial"/>
          <w:sz w:val="16"/>
        </w:rPr>
      </w:pPr>
      <w:r w:rsidRPr="00133688">
        <w:rPr>
          <w:rFonts w:ascii="Arial" w:hAnsi="Arial" w:cs="Arial"/>
          <w:sz w:val="16"/>
        </w:rPr>
        <w:t xml:space="preserve">Proposer must also submit the HUB Subcontracting Plan (also called the HSP) as required by </w:t>
      </w:r>
      <w:r w:rsidRPr="00133688">
        <w:rPr>
          <w:rFonts w:ascii="Arial" w:hAnsi="Arial" w:cs="Arial"/>
          <w:b/>
          <w:sz w:val="16"/>
        </w:rPr>
        <w:t>Section 2.6</w:t>
      </w:r>
      <w:r w:rsidRPr="00133688">
        <w:rPr>
          <w:rFonts w:ascii="Arial" w:hAnsi="Arial" w:cs="Arial"/>
          <w:sz w:val="16"/>
        </w:rPr>
        <w:t xml:space="preserve">. </w:t>
      </w:r>
    </w:p>
    <w:p w14:paraId="7E62E441" w14:textId="77777777" w:rsidR="00F709B9" w:rsidRDefault="00F709B9" w:rsidP="001A1AFA">
      <w:pPr>
        <w:widowControl w:val="0"/>
        <w:ind w:left="1440"/>
        <w:rPr>
          <w:rFonts w:ascii="Arial" w:hAnsi="Arial" w:cs="Arial"/>
          <w:sz w:val="16"/>
        </w:rPr>
      </w:pPr>
    </w:p>
    <w:p w14:paraId="32DB8574" w14:textId="77777777" w:rsidR="001A1AFA" w:rsidRPr="00133688" w:rsidRDefault="001A1AFA" w:rsidP="00180C73">
      <w:pPr>
        <w:widowControl w:val="0"/>
        <w:ind w:left="1440"/>
        <w:rPr>
          <w:rFonts w:ascii="Arial" w:hAnsi="Arial" w:cs="Arial"/>
          <w:sz w:val="16"/>
        </w:rPr>
      </w:pPr>
      <w:r w:rsidRPr="00133688">
        <w:rPr>
          <w:rFonts w:ascii="Arial" w:hAnsi="Arial" w:cs="Arial"/>
          <w:sz w:val="16"/>
        </w:rPr>
        <w:t xml:space="preserve">University will not under any circumstances consider a proposal that is received after the Submittal Deadline or which is not accompanied by the HSP as required by </w:t>
      </w:r>
      <w:r w:rsidRPr="00133688">
        <w:rPr>
          <w:rFonts w:ascii="Arial" w:hAnsi="Arial" w:cs="Arial"/>
          <w:b/>
          <w:sz w:val="16"/>
        </w:rPr>
        <w:t>Section 2.6</w:t>
      </w:r>
      <w:r w:rsidRPr="00133688">
        <w:rPr>
          <w:rFonts w:ascii="Arial" w:hAnsi="Arial" w:cs="Arial"/>
          <w:sz w:val="16"/>
        </w:rPr>
        <w:t>.</w:t>
      </w:r>
      <w:r w:rsidR="00180C73">
        <w:rPr>
          <w:rFonts w:ascii="Arial" w:hAnsi="Arial" w:cs="Arial"/>
          <w:sz w:val="16"/>
        </w:rPr>
        <w:t xml:space="preserve"> </w:t>
      </w:r>
      <w:r w:rsidRPr="00133688">
        <w:rPr>
          <w:rFonts w:ascii="Arial" w:hAnsi="Arial" w:cs="Arial"/>
          <w:sz w:val="16"/>
        </w:rPr>
        <w:t xml:space="preserve">University will not accept proposals submitted by telephone or </w:t>
      </w:r>
      <w:r w:rsidR="00DF4FD2" w:rsidRPr="00DF4FD2">
        <w:rPr>
          <w:rFonts w:ascii="Arial" w:hAnsi="Arial" w:cs="Arial"/>
          <w:bCs/>
          <w:sz w:val="16"/>
        </w:rPr>
        <w:t>FAX</w:t>
      </w:r>
      <w:r w:rsidRPr="00133688">
        <w:rPr>
          <w:rFonts w:ascii="Arial" w:hAnsi="Arial" w:cs="Arial"/>
          <w:sz w:val="16"/>
        </w:rPr>
        <w:t xml:space="preserve"> transmission. </w:t>
      </w:r>
    </w:p>
    <w:p w14:paraId="2A9B9453" w14:textId="77777777" w:rsidR="001A1AFA" w:rsidRPr="00133688" w:rsidRDefault="001A1AFA" w:rsidP="001A1AFA">
      <w:pPr>
        <w:pStyle w:val="ListParagraph"/>
        <w:widowControl w:val="0"/>
        <w:ind w:left="2700"/>
        <w:rPr>
          <w:rFonts w:ascii="Arial" w:hAnsi="Arial" w:cs="Arial"/>
          <w:sz w:val="16"/>
        </w:rPr>
      </w:pPr>
    </w:p>
    <w:p w14:paraId="2D95FE2F" w14:textId="77777777" w:rsidR="001A1AFA" w:rsidRPr="00133688" w:rsidRDefault="001A1AFA" w:rsidP="001A1AFA">
      <w:pPr>
        <w:pStyle w:val="ListParagraph"/>
        <w:widowControl w:val="0"/>
        <w:ind w:left="1440"/>
        <w:rPr>
          <w:rFonts w:ascii="Arial" w:hAnsi="Arial" w:cs="Arial"/>
          <w:sz w:val="16"/>
        </w:rPr>
      </w:pPr>
      <w:r w:rsidRPr="00133688">
        <w:rPr>
          <w:rFonts w:ascii="Arial" w:hAnsi="Arial" w:cs="Arial"/>
          <w:sz w:val="16"/>
        </w:rPr>
        <w:t>Except as otherwise provided in this RFP, no proposal may be changed, amended, or modified after it has been submitted to University. However, a proposal may be withdrawn and resubmitted at any time prior to the Submittal Deadline. No proposal may be withdrawn after the Submittal Deadline without University’s consent, which will be based on Proposer's written</w:t>
      </w:r>
      <w:r w:rsidR="00223E8C">
        <w:rPr>
          <w:rFonts w:ascii="Arial" w:hAnsi="Arial" w:cs="Arial"/>
          <w:sz w:val="16"/>
        </w:rPr>
        <w:t xml:space="preserve"> request</w:t>
      </w:r>
      <w:r w:rsidRPr="00133688">
        <w:rPr>
          <w:rFonts w:ascii="Arial" w:hAnsi="Arial" w:cs="Arial"/>
          <w:sz w:val="16"/>
        </w:rPr>
        <w:t xml:space="preserve"> expla</w:t>
      </w:r>
      <w:r w:rsidR="00223E8C">
        <w:rPr>
          <w:rFonts w:ascii="Arial" w:hAnsi="Arial" w:cs="Arial"/>
          <w:sz w:val="16"/>
        </w:rPr>
        <w:t>i</w:t>
      </w:r>
      <w:r w:rsidRPr="00133688">
        <w:rPr>
          <w:rFonts w:ascii="Arial" w:hAnsi="Arial" w:cs="Arial"/>
          <w:sz w:val="16"/>
        </w:rPr>
        <w:t>nin</w:t>
      </w:r>
      <w:r w:rsidR="00223E8C">
        <w:rPr>
          <w:rFonts w:ascii="Arial" w:hAnsi="Arial" w:cs="Arial"/>
          <w:sz w:val="16"/>
        </w:rPr>
        <w:t>g</w:t>
      </w:r>
      <w:r w:rsidRPr="00133688">
        <w:rPr>
          <w:rFonts w:ascii="Arial" w:hAnsi="Arial" w:cs="Arial"/>
          <w:sz w:val="16"/>
        </w:rPr>
        <w:t xml:space="preserve"> </w:t>
      </w:r>
      <w:r w:rsidR="00223E8C">
        <w:rPr>
          <w:rFonts w:ascii="Arial" w:hAnsi="Arial" w:cs="Arial"/>
          <w:sz w:val="16"/>
        </w:rPr>
        <w:t>and documenting</w:t>
      </w:r>
      <w:r w:rsidR="0025031F">
        <w:rPr>
          <w:rFonts w:ascii="Arial" w:hAnsi="Arial" w:cs="Arial"/>
          <w:sz w:val="16"/>
        </w:rPr>
        <w:t xml:space="preserve"> the</w:t>
      </w:r>
      <w:r w:rsidR="00223E8C">
        <w:rPr>
          <w:rFonts w:ascii="Arial" w:hAnsi="Arial" w:cs="Arial"/>
          <w:sz w:val="16"/>
        </w:rPr>
        <w:t xml:space="preserve"> </w:t>
      </w:r>
      <w:r w:rsidRPr="00133688">
        <w:rPr>
          <w:rFonts w:ascii="Arial" w:hAnsi="Arial" w:cs="Arial"/>
          <w:sz w:val="16"/>
        </w:rPr>
        <w:t xml:space="preserve">reason </w:t>
      </w:r>
      <w:r w:rsidR="00223E8C">
        <w:rPr>
          <w:rFonts w:ascii="Arial" w:hAnsi="Arial" w:cs="Arial"/>
          <w:sz w:val="16"/>
        </w:rPr>
        <w:t>for withdrawal</w:t>
      </w:r>
      <w:r w:rsidR="0025031F">
        <w:rPr>
          <w:rFonts w:ascii="Arial" w:hAnsi="Arial" w:cs="Arial"/>
          <w:sz w:val="16"/>
        </w:rPr>
        <w:t>,</w:t>
      </w:r>
      <w:r w:rsidR="00223E8C">
        <w:rPr>
          <w:rFonts w:ascii="Arial" w:hAnsi="Arial" w:cs="Arial"/>
          <w:sz w:val="16"/>
        </w:rPr>
        <w:t xml:space="preserve"> </w:t>
      </w:r>
      <w:r w:rsidR="0025031F">
        <w:rPr>
          <w:rFonts w:ascii="Arial" w:hAnsi="Arial" w:cs="Arial"/>
          <w:sz w:val="16"/>
        </w:rPr>
        <w:t xml:space="preserve">which is </w:t>
      </w:r>
      <w:r w:rsidRPr="00133688">
        <w:rPr>
          <w:rFonts w:ascii="Arial" w:hAnsi="Arial" w:cs="Arial"/>
          <w:sz w:val="16"/>
        </w:rPr>
        <w:t xml:space="preserve">acceptable to University. </w:t>
      </w:r>
    </w:p>
    <w:p w14:paraId="6E45163B" w14:textId="77777777" w:rsidR="001A1AFA" w:rsidRPr="00133688" w:rsidRDefault="001A1AFA" w:rsidP="001A1AFA">
      <w:pPr>
        <w:pStyle w:val="ListParagraph"/>
        <w:widowControl w:val="0"/>
        <w:ind w:left="2700"/>
        <w:rPr>
          <w:rFonts w:ascii="Arial" w:hAnsi="Arial" w:cs="Arial"/>
          <w:sz w:val="16"/>
          <w:u w:val="single"/>
        </w:rPr>
      </w:pPr>
    </w:p>
    <w:p w14:paraId="6B72C85F" w14:textId="77777777" w:rsidR="004B5281" w:rsidRPr="009A1240" w:rsidRDefault="004B5281">
      <w:pPr>
        <w:keepNext/>
        <w:keepLines/>
        <w:ind w:left="1440"/>
        <w:rPr>
          <w:rFonts w:ascii="Arial" w:hAnsi="Arial" w:cs="Arial"/>
          <w:sz w:val="16"/>
        </w:rPr>
      </w:pPr>
    </w:p>
    <w:p w14:paraId="2D7DD6EE" w14:textId="77777777" w:rsidR="003E3579" w:rsidRPr="0090484A" w:rsidRDefault="006F7505" w:rsidP="0090484A">
      <w:pPr>
        <w:jc w:val="center"/>
        <w:rPr>
          <w:rFonts w:ascii="Arial" w:hAnsi="Arial" w:cs="Arial"/>
          <w:sz w:val="16"/>
        </w:rPr>
      </w:pPr>
      <w:r>
        <w:rPr>
          <w:rFonts w:ascii="Arial" w:hAnsi="Arial" w:cs="Arial"/>
          <w:b/>
          <w:bCs/>
          <w:sz w:val="16"/>
        </w:rPr>
        <w:br w:type="page"/>
      </w:r>
      <w:r w:rsidR="003E3579" w:rsidRPr="009A1240">
        <w:rPr>
          <w:rFonts w:ascii="Arial" w:hAnsi="Arial" w:cs="Arial"/>
          <w:b/>
          <w:bCs/>
          <w:sz w:val="16"/>
        </w:rPr>
        <w:lastRenderedPageBreak/>
        <w:t>SECTION 2</w:t>
      </w:r>
    </w:p>
    <w:p w14:paraId="4FAB2A06" w14:textId="77777777" w:rsidR="003E3579" w:rsidRPr="009A1240" w:rsidRDefault="003E3579">
      <w:pPr>
        <w:jc w:val="center"/>
        <w:rPr>
          <w:rFonts w:ascii="Arial" w:hAnsi="Arial" w:cs="Arial"/>
          <w:b/>
          <w:bCs/>
          <w:sz w:val="16"/>
          <w:u w:val="single"/>
        </w:rPr>
      </w:pPr>
    </w:p>
    <w:p w14:paraId="7477FF8B" w14:textId="77777777" w:rsidR="003E3579" w:rsidRPr="009A1240" w:rsidRDefault="003E3579">
      <w:pPr>
        <w:jc w:val="center"/>
        <w:rPr>
          <w:rFonts w:ascii="Arial" w:hAnsi="Arial" w:cs="Arial"/>
          <w:b/>
          <w:bCs/>
          <w:caps/>
          <w:sz w:val="16"/>
          <w:u w:val="single"/>
        </w:rPr>
      </w:pPr>
      <w:r w:rsidRPr="009A1240">
        <w:rPr>
          <w:rFonts w:ascii="Arial" w:hAnsi="Arial" w:cs="Arial"/>
          <w:b/>
          <w:bCs/>
          <w:caps/>
          <w:sz w:val="16"/>
          <w:u w:val="single"/>
        </w:rPr>
        <w:t>Execution of Offer</w:t>
      </w:r>
    </w:p>
    <w:p w14:paraId="3A936FC2" w14:textId="77777777" w:rsidR="003E3579" w:rsidRPr="009A1240" w:rsidRDefault="003E3579">
      <w:pPr>
        <w:jc w:val="center"/>
        <w:rPr>
          <w:rFonts w:ascii="Arial" w:hAnsi="Arial" w:cs="Arial"/>
          <w:b/>
          <w:bCs/>
          <w:sz w:val="16"/>
          <w:u w:val="single"/>
        </w:rPr>
      </w:pPr>
    </w:p>
    <w:p w14:paraId="45332D7C" w14:textId="77777777" w:rsidR="003E3579" w:rsidRPr="009A1240" w:rsidRDefault="003E3579">
      <w:pPr>
        <w:rPr>
          <w:rFonts w:ascii="Arial" w:hAnsi="Arial" w:cs="Arial"/>
          <w:sz w:val="16"/>
        </w:rPr>
      </w:pPr>
    </w:p>
    <w:p w14:paraId="5764B6E0" w14:textId="77777777" w:rsidR="003E3579" w:rsidRPr="009A1240" w:rsidRDefault="003E3579">
      <w:pPr>
        <w:rPr>
          <w:rFonts w:ascii="Arial" w:hAnsi="Arial" w:cs="Arial"/>
          <w:b/>
          <w:bCs/>
          <w:sz w:val="16"/>
        </w:rPr>
      </w:pPr>
      <w:r w:rsidRPr="009A1240">
        <w:rPr>
          <w:rFonts w:ascii="Arial" w:hAnsi="Arial" w:cs="Arial"/>
          <w:b/>
          <w:bCs/>
          <w:sz w:val="16"/>
        </w:rPr>
        <w:t xml:space="preserve">THIS </w:t>
      </w:r>
      <w:r w:rsidRPr="009A1240">
        <w:rPr>
          <w:rFonts w:ascii="Arial" w:hAnsi="Arial" w:cs="Arial"/>
          <w:b/>
          <w:bCs/>
          <w:sz w:val="16"/>
          <w:u w:val="single"/>
        </w:rPr>
        <w:t>EXECUTION OF OFFER</w:t>
      </w:r>
      <w:r w:rsidRPr="009A1240">
        <w:rPr>
          <w:rFonts w:ascii="Arial" w:hAnsi="Arial" w:cs="Arial"/>
          <w:b/>
          <w:bCs/>
          <w:sz w:val="16"/>
        </w:rPr>
        <w:t xml:space="preserve"> MUST BE COMPLETED, SIGNED AND RETURNED WITH PROPOSER'S PROPOSAL. FAILURE TO COMPLETE, SIGN AND RETURN THIS EXECUTION OF OFFER WITH THE PROPOSER’S PROPOSAL MAY RESULT IN THE REJECTION OF THE PROPOSAL. </w:t>
      </w:r>
    </w:p>
    <w:p w14:paraId="4DC89E7E" w14:textId="77777777" w:rsidR="003E3579" w:rsidRDefault="003E3579">
      <w:pPr>
        <w:rPr>
          <w:rFonts w:ascii="Arial" w:hAnsi="Arial" w:cs="Arial"/>
          <w:sz w:val="16"/>
        </w:rPr>
      </w:pPr>
    </w:p>
    <w:p w14:paraId="24752FED" w14:textId="77777777" w:rsidR="00172B8F" w:rsidRPr="009A1240" w:rsidRDefault="003E3579">
      <w:pPr>
        <w:rPr>
          <w:rFonts w:ascii="Arial" w:hAnsi="Arial" w:cs="Arial"/>
          <w:sz w:val="16"/>
        </w:rPr>
      </w:pPr>
      <w:r w:rsidRPr="009A1240">
        <w:rPr>
          <w:rFonts w:ascii="Arial" w:hAnsi="Arial" w:cs="Arial"/>
          <w:b/>
          <w:bCs/>
          <w:sz w:val="16"/>
        </w:rPr>
        <w:t>2.1</w:t>
      </w:r>
      <w:r w:rsidRPr="009A1240">
        <w:rPr>
          <w:rFonts w:ascii="Arial" w:hAnsi="Arial" w:cs="Arial"/>
          <w:sz w:val="16"/>
        </w:rPr>
        <w:tab/>
      </w:r>
      <w:r w:rsidR="005E2ACF" w:rsidRPr="009A1240">
        <w:rPr>
          <w:rFonts w:ascii="Arial" w:hAnsi="Arial" w:cs="Arial"/>
          <w:b/>
          <w:sz w:val="16"/>
        </w:rPr>
        <w:t>Representations and Warranties</w:t>
      </w:r>
      <w:r w:rsidR="00770B80">
        <w:rPr>
          <w:rFonts w:ascii="Arial" w:hAnsi="Arial" w:cs="Arial"/>
          <w:b/>
          <w:sz w:val="16"/>
        </w:rPr>
        <w:t>.</w:t>
      </w:r>
      <w:r w:rsidR="00770B80" w:rsidRPr="009B2E8E">
        <w:rPr>
          <w:rFonts w:ascii="Arial" w:hAnsi="Arial"/>
          <w:b/>
          <w:sz w:val="16"/>
        </w:rPr>
        <w:t xml:space="preserve"> </w:t>
      </w:r>
      <w:r w:rsidR="00172B8F" w:rsidRPr="009A1240">
        <w:rPr>
          <w:rFonts w:ascii="Arial" w:hAnsi="Arial" w:cs="Arial"/>
          <w:sz w:val="16"/>
        </w:rPr>
        <w:t>Proposer represents</w:t>
      </w:r>
      <w:r w:rsidR="008D76D0">
        <w:rPr>
          <w:rFonts w:ascii="Arial" w:hAnsi="Arial" w:cs="Arial"/>
          <w:sz w:val="16"/>
        </w:rPr>
        <w:t>,</w:t>
      </w:r>
      <w:r w:rsidR="00172B8F" w:rsidRPr="009A1240">
        <w:rPr>
          <w:rFonts w:ascii="Arial" w:hAnsi="Arial" w:cs="Arial"/>
          <w:sz w:val="16"/>
        </w:rPr>
        <w:t xml:space="preserve"> warrants</w:t>
      </w:r>
      <w:r w:rsidR="00DF13BB">
        <w:rPr>
          <w:rFonts w:ascii="Arial" w:hAnsi="Arial" w:cs="Arial"/>
          <w:sz w:val="16"/>
        </w:rPr>
        <w:t>, certifies,</w:t>
      </w:r>
      <w:r w:rsidR="00DF13BB" w:rsidRPr="00DF13BB">
        <w:rPr>
          <w:rFonts w:ascii="Arial" w:hAnsi="Arial" w:cs="Arial"/>
          <w:sz w:val="16"/>
        </w:rPr>
        <w:t xml:space="preserve"> </w:t>
      </w:r>
      <w:r w:rsidR="00DF13BB">
        <w:rPr>
          <w:rFonts w:ascii="Arial" w:hAnsi="Arial" w:cs="Arial"/>
          <w:sz w:val="16"/>
        </w:rPr>
        <w:t>acknowledges,</w:t>
      </w:r>
      <w:r w:rsidR="00770B80">
        <w:rPr>
          <w:rFonts w:ascii="Arial" w:hAnsi="Arial" w:cs="Arial"/>
          <w:sz w:val="16"/>
        </w:rPr>
        <w:t xml:space="preserve"> </w:t>
      </w:r>
      <w:r w:rsidR="00DF13BB">
        <w:rPr>
          <w:rFonts w:ascii="Arial" w:hAnsi="Arial" w:cs="Arial"/>
          <w:sz w:val="16"/>
        </w:rPr>
        <w:t xml:space="preserve">and agrees </w:t>
      </w:r>
      <w:r w:rsidR="00172B8F">
        <w:rPr>
          <w:rFonts w:ascii="Arial" w:hAnsi="Arial" w:cs="Arial"/>
          <w:sz w:val="16"/>
        </w:rPr>
        <w:t>as</w:t>
      </w:r>
      <w:r w:rsidR="00172B8F" w:rsidRPr="009A1240">
        <w:rPr>
          <w:rFonts w:ascii="Arial" w:hAnsi="Arial" w:cs="Arial"/>
          <w:sz w:val="16"/>
        </w:rPr>
        <w:t xml:space="preserve"> follow</w:t>
      </w:r>
      <w:r w:rsidR="00172B8F">
        <w:rPr>
          <w:rFonts w:ascii="Arial" w:hAnsi="Arial" w:cs="Arial"/>
          <w:sz w:val="16"/>
        </w:rPr>
        <w:t>s</w:t>
      </w:r>
      <w:r w:rsidR="00172B8F" w:rsidRPr="009A1240">
        <w:rPr>
          <w:rFonts w:ascii="Arial" w:hAnsi="Arial" w:cs="Arial"/>
          <w:sz w:val="16"/>
        </w:rPr>
        <w:t>:</w:t>
      </w:r>
      <w:r w:rsidR="00D01AC0">
        <w:rPr>
          <w:rFonts w:ascii="Arial" w:hAnsi="Arial" w:cs="Arial"/>
          <w:sz w:val="16"/>
        </w:rPr>
        <w:t xml:space="preserve"> </w:t>
      </w:r>
    </w:p>
    <w:p w14:paraId="3EBC5D02" w14:textId="77777777" w:rsidR="003E3579" w:rsidRPr="009A1240" w:rsidRDefault="003E3579">
      <w:pPr>
        <w:rPr>
          <w:rFonts w:ascii="Arial" w:hAnsi="Arial" w:cs="Arial"/>
          <w:sz w:val="16"/>
        </w:rPr>
      </w:pPr>
    </w:p>
    <w:p w14:paraId="5B48DB42" w14:textId="77777777" w:rsidR="004A6C95" w:rsidRDefault="003E3579">
      <w:pPr>
        <w:tabs>
          <w:tab w:val="left" w:pos="2160"/>
        </w:tabs>
        <w:ind w:left="1440" w:hanging="720"/>
        <w:rPr>
          <w:rFonts w:ascii="Arial" w:hAnsi="Arial" w:cs="Arial"/>
          <w:sz w:val="16"/>
        </w:rPr>
      </w:pPr>
      <w:r w:rsidRPr="009A1240">
        <w:rPr>
          <w:rFonts w:ascii="Arial" w:hAnsi="Arial" w:cs="Arial"/>
          <w:sz w:val="16"/>
        </w:rPr>
        <w:t>2.1.1</w:t>
      </w:r>
      <w:r w:rsidRPr="009A1240">
        <w:rPr>
          <w:rFonts w:ascii="Arial" w:hAnsi="Arial" w:cs="Arial"/>
          <w:sz w:val="16"/>
        </w:rPr>
        <w:tab/>
      </w:r>
      <w:r w:rsidR="004A6C95" w:rsidRPr="009A1240">
        <w:rPr>
          <w:rFonts w:ascii="Arial" w:hAnsi="Arial" w:cs="Arial"/>
          <w:sz w:val="16"/>
        </w:rPr>
        <w:t xml:space="preserve">Proposer </w:t>
      </w:r>
      <w:r w:rsidR="00060ADC">
        <w:rPr>
          <w:rFonts w:ascii="Arial" w:hAnsi="Arial" w:cs="Arial"/>
          <w:sz w:val="16"/>
        </w:rPr>
        <w:t>will</w:t>
      </w:r>
      <w:r w:rsidR="004A6C95" w:rsidRPr="009A1240">
        <w:rPr>
          <w:rFonts w:ascii="Arial" w:hAnsi="Arial" w:cs="Arial"/>
          <w:sz w:val="16"/>
        </w:rPr>
        <w:t xml:space="preserve"> furnish </w:t>
      </w:r>
      <w:r w:rsidR="00177B30">
        <w:rPr>
          <w:rFonts w:ascii="Arial" w:hAnsi="Arial" w:cs="Arial"/>
          <w:sz w:val="16"/>
        </w:rPr>
        <w:t>Work</w:t>
      </w:r>
      <w:r w:rsidR="004A6C95" w:rsidRPr="009A1240">
        <w:rPr>
          <w:rFonts w:ascii="Arial" w:hAnsi="Arial" w:cs="Arial"/>
          <w:sz w:val="16"/>
        </w:rPr>
        <w:t xml:space="preserve"> to University and comply with all terms, conditions, requirements and specifications set forth in this RFP</w:t>
      </w:r>
      <w:r w:rsidR="00060ADC">
        <w:rPr>
          <w:rFonts w:ascii="Arial" w:hAnsi="Arial" w:cs="Arial"/>
          <w:sz w:val="16"/>
        </w:rPr>
        <w:t xml:space="preserve"> and any resulting Agreement</w:t>
      </w:r>
      <w:r w:rsidR="004A6C95" w:rsidRPr="009A1240">
        <w:rPr>
          <w:rFonts w:ascii="Arial" w:hAnsi="Arial" w:cs="Arial"/>
          <w:sz w:val="16"/>
        </w:rPr>
        <w:t>.</w:t>
      </w:r>
    </w:p>
    <w:p w14:paraId="15106266" w14:textId="77777777" w:rsidR="007F6B76" w:rsidRDefault="007F6B76">
      <w:pPr>
        <w:tabs>
          <w:tab w:val="left" w:pos="2160"/>
        </w:tabs>
        <w:ind w:left="1440" w:hanging="720"/>
        <w:rPr>
          <w:rFonts w:ascii="Arial" w:hAnsi="Arial" w:cs="Arial"/>
          <w:sz w:val="16"/>
        </w:rPr>
      </w:pPr>
    </w:p>
    <w:p w14:paraId="309B9A5A" w14:textId="77777777" w:rsidR="003E3579" w:rsidRPr="009A1240" w:rsidRDefault="004A6C95">
      <w:pPr>
        <w:tabs>
          <w:tab w:val="left" w:pos="2160"/>
        </w:tabs>
        <w:ind w:left="1440" w:hanging="720"/>
        <w:rPr>
          <w:rFonts w:ascii="Arial" w:hAnsi="Arial" w:cs="Arial"/>
          <w:sz w:val="16"/>
        </w:rPr>
      </w:pPr>
      <w:r w:rsidRPr="009A1240">
        <w:rPr>
          <w:rFonts w:ascii="Arial" w:hAnsi="Arial" w:cs="Arial"/>
          <w:sz w:val="16"/>
        </w:rPr>
        <w:t>2.1.2</w:t>
      </w:r>
      <w:r w:rsidRPr="009A1240">
        <w:rPr>
          <w:rFonts w:ascii="Arial" w:hAnsi="Arial" w:cs="Arial"/>
          <w:sz w:val="16"/>
        </w:rPr>
        <w:tab/>
      </w:r>
      <w:r w:rsidR="00F43294">
        <w:rPr>
          <w:rFonts w:ascii="Arial" w:hAnsi="Arial" w:cs="Arial"/>
          <w:sz w:val="16"/>
        </w:rPr>
        <w:t>T</w:t>
      </w:r>
      <w:r w:rsidR="003E3579" w:rsidRPr="009A1240">
        <w:rPr>
          <w:rFonts w:ascii="Arial" w:hAnsi="Arial" w:cs="Arial"/>
          <w:sz w:val="16"/>
        </w:rPr>
        <w:t xml:space="preserve">his RFP is a solicitation for a proposal and is not a contract or an offer to contract </w:t>
      </w:r>
      <w:r w:rsidR="003558B5">
        <w:rPr>
          <w:rFonts w:ascii="Arial" w:hAnsi="Arial" w:cs="Arial"/>
          <w:sz w:val="16"/>
        </w:rPr>
        <w:t>S</w:t>
      </w:r>
      <w:r w:rsidR="003E3579" w:rsidRPr="009A1240">
        <w:rPr>
          <w:rFonts w:ascii="Arial" w:hAnsi="Arial" w:cs="Arial"/>
          <w:sz w:val="16"/>
        </w:rPr>
        <w:t>ubmission of a proposal by Proposer in response to this RFP will not create a contract between University and Proposer</w:t>
      </w:r>
      <w:r w:rsidR="00F43294">
        <w:rPr>
          <w:rFonts w:ascii="Arial" w:hAnsi="Arial" w:cs="Arial"/>
          <w:sz w:val="16"/>
        </w:rPr>
        <w:t>.</w:t>
      </w:r>
      <w:r w:rsidR="00D01AC0">
        <w:rPr>
          <w:rFonts w:ascii="Arial" w:hAnsi="Arial" w:cs="Arial"/>
          <w:sz w:val="16"/>
        </w:rPr>
        <w:t xml:space="preserve"> </w:t>
      </w:r>
      <w:r w:rsidR="003E3579" w:rsidRPr="009A1240">
        <w:rPr>
          <w:rFonts w:ascii="Arial" w:hAnsi="Arial" w:cs="Arial"/>
          <w:sz w:val="16"/>
        </w:rPr>
        <w:t>University has made no representation or warranty, written or oral, that one or more contracts with University will be awarded under this RFP</w:t>
      </w:r>
      <w:r w:rsidR="00F43294">
        <w:rPr>
          <w:rFonts w:ascii="Arial" w:hAnsi="Arial" w:cs="Arial"/>
          <w:sz w:val="16"/>
        </w:rPr>
        <w:t>.</w:t>
      </w:r>
      <w:r w:rsidR="003E3579" w:rsidRPr="009A1240">
        <w:rPr>
          <w:rFonts w:ascii="Arial" w:hAnsi="Arial" w:cs="Arial"/>
          <w:sz w:val="16"/>
        </w:rPr>
        <w:t xml:space="preserve"> Proposer will bear, as its sole risk and responsibility, any cost arising from Proposer’s preparation of a response to this RFP. </w:t>
      </w:r>
    </w:p>
    <w:p w14:paraId="5C7D4A7B" w14:textId="77777777" w:rsidR="003E3579" w:rsidRPr="009A1240" w:rsidRDefault="003E3579">
      <w:pPr>
        <w:tabs>
          <w:tab w:val="left" w:pos="2340"/>
        </w:tabs>
        <w:ind w:left="2340" w:hanging="900"/>
        <w:rPr>
          <w:rFonts w:ascii="Arial" w:hAnsi="Arial" w:cs="Arial"/>
          <w:sz w:val="16"/>
        </w:rPr>
      </w:pPr>
    </w:p>
    <w:p w14:paraId="4D9F3E14" w14:textId="77777777" w:rsidR="003E3579" w:rsidRPr="009A1240" w:rsidRDefault="003E3579">
      <w:pPr>
        <w:ind w:left="1440" w:hanging="720"/>
        <w:rPr>
          <w:rFonts w:ascii="Arial" w:hAnsi="Arial" w:cs="Arial"/>
          <w:sz w:val="16"/>
        </w:rPr>
      </w:pPr>
      <w:r w:rsidRPr="009A1240">
        <w:rPr>
          <w:rFonts w:ascii="Arial" w:hAnsi="Arial" w:cs="Arial"/>
          <w:sz w:val="16"/>
        </w:rPr>
        <w:t>2.1.</w:t>
      </w:r>
      <w:r w:rsidR="004A6C95" w:rsidRPr="009A1240">
        <w:rPr>
          <w:rFonts w:ascii="Arial" w:hAnsi="Arial" w:cs="Arial"/>
          <w:sz w:val="16"/>
        </w:rPr>
        <w:t>3</w:t>
      </w:r>
      <w:r w:rsidRPr="009A1240">
        <w:rPr>
          <w:rFonts w:ascii="Arial" w:hAnsi="Arial" w:cs="Arial"/>
          <w:sz w:val="16"/>
        </w:rPr>
        <w:tab/>
        <w:t xml:space="preserve">Proposer is a reputable company that is lawfully and regularly engaged in providing </w:t>
      </w:r>
      <w:r w:rsidR="00177B30">
        <w:rPr>
          <w:rFonts w:ascii="Arial" w:hAnsi="Arial" w:cs="Arial"/>
          <w:sz w:val="16"/>
        </w:rPr>
        <w:t>Work</w:t>
      </w:r>
      <w:r w:rsidRPr="009A1240">
        <w:rPr>
          <w:rFonts w:ascii="Arial" w:hAnsi="Arial" w:cs="Arial"/>
          <w:sz w:val="16"/>
        </w:rPr>
        <w:t xml:space="preserve">. </w:t>
      </w:r>
    </w:p>
    <w:p w14:paraId="711D6698" w14:textId="77777777" w:rsidR="003E3579" w:rsidRPr="009A1240" w:rsidRDefault="003E3579">
      <w:pPr>
        <w:tabs>
          <w:tab w:val="left" w:pos="2700"/>
        </w:tabs>
        <w:ind w:left="2700" w:hanging="1260"/>
        <w:rPr>
          <w:rFonts w:ascii="Arial" w:hAnsi="Arial" w:cs="Arial"/>
          <w:sz w:val="16"/>
        </w:rPr>
      </w:pPr>
    </w:p>
    <w:p w14:paraId="0FF5D38D" w14:textId="77777777" w:rsidR="003E3579" w:rsidRPr="009A1240" w:rsidRDefault="003E3579">
      <w:pPr>
        <w:ind w:left="1440" w:hanging="720"/>
        <w:rPr>
          <w:rFonts w:ascii="Arial" w:hAnsi="Arial" w:cs="Arial"/>
          <w:sz w:val="16"/>
        </w:rPr>
      </w:pPr>
      <w:r w:rsidRPr="009A1240">
        <w:rPr>
          <w:rFonts w:ascii="Arial" w:hAnsi="Arial" w:cs="Arial"/>
          <w:sz w:val="16"/>
        </w:rPr>
        <w:t>2.1.</w:t>
      </w:r>
      <w:r w:rsidR="004A6C95" w:rsidRPr="009A1240">
        <w:rPr>
          <w:rFonts w:ascii="Arial" w:hAnsi="Arial" w:cs="Arial"/>
          <w:sz w:val="16"/>
        </w:rPr>
        <w:t>4</w:t>
      </w:r>
      <w:r w:rsidRPr="009A1240">
        <w:rPr>
          <w:rFonts w:ascii="Arial" w:hAnsi="Arial" w:cs="Arial"/>
          <w:sz w:val="16"/>
        </w:rPr>
        <w:tab/>
        <w:t xml:space="preserve">Proposer has the necessary experience, knowledge, abilities, skills, and resources to perform </w:t>
      </w:r>
      <w:r w:rsidR="00177B30">
        <w:rPr>
          <w:rFonts w:ascii="Arial" w:hAnsi="Arial" w:cs="Arial"/>
          <w:sz w:val="16"/>
        </w:rPr>
        <w:t>Work</w:t>
      </w:r>
      <w:r w:rsidRPr="009A1240">
        <w:rPr>
          <w:rFonts w:ascii="Arial" w:hAnsi="Arial" w:cs="Arial"/>
          <w:sz w:val="16"/>
        </w:rPr>
        <w:t xml:space="preserve">. </w:t>
      </w:r>
    </w:p>
    <w:p w14:paraId="64C1854A" w14:textId="77777777" w:rsidR="003E3579" w:rsidRPr="009A1240" w:rsidRDefault="003E3579">
      <w:pPr>
        <w:tabs>
          <w:tab w:val="left" w:pos="2700"/>
        </w:tabs>
        <w:ind w:left="1440"/>
        <w:rPr>
          <w:rFonts w:ascii="Arial" w:hAnsi="Arial" w:cs="Arial"/>
          <w:sz w:val="16"/>
        </w:rPr>
      </w:pPr>
    </w:p>
    <w:p w14:paraId="6F234325" w14:textId="77777777" w:rsidR="003E3579" w:rsidRPr="009A1240" w:rsidRDefault="003E3579">
      <w:pPr>
        <w:ind w:left="1440" w:hanging="720"/>
        <w:rPr>
          <w:rFonts w:ascii="Arial" w:hAnsi="Arial" w:cs="Arial"/>
          <w:sz w:val="16"/>
        </w:rPr>
      </w:pPr>
      <w:r w:rsidRPr="009A1240">
        <w:rPr>
          <w:rFonts w:ascii="Arial" w:hAnsi="Arial" w:cs="Arial"/>
          <w:sz w:val="16"/>
        </w:rPr>
        <w:t>2.1.</w:t>
      </w:r>
      <w:r w:rsidR="004A6C95" w:rsidRPr="009A1240">
        <w:rPr>
          <w:rFonts w:ascii="Arial" w:hAnsi="Arial" w:cs="Arial"/>
          <w:sz w:val="16"/>
        </w:rPr>
        <w:t>5</w:t>
      </w:r>
      <w:r w:rsidRPr="009A1240">
        <w:rPr>
          <w:rFonts w:ascii="Arial" w:hAnsi="Arial" w:cs="Arial"/>
          <w:sz w:val="16"/>
        </w:rPr>
        <w:tab/>
        <w:t>Proposer is aware of, is fully informed about, and is in full compliance with all applicable federal, state and local laws, rules, regulations and ordinances</w:t>
      </w:r>
      <w:r w:rsidR="007B37F5">
        <w:rPr>
          <w:rFonts w:ascii="Arial" w:hAnsi="Arial" w:cs="Arial"/>
          <w:sz w:val="16"/>
        </w:rPr>
        <w:t xml:space="preserve"> relating to performance of </w:t>
      </w:r>
      <w:r w:rsidR="00177B30">
        <w:rPr>
          <w:rFonts w:ascii="Arial" w:hAnsi="Arial" w:cs="Arial"/>
          <w:sz w:val="16"/>
        </w:rPr>
        <w:t>Work</w:t>
      </w:r>
      <w:r w:rsidRPr="009A1240">
        <w:rPr>
          <w:rFonts w:ascii="Arial" w:hAnsi="Arial" w:cs="Arial"/>
          <w:sz w:val="16"/>
        </w:rPr>
        <w:t xml:space="preserve">. </w:t>
      </w:r>
    </w:p>
    <w:p w14:paraId="36D3C56C" w14:textId="77777777" w:rsidR="003E3579" w:rsidRPr="009A1240" w:rsidRDefault="003E3579">
      <w:pPr>
        <w:tabs>
          <w:tab w:val="left" w:pos="2700"/>
        </w:tabs>
        <w:ind w:left="1440"/>
        <w:rPr>
          <w:rFonts w:ascii="Arial" w:hAnsi="Arial" w:cs="Arial"/>
          <w:sz w:val="16"/>
        </w:rPr>
      </w:pPr>
    </w:p>
    <w:p w14:paraId="7549981F" w14:textId="77777777" w:rsidR="003E3579" w:rsidRPr="009A1240" w:rsidRDefault="003E3579">
      <w:pPr>
        <w:ind w:left="1440" w:hanging="720"/>
        <w:rPr>
          <w:rFonts w:ascii="Arial" w:hAnsi="Arial" w:cs="Arial"/>
          <w:sz w:val="16"/>
        </w:rPr>
      </w:pPr>
      <w:r w:rsidRPr="009A1240">
        <w:rPr>
          <w:rFonts w:ascii="Arial" w:hAnsi="Arial" w:cs="Arial"/>
          <w:sz w:val="16"/>
        </w:rPr>
        <w:t>2.1.</w:t>
      </w:r>
      <w:r w:rsidR="004A6C95" w:rsidRPr="009A1240">
        <w:rPr>
          <w:rFonts w:ascii="Arial" w:hAnsi="Arial" w:cs="Arial"/>
          <w:sz w:val="16"/>
        </w:rPr>
        <w:t>6</w:t>
      </w:r>
      <w:r w:rsidRPr="009A1240">
        <w:rPr>
          <w:rFonts w:ascii="Arial" w:hAnsi="Arial" w:cs="Arial"/>
          <w:sz w:val="16"/>
        </w:rPr>
        <w:tab/>
        <w:t xml:space="preserve">Proposer understands (i) the requirements and specifications set forth in this RFP and (ii) the terms and conditions set forth in the Agreement under which Proposer will be required to operate. </w:t>
      </w:r>
    </w:p>
    <w:p w14:paraId="235DDFF0" w14:textId="77777777" w:rsidR="003E3579" w:rsidRPr="009A1240" w:rsidRDefault="003E3579">
      <w:pPr>
        <w:tabs>
          <w:tab w:val="left" w:pos="2700"/>
        </w:tabs>
        <w:ind w:left="1350" w:firstLine="90"/>
        <w:rPr>
          <w:rFonts w:ascii="Arial" w:hAnsi="Arial" w:cs="Arial"/>
          <w:sz w:val="16"/>
        </w:rPr>
      </w:pPr>
    </w:p>
    <w:p w14:paraId="6364CBA2" w14:textId="77777777" w:rsidR="003E3579" w:rsidRPr="009A1240" w:rsidRDefault="003E3579">
      <w:pPr>
        <w:tabs>
          <w:tab w:val="left" w:pos="2160"/>
        </w:tabs>
        <w:ind w:left="1440" w:hanging="720"/>
        <w:rPr>
          <w:rFonts w:ascii="Arial" w:hAnsi="Arial" w:cs="Arial"/>
          <w:sz w:val="16"/>
        </w:rPr>
      </w:pPr>
      <w:r w:rsidRPr="009A1240">
        <w:rPr>
          <w:rFonts w:ascii="Arial" w:hAnsi="Arial" w:cs="Arial"/>
          <w:sz w:val="16"/>
        </w:rPr>
        <w:t>2.1.</w:t>
      </w:r>
      <w:r w:rsidR="004A6C95" w:rsidRPr="009A1240">
        <w:rPr>
          <w:rFonts w:ascii="Arial" w:hAnsi="Arial" w:cs="Arial"/>
          <w:sz w:val="16"/>
        </w:rPr>
        <w:t>7</w:t>
      </w:r>
      <w:r w:rsidRPr="009A1240">
        <w:rPr>
          <w:rFonts w:ascii="Arial" w:hAnsi="Arial" w:cs="Arial"/>
          <w:sz w:val="16"/>
        </w:rPr>
        <w:tab/>
        <w:t xml:space="preserve">Proposer will not delegate any of its duties or responsibilities under this RFP or the Agreement to any sub-contractor, except as expressly provided in the Agreement. </w:t>
      </w:r>
    </w:p>
    <w:p w14:paraId="2CE4F0B3" w14:textId="77777777" w:rsidR="003E3579" w:rsidRPr="009A1240" w:rsidRDefault="003E3579">
      <w:pPr>
        <w:tabs>
          <w:tab w:val="left" w:pos="2160"/>
          <w:tab w:val="left" w:pos="2700"/>
        </w:tabs>
        <w:ind w:left="1440"/>
        <w:rPr>
          <w:rFonts w:ascii="Arial" w:hAnsi="Arial" w:cs="Arial"/>
          <w:sz w:val="16"/>
        </w:rPr>
      </w:pPr>
    </w:p>
    <w:p w14:paraId="65F2DD9D" w14:textId="77777777" w:rsidR="003E3579" w:rsidRPr="009A1240" w:rsidRDefault="003E3579">
      <w:pPr>
        <w:tabs>
          <w:tab w:val="left" w:pos="2160"/>
        </w:tabs>
        <w:ind w:left="1440" w:hanging="720"/>
        <w:rPr>
          <w:rFonts w:ascii="Arial" w:hAnsi="Arial" w:cs="Arial"/>
          <w:sz w:val="16"/>
        </w:rPr>
      </w:pPr>
      <w:r w:rsidRPr="009A1240">
        <w:rPr>
          <w:rFonts w:ascii="Arial" w:hAnsi="Arial" w:cs="Arial"/>
          <w:sz w:val="16"/>
        </w:rPr>
        <w:t>2.1.</w:t>
      </w:r>
      <w:r w:rsidR="004A6C95" w:rsidRPr="009A1240">
        <w:rPr>
          <w:rFonts w:ascii="Arial" w:hAnsi="Arial" w:cs="Arial"/>
          <w:sz w:val="16"/>
        </w:rPr>
        <w:t>8</w:t>
      </w:r>
      <w:r w:rsidRPr="009A1240">
        <w:rPr>
          <w:rFonts w:ascii="Arial" w:hAnsi="Arial" w:cs="Arial"/>
          <w:sz w:val="16"/>
        </w:rPr>
        <w:tab/>
        <w:t xml:space="preserve">Proposer will maintain any insurance coverage required by the Agreement during the </w:t>
      </w:r>
      <w:r w:rsidR="00ED2560" w:rsidRPr="009A1240">
        <w:rPr>
          <w:rFonts w:ascii="Arial" w:hAnsi="Arial" w:cs="Arial"/>
          <w:sz w:val="16"/>
        </w:rPr>
        <w:t>entire term</w:t>
      </w:r>
      <w:r w:rsidRPr="009A1240">
        <w:rPr>
          <w:rFonts w:ascii="Arial" w:hAnsi="Arial" w:cs="Arial"/>
          <w:sz w:val="16"/>
        </w:rPr>
        <w:t xml:space="preserve">. </w:t>
      </w:r>
    </w:p>
    <w:p w14:paraId="312CC107" w14:textId="77777777" w:rsidR="003E3579" w:rsidRPr="009A1240" w:rsidRDefault="003E3579">
      <w:pPr>
        <w:tabs>
          <w:tab w:val="left" w:pos="2160"/>
          <w:tab w:val="left" w:pos="2700"/>
        </w:tabs>
        <w:ind w:left="1440"/>
        <w:rPr>
          <w:rFonts w:ascii="Arial" w:hAnsi="Arial" w:cs="Arial"/>
          <w:sz w:val="16"/>
        </w:rPr>
      </w:pPr>
    </w:p>
    <w:p w14:paraId="1CF60016" w14:textId="77777777" w:rsidR="003E3579" w:rsidRPr="009A1240" w:rsidRDefault="003E3579">
      <w:pPr>
        <w:tabs>
          <w:tab w:val="left" w:pos="2160"/>
        </w:tabs>
        <w:ind w:left="1440" w:hanging="720"/>
        <w:rPr>
          <w:rFonts w:ascii="Arial" w:hAnsi="Arial" w:cs="Arial"/>
          <w:sz w:val="16"/>
        </w:rPr>
      </w:pPr>
      <w:r w:rsidRPr="009A1240">
        <w:rPr>
          <w:rFonts w:ascii="Arial" w:hAnsi="Arial" w:cs="Arial"/>
          <w:sz w:val="16"/>
        </w:rPr>
        <w:t>2.1.</w:t>
      </w:r>
      <w:r w:rsidR="004A6C95" w:rsidRPr="009A1240">
        <w:rPr>
          <w:rFonts w:ascii="Arial" w:hAnsi="Arial" w:cs="Arial"/>
          <w:sz w:val="16"/>
        </w:rPr>
        <w:t>9</w:t>
      </w:r>
      <w:r w:rsidRPr="009A1240">
        <w:rPr>
          <w:rFonts w:ascii="Arial" w:hAnsi="Arial" w:cs="Arial"/>
          <w:sz w:val="16"/>
        </w:rPr>
        <w:tab/>
        <w:t xml:space="preserve">All statements, information and representations prepared and submitted in response to this RFP are current, complete, true and accurate. University will rely on such statements, information and representations in selecting </w:t>
      </w:r>
      <w:r w:rsidR="00D01210" w:rsidRPr="009A1240">
        <w:rPr>
          <w:rFonts w:ascii="Arial" w:hAnsi="Arial" w:cs="Arial"/>
          <w:sz w:val="16"/>
        </w:rPr>
        <w:t>Contractor</w:t>
      </w:r>
      <w:r w:rsidRPr="009A1240">
        <w:rPr>
          <w:rFonts w:ascii="Arial" w:hAnsi="Arial" w:cs="Arial"/>
          <w:sz w:val="16"/>
        </w:rPr>
        <w:t xml:space="preserve">. If selected by University, Proposer will notify University immediately of any material change in any matters with regard to which Proposer has made a statement or representation or provided information. </w:t>
      </w:r>
    </w:p>
    <w:p w14:paraId="246E1DF7" w14:textId="77777777" w:rsidR="003E3579" w:rsidRPr="009A1240" w:rsidRDefault="003E3579">
      <w:pPr>
        <w:ind w:left="1440"/>
        <w:rPr>
          <w:rFonts w:ascii="Arial" w:hAnsi="Arial" w:cs="Arial"/>
          <w:sz w:val="16"/>
        </w:rPr>
      </w:pPr>
    </w:p>
    <w:p w14:paraId="2F805BA2" w14:textId="77777777" w:rsidR="00BB2E1C" w:rsidRPr="009A1240" w:rsidRDefault="003E3579" w:rsidP="00BB2E1C">
      <w:pPr>
        <w:ind w:left="1440" w:hanging="720"/>
        <w:rPr>
          <w:rFonts w:ascii="Arial" w:hAnsi="Arial" w:cs="Arial"/>
          <w:smallCaps/>
          <w:sz w:val="16"/>
        </w:rPr>
      </w:pPr>
      <w:r w:rsidRPr="009A1240">
        <w:rPr>
          <w:rFonts w:ascii="Arial" w:hAnsi="Arial" w:cs="Arial"/>
          <w:sz w:val="16"/>
        </w:rPr>
        <w:t>2.1.</w:t>
      </w:r>
      <w:r w:rsidR="004A6C95" w:rsidRPr="009A1240">
        <w:rPr>
          <w:rFonts w:ascii="Arial" w:hAnsi="Arial" w:cs="Arial"/>
          <w:sz w:val="16"/>
        </w:rPr>
        <w:t>10</w:t>
      </w:r>
      <w:r w:rsidRPr="009A1240">
        <w:rPr>
          <w:rFonts w:ascii="Arial" w:hAnsi="Arial" w:cs="Arial"/>
          <w:sz w:val="16"/>
        </w:rPr>
        <w:tab/>
      </w:r>
      <w:r w:rsidR="00BB2E1C" w:rsidRPr="009A1240">
        <w:rPr>
          <w:rFonts w:ascii="Arial" w:hAnsi="Arial" w:cs="Arial"/>
          <w:smallCaps/>
          <w:sz w:val="16"/>
        </w:rPr>
        <w:t xml:space="preserve">Proposer will defend with counsel approved by University, indemnify, and hold harmless University, </w:t>
      </w:r>
      <w:r w:rsidR="00F73EE6">
        <w:rPr>
          <w:rFonts w:ascii="Arial" w:hAnsi="Arial" w:cs="Arial"/>
          <w:smallCaps/>
          <w:sz w:val="16"/>
        </w:rPr>
        <w:t>UT</w:t>
      </w:r>
      <w:r w:rsidR="00BB2E1C" w:rsidRPr="009A1240">
        <w:rPr>
          <w:rFonts w:ascii="Arial" w:hAnsi="Arial" w:cs="Arial"/>
          <w:smallCaps/>
          <w:sz w:val="16"/>
        </w:rPr>
        <w:t xml:space="preserve"> System, the State of Texas, and all of their regents, officers, agents and employees, from and against all actions, suits, demands, costs, damages, liabilities and other claims of any nature, kind or description, including reasonable attorneys’ fees incurred in investigating, defending or settling any of the foregoing, arising out of, connected with, or resulting from any negligent acts or omissions or willful misconduct of Proposer or any agent, employee, subcontractor, or supplier of Proposer in the execution or performance of any contract or agreement resulting from this RFP. </w:t>
      </w:r>
    </w:p>
    <w:p w14:paraId="6A481397" w14:textId="77777777" w:rsidR="003E3579" w:rsidRPr="009A1240" w:rsidRDefault="003E3579" w:rsidP="00BB2E1C">
      <w:pPr>
        <w:ind w:left="1440" w:hanging="720"/>
        <w:rPr>
          <w:rFonts w:ascii="Arial" w:hAnsi="Arial" w:cs="Arial"/>
          <w:sz w:val="16"/>
        </w:rPr>
      </w:pPr>
    </w:p>
    <w:p w14:paraId="6A247B78" w14:textId="77777777" w:rsidR="003E3579" w:rsidRDefault="003E3579">
      <w:pPr>
        <w:ind w:left="1440" w:hanging="720"/>
        <w:rPr>
          <w:rFonts w:ascii="Arial" w:hAnsi="Arial" w:cs="Arial"/>
          <w:sz w:val="16"/>
        </w:rPr>
      </w:pPr>
      <w:r w:rsidRPr="009B2E8E">
        <w:rPr>
          <w:rFonts w:ascii="Arial" w:hAnsi="Arial"/>
          <w:sz w:val="16"/>
        </w:rPr>
        <w:t>2.1.</w:t>
      </w:r>
      <w:r w:rsidRPr="009A1240">
        <w:rPr>
          <w:rFonts w:ascii="Arial" w:hAnsi="Arial" w:cs="Arial"/>
          <w:sz w:val="16"/>
        </w:rPr>
        <w:t>1</w:t>
      </w:r>
      <w:r w:rsidR="004A6C95" w:rsidRPr="009A1240">
        <w:rPr>
          <w:rFonts w:ascii="Arial" w:hAnsi="Arial" w:cs="Arial"/>
          <w:sz w:val="16"/>
        </w:rPr>
        <w:t>1</w:t>
      </w:r>
      <w:r w:rsidRPr="009A1240">
        <w:rPr>
          <w:rFonts w:ascii="Arial" w:hAnsi="Arial" w:cs="Arial"/>
          <w:sz w:val="16"/>
        </w:rPr>
        <w:tab/>
        <w:t xml:space="preserve">Pursuant to </w:t>
      </w:r>
      <w:r w:rsidR="00DE56F7">
        <w:rPr>
          <w:rFonts w:ascii="Arial" w:hAnsi="Arial" w:cs="Arial"/>
          <w:sz w:val="16"/>
        </w:rPr>
        <w:t>§§</w:t>
      </w:r>
      <w:hyperlink r:id="rId31" w:anchor="2107.008" w:history="1">
        <w:r w:rsidRPr="00D57490">
          <w:rPr>
            <w:rStyle w:val="Hyperlink"/>
            <w:rFonts w:ascii="Arial" w:hAnsi="Arial" w:cs="Arial"/>
            <w:sz w:val="16"/>
          </w:rPr>
          <w:t>2107.008</w:t>
        </w:r>
      </w:hyperlink>
      <w:r w:rsidRPr="009A1240">
        <w:rPr>
          <w:rFonts w:ascii="Arial" w:hAnsi="Arial" w:cs="Arial"/>
          <w:sz w:val="16"/>
        </w:rPr>
        <w:t xml:space="preserve"> and </w:t>
      </w:r>
      <w:hyperlink r:id="rId32" w:anchor="2252.903" w:history="1">
        <w:r w:rsidRPr="00D57490">
          <w:rPr>
            <w:rStyle w:val="Hyperlink"/>
            <w:rFonts w:ascii="Arial" w:hAnsi="Arial" w:cs="Arial"/>
            <w:sz w:val="16"/>
          </w:rPr>
          <w:t>2252.903</w:t>
        </w:r>
      </w:hyperlink>
      <w:r w:rsidRPr="009A1240">
        <w:rPr>
          <w:rFonts w:ascii="Arial" w:hAnsi="Arial" w:cs="Arial"/>
          <w:sz w:val="16"/>
        </w:rPr>
        <w:t xml:space="preserve">, </w:t>
      </w:r>
      <w:r w:rsidRPr="009A1240">
        <w:rPr>
          <w:rFonts w:ascii="Arial" w:hAnsi="Arial" w:cs="Arial"/>
          <w:i/>
          <w:sz w:val="16"/>
        </w:rPr>
        <w:t>Government Code</w:t>
      </w:r>
      <w:r w:rsidRPr="009A1240">
        <w:rPr>
          <w:rFonts w:ascii="Arial" w:hAnsi="Arial" w:cs="Arial"/>
          <w:sz w:val="16"/>
        </w:rPr>
        <w:t xml:space="preserve">, any payments owing to Proposer under </w:t>
      </w:r>
      <w:r w:rsidR="00ED2560" w:rsidRPr="009A1240">
        <w:rPr>
          <w:rFonts w:ascii="Arial" w:hAnsi="Arial" w:cs="Arial"/>
          <w:sz w:val="16"/>
        </w:rPr>
        <w:t>the Agreement</w:t>
      </w:r>
      <w:r w:rsidRPr="009A1240">
        <w:rPr>
          <w:rFonts w:ascii="Arial" w:hAnsi="Arial" w:cs="Arial"/>
          <w:sz w:val="16"/>
        </w:rPr>
        <w:t xml:space="preserve"> may be applied directly to any debt or delinquency that Proposer owes the State of Texas or any agency of the State of Texas</w:t>
      </w:r>
      <w:r w:rsidR="00ED2560" w:rsidRPr="009A1240">
        <w:rPr>
          <w:rFonts w:ascii="Arial" w:hAnsi="Arial" w:cs="Arial"/>
          <w:sz w:val="16"/>
        </w:rPr>
        <w:t>,</w:t>
      </w:r>
      <w:r w:rsidRPr="009A1240">
        <w:rPr>
          <w:rFonts w:ascii="Arial" w:hAnsi="Arial" w:cs="Arial"/>
          <w:sz w:val="16"/>
        </w:rPr>
        <w:t xml:space="preserve"> regardless of when it arises, until such debt or delinquency is paid in full. </w:t>
      </w:r>
    </w:p>
    <w:p w14:paraId="14A18EDA" w14:textId="77777777" w:rsidR="007F6B76" w:rsidRDefault="007F6B76">
      <w:pPr>
        <w:ind w:left="1440" w:hanging="720"/>
        <w:rPr>
          <w:rFonts w:ascii="Arial" w:hAnsi="Arial" w:cs="Arial"/>
          <w:sz w:val="16"/>
        </w:rPr>
      </w:pPr>
    </w:p>
    <w:p w14:paraId="14F1F606" w14:textId="77777777" w:rsidR="007F6B76" w:rsidRDefault="007F6B76" w:rsidP="007F6B76">
      <w:pPr>
        <w:pStyle w:val="ListParagraph"/>
        <w:widowControl w:val="0"/>
        <w:ind w:left="1440" w:hanging="720"/>
        <w:rPr>
          <w:rFonts w:ascii="Arial" w:hAnsi="Arial" w:cs="Arial"/>
          <w:sz w:val="16"/>
        </w:rPr>
      </w:pPr>
      <w:r>
        <w:rPr>
          <w:rFonts w:ascii="Arial" w:hAnsi="Arial" w:cs="Arial"/>
          <w:sz w:val="16"/>
        </w:rPr>
        <w:t>2.1.12</w:t>
      </w:r>
      <w:r>
        <w:rPr>
          <w:rFonts w:ascii="Arial" w:hAnsi="Arial" w:cs="Arial"/>
          <w:sz w:val="16"/>
        </w:rPr>
        <w:tab/>
        <w:t>A</w:t>
      </w:r>
      <w:r w:rsidRPr="00133688">
        <w:rPr>
          <w:rFonts w:ascii="Arial" w:hAnsi="Arial" w:cs="Arial"/>
          <w:sz w:val="16"/>
        </w:rPr>
        <w:t xml:space="preserve">ny terms, conditions, or documents attached to or referenced in </w:t>
      </w:r>
      <w:r>
        <w:rPr>
          <w:rFonts w:ascii="Arial" w:hAnsi="Arial" w:cs="Arial"/>
          <w:sz w:val="16"/>
        </w:rPr>
        <w:t>Proposer’s</w:t>
      </w:r>
      <w:r w:rsidRPr="00133688">
        <w:rPr>
          <w:rFonts w:ascii="Arial" w:hAnsi="Arial" w:cs="Arial"/>
          <w:sz w:val="16"/>
        </w:rPr>
        <w:t xml:space="preserve"> proposal are applicable to this procurement only to the extent that they (a) do not conflict with the laws of the State of Texas or this RFP</w:t>
      </w:r>
      <w:r>
        <w:rPr>
          <w:rFonts w:ascii="Arial" w:hAnsi="Arial" w:cs="Arial"/>
          <w:sz w:val="16"/>
        </w:rPr>
        <w:t>,</w:t>
      </w:r>
      <w:r w:rsidRPr="00133688">
        <w:rPr>
          <w:rFonts w:ascii="Arial" w:hAnsi="Arial" w:cs="Arial"/>
          <w:sz w:val="16"/>
        </w:rPr>
        <w:t xml:space="preserve"> and (b) do not place any requirements on University that are not set forth in this RFP. </w:t>
      </w:r>
      <w:r>
        <w:rPr>
          <w:rFonts w:ascii="Arial" w:hAnsi="Arial" w:cs="Arial"/>
          <w:sz w:val="16"/>
        </w:rPr>
        <w:t>S</w:t>
      </w:r>
      <w:r w:rsidRPr="00133688">
        <w:rPr>
          <w:rFonts w:ascii="Arial" w:hAnsi="Arial" w:cs="Arial"/>
          <w:sz w:val="16"/>
        </w:rPr>
        <w:t>ubmission of a proposal is Proposer's good faith intent to enter into the Agreement with University as specified in</w:t>
      </w:r>
      <w:r>
        <w:rPr>
          <w:rFonts w:ascii="Arial" w:hAnsi="Arial" w:cs="Arial"/>
          <w:sz w:val="16"/>
        </w:rPr>
        <w:t xml:space="preserve"> this RFP</w:t>
      </w:r>
      <w:r w:rsidRPr="00133688">
        <w:rPr>
          <w:rFonts w:ascii="Arial" w:hAnsi="Arial" w:cs="Arial"/>
          <w:sz w:val="16"/>
        </w:rPr>
        <w:t xml:space="preserve"> and that </w:t>
      </w:r>
      <w:r>
        <w:rPr>
          <w:rFonts w:ascii="Arial" w:hAnsi="Arial" w:cs="Arial"/>
          <w:sz w:val="16"/>
        </w:rPr>
        <w:t>Proposer’s</w:t>
      </w:r>
      <w:r w:rsidRPr="00133688">
        <w:rPr>
          <w:rFonts w:ascii="Arial" w:hAnsi="Arial" w:cs="Arial"/>
          <w:sz w:val="16"/>
        </w:rPr>
        <w:t xml:space="preserve"> intent is not contingent upon University's acceptance or execution of any terms, conditions, or other documents attached to or referenced in Proposer’s proposal. </w:t>
      </w:r>
    </w:p>
    <w:p w14:paraId="2177F9D5" w14:textId="77777777" w:rsidR="00B40BF7" w:rsidRDefault="00B40BF7" w:rsidP="007F6B76">
      <w:pPr>
        <w:pStyle w:val="ListParagraph"/>
        <w:widowControl w:val="0"/>
        <w:ind w:left="1440" w:hanging="720"/>
        <w:rPr>
          <w:rFonts w:ascii="Arial" w:hAnsi="Arial" w:cs="Arial"/>
          <w:sz w:val="16"/>
        </w:rPr>
      </w:pPr>
    </w:p>
    <w:p w14:paraId="12B815F5" w14:textId="77777777" w:rsidR="00B40BF7" w:rsidRDefault="00B40BF7" w:rsidP="00B40BF7">
      <w:pPr>
        <w:ind w:left="1440" w:hanging="705"/>
        <w:rPr>
          <w:rFonts w:ascii="Arial" w:hAnsi="Arial" w:cs="Arial"/>
          <w:sz w:val="16"/>
        </w:rPr>
      </w:pPr>
      <w:r>
        <w:rPr>
          <w:rFonts w:ascii="Arial" w:hAnsi="Arial" w:cs="Arial"/>
          <w:sz w:val="16"/>
        </w:rPr>
        <w:t>2.1.13</w:t>
      </w:r>
      <w:r>
        <w:rPr>
          <w:rFonts w:ascii="Arial" w:hAnsi="Arial" w:cs="Arial"/>
          <w:sz w:val="16"/>
        </w:rPr>
        <w:tab/>
      </w:r>
      <w:r w:rsidRPr="00B40BF7">
        <w:rPr>
          <w:rFonts w:ascii="Arial" w:hAnsi="Arial" w:cs="Arial"/>
          <w:sz w:val="16"/>
        </w:rPr>
        <w:t xml:space="preserve">Pursuant to </w:t>
      </w:r>
      <w:r w:rsidRPr="00505EB2">
        <w:rPr>
          <w:rFonts w:ascii="Arial" w:hAnsi="Arial" w:cs="Arial"/>
          <w:sz w:val="16"/>
        </w:rPr>
        <w:t xml:space="preserve">Chapter 2270, </w:t>
      </w:r>
      <w:r w:rsidRPr="00505EB2">
        <w:rPr>
          <w:rFonts w:ascii="Arial" w:hAnsi="Arial" w:cs="Arial"/>
          <w:i/>
          <w:sz w:val="16"/>
        </w:rPr>
        <w:t>Government Code</w:t>
      </w:r>
      <w:r w:rsidRPr="003E5F5E">
        <w:rPr>
          <w:rFonts w:ascii="Arial" w:hAnsi="Arial" w:cs="Arial"/>
          <w:b/>
          <w:sz w:val="16"/>
        </w:rPr>
        <w:t xml:space="preserve"> </w:t>
      </w:r>
      <w:hyperlink r:id="rId33" w:history="1">
        <w:r w:rsidR="00B86776" w:rsidRPr="00B8045F">
          <w:rPr>
            <w:rStyle w:val="Hyperlink"/>
            <w:rFonts w:ascii="Arial" w:hAnsi="Arial" w:cs="Arial"/>
            <w:b/>
            <w:sz w:val="16"/>
          </w:rPr>
          <w:t>http://www.statutes.legis.state.tx.us/Docs/GV/htm/GV.2270.v2.htm</w:t>
        </w:r>
      </w:hyperlink>
      <w:r w:rsidR="00B86776">
        <w:rPr>
          <w:rFonts w:ascii="Arial" w:hAnsi="Arial" w:cs="Arial"/>
          <w:b/>
          <w:sz w:val="16"/>
        </w:rPr>
        <w:t xml:space="preserve"> </w:t>
      </w:r>
      <w:r w:rsidRPr="003E5F5E">
        <w:rPr>
          <w:rFonts w:ascii="Arial" w:hAnsi="Arial" w:cs="Arial"/>
          <w:sz w:val="16"/>
        </w:rPr>
        <w:t>,</w:t>
      </w:r>
      <w:r w:rsidRPr="00B40BF7">
        <w:rPr>
          <w:rFonts w:ascii="Arial" w:hAnsi="Arial" w:cs="Arial"/>
          <w:sz w:val="16"/>
        </w:rPr>
        <w:t xml:space="preserve"> </w:t>
      </w:r>
      <w:r>
        <w:rPr>
          <w:rFonts w:ascii="Arial" w:hAnsi="Arial" w:cs="Arial"/>
          <w:sz w:val="16"/>
        </w:rPr>
        <w:t>Proposer</w:t>
      </w:r>
      <w:r w:rsidRPr="00B40BF7">
        <w:rPr>
          <w:rFonts w:ascii="Arial" w:hAnsi="Arial" w:cs="Arial"/>
          <w:sz w:val="16"/>
        </w:rPr>
        <w:t xml:space="preserve"> certifies </w:t>
      </w:r>
      <w:r>
        <w:rPr>
          <w:rFonts w:ascii="Arial" w:hAnsi="Arial" w:cs="Arial"/>
          <w:sz w:val="16"/>
        </w:rPr>
        <w:t>Proposer</w:t>
      </w:r>
      <w:r w:rsidRPr="00B40BF7">
        <w:rPr>
          <w:rFonts w:ascii="Arial" w:hAnsi="Arial" w:cs="Arial"/>
          <w:sz w:val="16"/>
        </w:rPr>
        <w:t xml:space="preserve"> (a) does not currently boycott Israel; and (b) will not boycott Israel during the Term of </w:t>
      </w:r>
      <w:r w:rsidR="00763EA0">
        <w:rPr>
          <w:rFonts w:ascii="Arial" w:hAnsi="Arial" w:cs="Arial"/>
          <w:sz w:val="16"/>
        </w:rPr>
        <w:t>the Agreement</w:t>
      </w:r>
      <w:r w:rsidRPr="00B40BF7">
        <w:rPr>
          <w:rFonts w:ascii="Arial" w:hAnsi="Arial" w:cs="Arial"/>
          <w:sz w:val="16"/>
        </w:rPr>
        <w:t xml:space="preserve">. </w:t>
      </w:r>
      <w:r>
        <w:rPr>
          <w:rFonts w:ascii="Arial" w:hAnsi="Arial" w:cs="Arial"/>
          <w:sz w:val="16"/>
        </w:rPr>
        <w:t>Proposer</w:t>
      </w:r>
      <w:r w:rsidRPr="00B40BF7">
        <w:rPr>
          <w:rFonts w:ascii="Arial" w:hAnsi="Arial" w:cs="Arial"/>
          <w:sz w:val="16"/>
        </w:rPr>
        <w:t xml:space="preserve"> acknowledges </w:t>
      </w:r>
      <w:r w:rsidR="00763EA0">
        <w:rPr>
          <w:rFonts w:ascii="Arial" w:hAnsi="Arial" w:cs="Arial"/>
          <w:sz w:val="16"/>
        </w:rPr>
        <w:t>the Agreement</w:t>
      </w:r>
      <w:r w:rsidRPr="00B40BF7">
        <w:rPr>
          <w:rFonts w:ascii="Arial" w:hAnsi="Arial" w:cs="Arial"/>
          <w:sz w:val="16"/>
        </w:rPr>
        <w:t xml:space="preserve"> may be terminated and payment withheld if this certification is inaccurate.</w:t>
      </w:r>
    </w:p>
    <w:p w14:paraId="3B2F069C" w14:textId="77777777" w:rsidR="003E5F5E" w:rsidRPr="00B40BF7" w:rsidRDefault="003E5F5E" w:rsidP="00B40BF7">
      <w:pPr>
        <w:ind w:left="1440" w:hanging="705"/>
        <w:rPr>
          <w:rFonts w:ascii="Arial" w:hAnsi="Arial" w:cs="Arial"/>
          <w:sz w:val="16"/>
        </w:rPr>
      </w:pPr>
    </w:p>
    <w:p w14:paraId="161D67C4" w14:textId="77777777" w:rsidR="00B40BF7" w:rsidRDefault="003E5F5E" w:rsidP="00B40BF7">
      <w:pPr>
        <w:ind w:left="1440" w:hanging="705"/>
        <w:rPr>
          <w:rFonts w:ascii="Arial" w:hAnsi="Arial" w:cs="Arial"/>
          <w:sz w:val="16"/>
        </w:rPr>
      </w:pPr>
      <w:r>
        <w:rPr>
          <w:rFonts w:ascii="Arial" w:hAnsi="Arial" w:cs="Arial"/>
          <w:sz w:val="16"/>
        </w:rPr>
        <w:t>2.1.14</w:t>
      </w:r>
      <w:r>
        <w:rPr>
          <w:rFonts w:ascii="Arial" w:hAnsi="Arial" w:cs="Arial"/>
          <w:sz w:val="16"/>
        </w:rPr>
        <w:tab/>
        <w:t xml:space="preserve">Pursuant to </w:t>
      </w:r>
      <w:r w:rsidRPr="00505EB2">
        <w:rPr>
          <w:rFonts w:ascii="Arial" w:hAnsi="Arial" w:cs="Arial"/>
          <w:sz w:val="16"/>
        </w:rPr>
        <w:t xml:space="preserve">Subchapter F, Chapter 2252, </w:t>
      </w:r>
      <w:r w:rsidRPr="00505EB2">
        <w:rPr>
          <w:rFonts w:ascii="Arial" w:hAnsi="Arial" w:cs="Arial"/>
          <w:i/>
          <w:sz w:val="16"/>
        </w:rPr>
        <w:t>Government Code</w:t>
      </w:r>
      <w:r w:rsidRPr="003E5F5E">
        <w:rPr>
          <w:rFonts w:ascii="Arial" w:hAnsi="Arial" w:cs="Arial"/>
          <w:b/>
          <w:sz w:val="16"/>
        </w:rPr>
        <w:t xml:space="preserve"> </w:t>
      </w:r>
      <w:hyperlink r:id="rId34" w:history="1">
        <w:r w:rsidR="00B86776" w:rsidRPr="00B8045F">
          <w:rPr>
            <w:rStyle w:val="Hyperlink"/>
            <w:rFonts w:ascii="Arial" w:hAnsi="Arial" w:cs="Arial"/>
            <w:b/>
            <w:sz w:val="16"/>
          </w:rPr>
          <w:t>http://www.statutes.legis.state.tx.us/Docs/GV/htm/GV.2252.htm</w:t>
        </w:r>
      </w:hyperlink>
      <w:r>
        <w:rPr>
          <w:rFonts w:ascii="Arial" w:hAnsi="Arial" w:cs="Arial"/>
          <w:sz w:val="16"/>
        </w:rPr>
        <w:t>,</w:t>
      </w:r>
      <w:r w:rsidR="00B86776">
        <w:rPr>
          <w:rFonts w:ascii="Arial" w:hAnsi="Arial" w:cs="Arial"/>
          <w:sz w:val="16"/>
        </w:rPr>
        <w:t xml:space="preserve"> </w:t>
      </w:r>
      <w:r>
        <w:rPr>
          <w:rFonts w:ascii="Arial" w:hAnsi="Arial" w:cs="Arial"/>
          <w:sz w:val="16"/>
        </w:rPr>
        <w:t xml:space="preserve"> Proposer certifies Proposer is not engaged in business with Iran, Sudan, or a foreign terrorist organization. Proposer acknowledges </w:t>
      </w:r>
      <w:r w:rsidR="00763EA0">
        <w:rPr>
          <w:rFonts w:ascii="Arial" w:hAnsi="Arial" w:cs="Arial"/>
          <w:sz w:val="16"/>
        </w:rPr>
        <w:t>the Agreement</w:t>
      </w:r>
      <w:r>
        <w:rPr>
          <w:rFonts w:ascii="Arial" w:hAnsi="Arial" w:cs="Arial"/>
          <w:sz w:val="16"/>
        </w:rPr>
        <w:t xml:space="preserve"> may be terminated and payment withheld if this certification is inaccurate.</w:t>
      </w:r>
    </w:p>
    <w:p w14:paraId="01227C8F" w14:textId="77777777" w:rsidR="003E5F5E" w:rsidRDefault="003E5F5E" w:rsidP="00B40BF7">
      <w:pPr>
        <w:ind w:left="1440" w:hanging="705"/>
        <w:rPr>
          <w:rFonts w:ascii="Arial" w:hAnsi="Arial" w:cs="Arial"/>
          <w:sz w:val="16"/>
        </w:rPr>
      </w:pPr>
    </w:p>
    <w:p w14:paraId="23112FD3" w14:textId="77777777" w:rsidR="003E3579" w:rsidRPr="009B57C0" w:rsidRDefault="003E3579" w:rsidP="00172B8F">
      <w:pPr>
        <w:tabs>
          <w:tab w:val="left" w:pos="2160"/>
        </w:tabs>
        <w:ind w:left="720" w:hanging="720"/>
        <w:rPr>
          <w:rFonts w:ascii="Arial" w:hAnsi="Arial"/>
          <w:sz w:val="16"/>
        </w:rPr>
      </w:pPr>
      <w:r w:rsidRPr="00F45A5A">
        <w:rPr>
          <w:rFonts w:ascii="Arial" w:hAnsi="Arial" w:cs="Arial"/>
          <w:b/>
          <w:bCs/>
          <w:sz w:val="16"/>
        </w:rPr>
        <w:t>2.2</w:t>
      </w:r>
      <w:r w:rsidRPr="00F45A5A">
        <w:rPr>
          <w:rFonts w:ascii="Arial" w:hAnsi="Arial" w:cs="Arial"/>
          <w:b/>
          <w:bCs/>
          <w:sz w:val="16"/>
        </w:rPr>
        <w:tab/>
      </w:r>
      <w:r w:rsidR="00570A44" w:rsidRPr="00F45A5A">
        <w:rPr>
          <w:rFonts w:ascii="Arial" w:hAnsi="Arial" w:cs="Arial"/>
          <w:b/>
          <w:bCs/>
          <w:sz w:val="16"/>
        </w:rPr>
        <w:t>No Benefit to Public Servants.</w:t>
      </w:r>
      <w:r w:rsidR="00D01AC0">
        <w:rPr>
          <w:rFonts w:ascii="Arial" w:hAnsi="Arial" w:cs="Arial"/>
          <w:b/>
          <w:bCs/>
          <w:sz w:val="16"/>
        </w:rPr>
        <w:t xml:space="preserve"> </w:t>
      </w:r>
      <w:r w:rsidRPr="00B10867">
        <w:rPr>
          <w:rFonts w:ascii="Arial" w:hAnsi="Arial"/>
          <w:sz w:val="16"/>
        </w:rPr>
        <w:t>Proposer has not given or offere</w:t>
      </w:r>
      <w:r w:rsidRPr="009B57C0">
        <w:rPr>
          <w:rFonts w:ascii="Arial" w:hAnsi="Arial"/>
          <w:sz w:val="16"/>
        </w:rPr>
        <w:t xml:space="preserve">d to give, nor does Proposer intend to give at any time hereafter, any economic opportunity, future employment, gift, loan, gratuity, special discount, trip, favor or service to a public servant in connection </w:t>
      </w:r>
      <w:r w:rsidRPr="00D3380D">
        <w:rPr>
          <w:rFonts w:ascii="Arial" w:hAnsi="Arial"/>
          <w:sz w:val="16"/>
        </w:rPr>
        <w:t xml:space="preserve">with its </w:t>
      </w:r>
      <w:r w:rsidRPr="009B57C0">
        <w:rPr>
          <w:rFonts w:ascii="Arial" w:hAnsi="Arial"/>
          <w:sz w:val="16"/>
        </w:rPr>
        <w:t xml:space="preserve">proposal. Failure to sign this </w:t>
      </w:r>
      <w:r w:rsidRPr="009B57C0">
        <w:rPr>
          <w:rFonts w:ascii="Arial" w:hAnsi="Arial"/>
          <w:sz w:val="16"/>
          <w:u w:val="single"/>
        </w:rPr>
        <w:t>Execution of Offer</w:t>
      </w:r>
      <w:r w:rsidRPr="009B57C0">
        <w:rPr>
          <w:rFonts w:ascii="Arial" w:hAnsi="Arial"/>
          <w:sz w:val="16"/>
        </w:rPr>
        <w:t xml:space="preserve">, or signing with a false statement, may void the submitted proposal or any resulting </w:t>
      </w:r>
      <w:r w:rsidR="009B57C0">
        <w:rPr>
          <w:rFonts w:ascii="Arial" w:hAnsi="Arial"/>
          <w:sz w:val="16"/>
        </w:rPr>
        <w:t>Agreement</w:t>
      </w:r>
      <w:r w:rsidRPr="009B57C0">
        <w:rPr>
          <w:rFonts w:ascii="Arial" w:hAnsi="Arial"/>
          <w:sz w:val="16"/>
        </w:rPr>
        <w:t xml:space="preserve">, and Proposer may be removed from all </w:t>
      </w:r>
      <w:r w:rsidRPr="00F45A5A">
        <w:rPr>
          <w:rFonts w:ascii="Arial" w:hAnsi="Arial"/>
          <w:sz w:val="16"/>
        </w:rPr>
        <w:t>propos</w:t>
      </w:r>
      <w:r w:rsidR="00EE29A2" w:rsidRPr="00F45A5A">
        <w:rPr>
          <w:rFonts w:ascii="Arial" w:hAnsi="Arial"/>
          <w:sz w:val="16"/>
        </w:rPr>
        <w:t>er</w:t>
      </w:r>
      <w:r w:rsidRPr="009B57C0">
        <w:rPr>
          <w:rFonts w:ascii="Arial" w:hAnsi="Arial"/>
          <w:sz w:val="16"/>
        </w:rPr>
        <w:t xml:space="preserve"> lists at University.</w:t>
      </w:r>
      <w:r w:rsidR="007E33E3" w:rsidRPr="009B57C0">
        <w:rPr>
          <w:rFonts w:ascii="Arial" w:hAnsi="Arial"/>
          <w:sz w:val="16"/>
        </w:rPr>
        <w:t xml:space="preserve"> </w:t>
      </w:r>
    </w:p>
    <w:p w14:paraId="65647C21" w14:textId="77777777" w:rsidR="003E3579" w:rsidRPr="009A1240" w:rsidRDefault="003E3579">
      <w:pPr>
        <w:pStyle w:val="ListContinue2"/>
        <w:spacing w:after="0"/>
        <w:rPr>
          <w:rFonts w:ascii="Arial" w:hAnsi="Arial" w:cs="Arial"/>
          <w:sz w:val="16"/>
        </w:rPr>
      </w:pPr>
    </w:p>
    <w:p w14:paraId="5AFAF875" w14:textId="77777777" w:rsidR="00A9795B" w:rsidRPr="009A1240" w:rsidRDefault="003E3579" w:rsidP="00A9795B">
      <w:pPr>
        <w:tabs>
          <w:tab w:val="left" w:pos="2160"/>
        </w:tabs>
        <w:ind w:left="720" w:hanging="720"/>
        <w:rPr>
          <w:rFonts w:ascii="Arial" w:hAnsi="Arial" w:cs="Arial"/>
          <w:sz w:val="16"/>
        </w:rPr>
      </w:pPr>
      <w:r w:rsidRPr="009A1240">
        <w:rPr>
          <w:rFonts w:ascii="Arial" w:hAnsi="Arial" w:cs="Arial"/>
          <w:b/>
          <w:bCs/>
          <w:sz w:val="16"/>
          <w:szCs w:val="16"/>
        </w:rPr>
        <w:t>2.</w:t>
      </w:r>
      <w:r w:rsidR="000F468C" w:rsidRPr="009A1240">
        <w:rPr>
          <w:rFonts w:ascii="Arial" w:hAnsi="Arial" w:cs="Arial"/>
          <w:b/>
          <w:bCs/>
          <w:sz w:val="16"/>
          <w:szCs w:val="16"/>
        </w:rPr>
        <w:t>3</w:t>
      </w:r>
      <w:r w:rsidR="000F468C" w:rsidRPr="009A1240">
        <w:rPr>
          <w:rFonts w:ascii="Arial" w:hAnsi="Arial" w:cs="Arial"/>
          <w:b/>
          <w:bCs/>
          <w:sz w:val="16"/>
          <w:szCs w:val="16"/>
        </w:rPr>
        <w:tab/>
      </w:r>
      <w:r w:rsidR="006C38D9" w:rsidRPr="009A1240">
        <w:rPr>
          <w:rFonts w:ascii="Arial" w:hAnsi="Arial" w:cs="Arial"/>
          <w:b/>
          <w:sz w:val="16"/>
          <w:szCs w:val="16"/>
        </w:rPr>
        <w:t>Tax Certification.</w:t>
      </w:r>
      <w:r w:rsidR="006C38D9" w:rsidRPr="009A1240">
        <w:rPr>
          <w:rFonts w:ascii="Arial" w:hAnsi="Arial" w:cs="Arial"/>
          <w:sz w:val="16"/>
          <w:szCs w:val="16"/>
        </w:rPr>
        <w:t xml:space="preserve"> </w:t>
      </w:r>
      <w:r w:rsidR="00A9795B" w:rsidRPr="009A1240">
        <w:rPr>
          <w:rFonts w:ascii="Arial" w:hAnsi="Arial" w:cs="Arial"/>
          <w:sz w:val="16"/>
        </w:rPr>
        <w:t xml:space="preserve">Proposer is not currently delinquent in the payment of any taxes due under </w:t>
      </w:r>
      <w:hyperlink r:id="rId35" w:history="1">
        <w:r w:rsidR="00A9795B" w:rsidRPr="00D57490">
          <w:rPr>
            <w:rStyle w:val="Hyperlink"/>
            <w:rFonts w:ascii="Arial" w:hAnsi="Arial" w:cs="Arial"/>
            <w:sz w:val="16"/>
          </w:rPr>
          <w:t xml:space="preserve">Chapter 171, </w:t>
        </w:r>
        <w:r w:rsidR="00A9795B" w:rsidRPr="00D57490">
          <w:rPr>
            <w:rStyle w:val="Hyperlink"/>
            <w:rFonts w:ascii="Arial" w:hAnsi="Arial" w:cs="Arial"/>
            <w:i/>
            <w:iCs/>
            <w:sz w:val="16"/>
          </w:rPr>
          <w:t>Tax Code</w:t>
        </w:r>
      </w:hyperlink>
      <w:r w:rsidR="00A9795B" w:rsidRPr="009A1240">
        <w:rPr>
          <w:rFonts w:ascii="Arial" w:hAnsi="Arial" w:cs="Arial"/>
          <w:sz w:val="16"/>
        </w:rPr>
        <w:t>, or Proposer is exempt from the payment of those taxes, or Proposer is an out-of-state taxable entity that is not subject to those taxes, whichever is applicable. A false certification will be deemed a material breach of any resulting contract or agreement</w:t>
      </w:r>
      <w:r w:rsidR="00A9795B" w:rsidRPr="009A1240" w:rsidDel="000B3F58">
        <w:rPr>
          <w:rFonts w:ascii="Arial" w:hAnsi="Arial" w:cs="Arial"/>
          <w:sz w:val="16"/>
        </w:rPr>
        <w:t xml:space="preserve"> </w:t>
      </w:r>
      <w:r w:rsidR="00A9795B" w:rsidRPr="009A1240">
        <w:rPr>
          <w:rFonts w:ascii="Arial" w:hAnsi="Arial" w:cs="Arial"/>
          <w:sz w:val="16"/>
        </w:rPr>
        <w:t xml:space="preserve">and, at University's option, may result in termination of any resulting </w:t>
      </w:r>
      <w:r w:rsidR="00FE72EE">
        <w:rPr>
          <w:rFonts w:ascii="Arial" w:hAnsi="Arial" w:cs="Arial"/>
          <w:sz w:val="16"/>
        </w:rPr>
        <w:t>A</w:t>
      </w:r>
      <w:r w:rsidR="00A9795B" w:rsidRPr="009A1240">
        <w:rPr>
          <w:rFonts w:ascii="Arial" w:hAnsi="Arial" w:cs="Arial"/>
          <w:sz w:val="16"/>
        </w:rPr>
        <w:t xml:space="preserve">greement. </w:t>
      </w:r>
    </w:p>
    <w:p w14:paraId="691A8967" w14:textId="77777777" w:rsidR="003E3579" w:rsidRPr="009B2E8E" w:rsidRDefault="003E3579" w:rsidP="00A9795B">
      <w:pPr>
        <w:tabs>
          <w:tab w:val="left" w:pos="2160"/>
        </w:tabs>
        <w:ind w:left="720" w:hanging="720"/>
        <w:rPr>
          <w:rFonts w:ascii="Arial" w:hAnsi="Arial"/>
        </w:rPr>
      </w:pPr>
    </w:p>
    <w:p w14:paraId="3A1619A6" w14:textId="77777777" w:rsidR="003E3579" w:rsidRPr="009A1240" w:rsidRDefault="003E3579">
      <w:pPr>
        <w:ind w:left="720" w:hanging="720"/>
        <w:rPr>
          <w:rFonts w:ascii="Arial" w:hAnsi="Arial" w:cs="Arial"/>
          <w:sz w:val="16"/>
        </w:rPr>
      </w:pPr>
      <w:r w:rsidRPr="009A1240">
        <w:rPr>
          <w:rFonts w:ascii="Arial" w:hAnsi="Arial" w:cs="Arial"/>
          <w:b/>
          <w:bCs/>
          <w:sz w:val="16"/>
        </w:rPr>
        <w:t>2.</w:t>
      </w:r>
      <w:r w:rsidR="000F468C" w:rsidRPr="009A1240">
        <w:rPr>
          <w:rFonts w:ascii="Arial" w:hAnsi="Arial" w:cs="Arial"/>
          <w:b/>
          <w:bCs/>
          <w:sz w:val="16"/>
        </w:rPr>
        <w:t>4</w:t>
      </w:r>
      <w:r w:rsidRPr="009A1240">
        <w:rPr>
          <w:rFonts w:ascii="Arial" w:hAnsi="Arial" w:cs="Arial"/>
          <w:sz w:val="16"/>
        </w:rPr>
        <w:tab/>
      </w:r>
      <w:r w:rsidR="00C1163C" w:rsidRPr="009A1240">
        <w:rPr>
          <w:rFonts w:ascii="Arial" w:hAnsi="Arial" w:cs="Arial"/>
          <w:b/>
          <w:sz w:val="16"/>
        </w:rPr>
        <w:t>Antitrust Certification.</w:t>
      </w:r>
      <w:r w:rsidR="00C1163C" w:rsidRPr="009A1240">
        <w:rPr>
          <w:rFonts w:ascii="Arial" w:hAnsi="Arial" w:cs="Arial"/>
          <w:sz w:val="16"/>
        </w:rPr>
        <w:t xml:space="preserve"> </w:t>
      </w:r>
      <w:r w:rsidR="00B5096C">
        <w:rPr>
          <w:rFonts w:ascii="Arial" w:hAnsi="Arial" w:cs="Arial"/>
          <w:sz w:val="16"/>
        </w:rPr>
        <w:t>N</w:t>
      </w:r>
      <w:r w:rsidRPr="009A1240">
        <w:rPr>
          <w:rFonts w:ascii="Arial" w:hAnsi="Arial" w:cs="Arial"/>
          <w:sz w:val="16"/>
        </w:rPr>
        <w:t xml:space="preserve">either Proposer nor any firm, corporation, partnership or institution represented by Proposer, </w:t>
      </w:r>
      <w:r w:rsidR="00F17808">
        <w:rPr>
          <w:rFonts w:ascii="Arial" w:hAnsi="Arial" w:cs="Arial"/>
          <w:sz w:val="16"/>
        </w:rPr>
        <w:t>n</w:t>
      </w:r>
      <w:r w:rsidRPr="009A1240">
        <w:rPr>
          <w:rFonts w:ascii="Arial" w:hAnsi="Arial" w:cs="Arial"/>
          <w:sz w:val="16"/>
        </w:rPr>
        <w:t xml:space="preserve">or anyone acting for such firm, corporation or institution, has violated the antitrust laws of the State of Texas, codified in </w:t>
      </w:r>
      <w:hyperlink r:id="rId36" w:history="1">
        <w:r w:rsidR="00DE56F7">
          <w:rPr>
            <w:rStyle w:val="Hyperlink"/>
            <w:rFonts w:ascii="Arial" w:hAnsi="Arial" w:cs="Arial"/>
            <w:sz w:val="16"/>
          </w:rPr>
          <w:t>§</w:t>
        </w:r>
        <w:r w:rsidRPr="001F5BA9">
          <w:rPr>
            <w:rStyle w:val="Hyperlink"/>
            <w:rFonts w:ascii="Arial" w:hAnsi="Arial" w:cs="Arial"/>
            <w:sz w:val="16"/>
          </w:rPr>
          <w:t xml:space="preserve">15.01 et seq., </w:t>
        </w:r>
        <w:r w:rsidRPr="001F5BA9">
          <w:rPr>
            <w:rStyle w:val="Hyperlink"/>
            <w:rFonts w:ascii="Arial" w:hAnsi="Arial" w:cs="Arial"/>
            <w:i/>
            <w:iCs/>
            <w:sz w:val="16"/>
          </w:rPr>
          <w:t xml:space="preserve">Business and Commerce </w:t>
        </w:r>
        <w:r w:rsidRPr="001F5BA9">
          <w:rPr>
            <w:rStyle w:val="Hyperlink"/>
            <w:rFonts w:ascii="Arial" w:hAnsi="Arial" w:cs="Arial"/>
            <w:i/>
            <w:iCs/>
            <w:sz w:val="16"/>
          </w:rPr>
          <w:lastRenderedPageBreak/>
          <w:t>Code</w:t>
        </w:r>
      </w:hyperlink>
      <w:r w:rsidRPr="009A1240">
        <w:rPr>
          <w:rFonts w:ascii="Arial" w:hAnsi="Arial" w:cs="Arial"/>
          <w:sz w:val="16"/>
        </w:rPr>
        <w:t xml:space="preserve">, or the Federal antitrust laws, nor communicated directly or indirectly the proposal made to any competitor or any other person engaged in such line of business. </w:t>
      </w:r>
    </w:p>
    <w:p w14:paraId="7CE2B7FD" w14:textId="77777777" w:rsidR="00362D2D" w:rsidRPr="009A1240" w:rsidRDefault="00362D2D" w:rsidP="00362D2D">
      <w:pPr>
        <w:rPr>
          <w:rFonts w:ascii="Arial" w:hAnsi="Arial" w:cs="Arial"/>
          <w:b/>
          <w:bCs/>
          <w:sz w:val="16"/>
        </w:rPr>
      </w:pPr>
    </w:p>
    <w:p w14:paraId="20B95814" w14:textId="77777777" w:rsidR="003E3579" w:rsidRPr="009A1240" w:rsidRDefault="003E3579" w:rsidP="00EA7B2C">
      <w:pPr>
        <w:ind w:left="720" w:hanging="720"/>
        <w:rPr>
          <w:rFonts w:ascii="Arial" w:hAnsi="Arial" w:cs="Arial"/>
          <w:sz w:val="16"/>
        </w:rPr>
      </w:pPr>
      <w:r w:rsidRPr="009A1240">
        <w:rPr>
          <w:rFonts w:ascii="Arial" w:hAnsi="Arial" w:cs="Arial"/>
          <w:b/>
          <w:bCs/>
          <w:sz w:val="16"/>
        </w:rPr>
        <w:t>2.</w:t>
      </w:r>
      <w:r w:rsidR="000F468C" w:rsidRPr="009A1240">
        <w:rPr>
          <w:rFonts w:ascii="Arial" w:hAnsi="Arial" w:cs="Arial"/>
          <w:b/>
          <w:bCs/>
          <w:sz w:val="16"/>
        </w:rPr>
        <w:t>5</w:t>
      </w:r>
      <w:r w:rsidR="000F468C" w:rsidRPr="009A1240">
        <w:rPr>
          <w:rFonts w:ascii="Arial" w:hAnsi="Arial" w:cs="Arial"/>
          <w:b/>
          <w:bCs/>
          <w:sz w:val="16"/>
        </w:rPr>
        <w:tab/>
      </w:r>
      <w:r w:rsidR="00C02CA5" w:rsidRPr="009A1240">
        <w:rPr>
          <w:rFonts w:ascii="Arial" w:hAnsi="Arial" w:cs="Arial"/>
          <w:b/>
          <w:sz w:val="16"/>
        </w:rPr>
        <w:t>Authority Certification.</w:t>
      </w:r>
      <w:r w:rsidR="00D01AC0">
        <w:rPr>
          <w:rFonts w:ascii="Arial" w:hAnsi="Arial" w:cs="Arial"/>
          <w:sz w:val="16"/>
        </w:rPr>
        <w:t xml:space="preserve"> </w:t>
      </w:r>
      <w:r w:rsidR="00B5096C">
        <w:rPr>
          <w:rFonts w:ascii="Arial" w:hAnsi="Arial" w:cs="Arial"/>
          <w:sz w:val="16"/>
        </w:rPr>
        <w:t>T</w:t>
      </w:r>
      <w:r w:rsidRPr="009A1240">
        <w:rPr>
          <w:rFonts w:ascii="Arial" w:hAnsi="Arial" w:cs="Arial"/>
          <w:sz w:val="16"/>
        </w:rPr>
        <w:t>he individual signing this document</w:t>
      </w:r>
      <w:r w:rsidR="00C44E31">
        <w:rPr>
          <w:rFonts w:ascii="Arial" w:hAnsi="Arial" w:cs="Arial"/>
          <w:sz w:val="16"/>
        </w:rPr>
        <w:t xml:space="preserve"> and</w:t>
      </w:r>
      <w:r w:rsidRPr="009A1240">
        <w:rPr>
          <w:rFonts w:ascii="Arial" w:hAnsi="Arial" w:cs="Arial"/>
          <w:sz w:val="16"/>
        </w:rPr>
        <w:t xml:space="preserve"> the documents made a part of this RFP, is authorized to sign </w:t>
      </w:r>
      <w:r w:rsidR="00B5096C">
        <w:rPr>
          <w:rFonts w:ascii="Arial" w:hAnsi="Arial" w:cs="Arial"/>
          <w:sz w:val="16"/>
        </w:rPr>
        <w:t>the</w:t>
      </w:r>
      <w:r w:rsidRPr="009A1240">
        <w:rPr>
          <w:rFonts w:ascii="Arial" w:hAnsi="Arial" w:cs="Arial"/>
          <w:sz w:val="16"/>
        </w:rPr>
        <w:t xml:space="preserve"> documents on behalf of Proposer and to bind Proposer under any </w:t>
      </w:r>
      <w:r w:rsidR="003D0712">
        <w:rPr>
          <w:rFonts w:ascii="Arial" w:hAnsi="Arial" w:cs="Arial"/>
          <w:sz w:val="16"/>
        </w:rPr>
        <w:t xml:space="preserve">resulting </w:t>
      </w:r>
      <w:r w:rsidR="00B5096C">
        <w:rPr>
          <w:rFonts w:ascii="Arial" w:hAnsi="Arial" w:cs="Arial"/>
          <w:sz w:val="16"/>
        </w:rPr>
        <w:t>A</w:t>
      </w:r>
      <w:r w:rsidRPr="009A1240">
        <w:rPr>
          <w:rFonts w:ascii="Arial" w:hAnsi="Arial" w:cs="Arial"/>
          <w:sz w:val="16"/>
        </w:rPr>
        <w:t xml:space="preserve">greement. </w:t>
      </w:r>
    </w:p>
    <w:p w14:paraId="0174B1CA" w14:textId="77777777" w:rsidR="003E3579" w:rsidRPr="009A1240" w:rsidRDefault="003E3579">
      <w:pPr>
        <w:ind w:left="1440" w:hanging="720"/>
        <w:rPr>
          <w:rFonts w:ascii="Arial" w:hAnsi="Arial" w:cs="Arial"/>
          <w:sz w:val="16"/>
        </w:rPr>
      </w:pPr>
    </w:p>
    <w:p w14:paraId="74D54089" w14:textId="77777777" w:rsidR="003E3579" w:rsidRPr="009A1240" w:rsidRDefault="003E3579" w:rsidP="009B2E8E">
      <w:pPr>
        <w:ind w:left="720" w:hanging="720"/>
        <w:rPr>
          <w:rFonts w:ascii="Arial" w:hAnsi="Arial" w:cs="Arial"/>
          <w:sz w:val="16"/>
        </w:rPr>
      </w:pPr>
      <w:r w:rsidRPr="009A1240">
        <w:rPr>
          <w:rFonts w:ascii="Arial" w:hAnsi="Arial" w:cs="Arial"/>
          <w:b/>
          <w:bCs/>
          <w:sz w:val="16"/>
        </w:rPr>
        <w:t>2.</w:t>
      </w:r>
      <w:r w:rsidR="000F468C" w:rsidRPr="009A1240">
        <w:rPr>
          <w:rFonts w:ascii="Arial" w:hAnsi="Arial" w:cs="Arial"/>
          <w:b/>
          <w:bCs/>
          <w:sz w:val="16"/>
        </w:rPr>
        <w:t>6</w:t>
      </w:r>
      <w:r w:rsidRPr="009A1240">
        <w:rPr>
          <w:rFonts w:ascii="Arial" w:hAnsi="Arial" w:cs="Arial"/>
          <w:b/>
          <w:bCs/>
          <w:sz w:val="16"/>
        </w:rPr>
        <w:tab/>
      </w:r>
      <w:r w:rsidR="00C02CA5" w:rsidRPr="009A1240">
        <w:rPr>
          <w:rFonts w:ascii="Arial" w:hAnsi="Arial" w:cs="Arial"/>
          <w:b/>
          <w:bCs/>
          <w:sz w:val="16"/>
        </w:rPr>
        <w:t xml:space="preserve">Child Support Certification. </w:t>
      </w:r>
      <w:r w:rsidRPr="009A1240">
        <w:rPr>
          <w:rFonts w:ascii="Arial" w:hAnsi="Arial" w:cs="Arial"/>
          <w:sz w:val="16"/>
        </w:rPr>
        <w:t xml:space="preserve">Under </w:t>
      </w:r>
      <w:hyperlink r:id="rId37" w:anchor="231.006" w:history="1">
        <w:r w:rsidR="00DE56F7">
          <w:rPr>
            <w:rStyle w:val="Hyperlink"/>
            <w:rFonts w:ascii="Arial" w:hAnsi="Arial" w:cs="Arial"/>
            <w:sz w:val="16"/>
          </w:rPr>
          <w:t>§</w:t>
        </w:r>
        <w:r w:rsidRPr="001F5BA9">
          <w:rPr>
            <w:rStyle w:val="Hyperlink"/>
            <w:rFonts w:ascii="Arial" w:hAnsi="Arial" w:cs="Arial"/>
            <w:sz w:val="16"/>
          </w:rPr>
          <w:t>231.00</w:t>
        </w:r>
        <w:r w:rsidR="00A918A7" w:rsidRPr="001F5BA9">
          <w:rPr>
            <w:rStyle w:val="Hyperlink"/>
            <w:rFonts w:ascii="Arial" w:hAnsi="Arial" w:cs="Arial"/>
            <w:sz w:val="16"/>
          </w:rPr>
          <w:t>6</w:t>
        </w:r>
        <w:r w:rsidRPr="001F5BA9">
          <w:rPr>
            <w:rStyle w:val="Hyperlink"/>
            <w:rFonts w:ascii="Arial" w:hAnsi="Arial" w:cs="Arial"/>
            <w:sz w:val="16"/>
          </w:rPr>
          <w:t xml:space="preserve">, </w:t>
        </w:r>
        <w:r w:rsidRPr="001F5BA9">
          <w:rPr>
            <w:rStyle w:val="Hyperlink"/>
            <w:rFonts w:ascii="Arial" w:hAnsi="Arial" w:cs="Arial"/>
            <w:i/>
            <w:iCs/>
            <w:sz w:val="16"/>
          </w:rPr>
          <w:t>Family Code</w:t>
        </w:r>
      </w:hyperlink>
      <w:r w:rsidRPr="009A1240">
        <w:rPr>
          <w:rFonts w:ascii="Arial" w:hAnsi="Arial" w:cs="Arial"/>
          <w:i/>
          <w:iCs/>
          <w:sz w:val="16"/>
        </w:rPr>
        <w:t>,</w:t>
      </w:r>
      <w:r w:rsidRPr="009A1240">
        <w:rPr>
          <w:rFonts w:ascii="Arial" w:hAnsi="Arial" w:cs="Arial"/>
          <w:sz w:val="16"/>
        </w:rPr>
        <w:t xml:space="preserve"> relating to child support, the individual or business entity named in Proposer’s proposal is not ineligible to receive award</w:t>
      </w:r>
      <w:r w:rsidR="008615EE">
        <w:rPr>
          <w:rFonts w:ascii="Arial" w:hAnsi="Arial" w:cs="Arial"/>
          <w:sz w:val="16"/>
        </w:rPr>
        <w:t xml:space="preserve"> of the Agreement</w:t>
      </w:r>
      <w:r w:rsidR="00860CDB">
        <w:rPr>
          <w:rFonts w:ascii="Arial" w:hAnsi="Arial" w:cs="Arial"/>
          <w:sz w:val="16"/>
        </w:rPr>
        <w:t>,</w:t>
      </w:r>
      <w:r w:rsidRPr="009A1240">
        <w:rPr>
          <w:rFonts w:ascii="Arial" w:hAnsi="Arial" w:cs="Arial"/>
          <w:sz w:val="16"/>
        </w:rPr>
        <w:t xml:space="preserve"> and any </w:t>
      </w:r>
      <w:r w:rsidR="008615EE">
        <w:rPr>
          <w:rFonts w:ascii="Arial" w:hAnsi="Arial" w:cs="Arial"/>
          <w:sz w:val="16"/>
        </w:rPr>
        <w:t>A</w:t>
      </w:r>
      <w:r w:rsidRPr="009A1240">
        <w:rPr>
          <w:rFonts w:ascii="Arial" w:hAnsi="Arial" w:cs="Arial"/>
          <w:sz w:val="16"/>
        </w:rPr>
        <w:t>greements resulting from this RFP may be terminated if this certification is inaccurate.</w:t>
      </w:r>
      <w:r w:rsidR="00B2176F" w:rsidRPr="009A1240">
        <w:rPr>
          <w:rFonts w:ascii="Arial" w:hAnsi="Arial" w:cs="Arial"/>
          <w:sz w:val="16"/>
        </w:rPr>
        <w:t xml:space="preserve"> </w:t>
      </w:r>
    </w:p>
    <w:p w14:paraId="3419C3C7" w14:textId="77777777" w:rsidR="003E3579" w:rsidRPr="009A1240" w:rsidRDefault="003E3579">
      <w:pPr>
        <w:ind w:left="720"/>
        <w:rPr>
          <w:rFonts w:ascii="Arial" w:hAnsi="Arial" w:cs="Arial"/>
          <w:sz w:val="16"/>
        </w:rPr>
      </w:pPr>
    </w:p>
    <w:p w14:paraId="5B787FFC" w14:textId="77777777" w:rsidR="00161C9F" w:rsidRPr="00C60091" w:rsidRDefault="000F468C">
      <w:pPr>
        <w:ind w:left="720" w:hanging="720"/>
        <w:rPr>
          <w:rFonts w:ascii="Arial" w:hAnsi="Arial" w:cs="Arial"/>
          <w:b/>
          <w:bCs/>
          <w:sz w:val="16"/>
        </w:rPr>
      </w:pPr>
      <w:r w:rsidRPr="00C60091">
        <w:rPr>
          <w:rFonts w:ascii="Arial" w:hAnsi="Arial" w:cs="Arial"/>
          <w:b/>
          <w:bCs/>
          <w:sz w:val="16"/>
        </w:rPr>
        <w:t>2.7</w:t>
      </w:r>
      <w:r w:rsidR="003E3579" w:rsidRPr="00C60091">
        <w:rPr>
          <w:rFonts w:ascii="Arial" w:hAnsi="Arial" w:cs="Arial"/>
          <w:b/>
          <w:bCs/>
          <w:sz w:val="16"/>
        </w:rPr>
        <w:tab/>
      </w:r>
      <w:r w:rsidR="00377F5D" w:rsidRPr="00C60091">
        <w:rPr>
          <w:rFonts w:ascii="Arial" w:hAnsi="Arial" w:cs="Arial"/>
          <w:b/>
          <w:bCs/>
          <w:sz w:val="16"/>
        </w:rPr>
        <w:t>Relationship Certification</w:t>
      </w:r>
      <w:r w:rsidR="00C60091">
        <w:rPr>
          <w:rFonts w:ascii="Arial" w:hAnsi="Arial" w:cs="Arial"/>
          <w:b/>
          <w:bCs/>
          <w:sz w:val="16"/>
        </w:rPr>
        <w:t>s</w:t>
      </w:r>
      <w:r w:rsidR="00377F5D" w:rsidRPr="00C60091">
        <w:rPr>
          <w:rFonts w:ascii="Arial" w:hAnsi="Arial" w:cs="Arial"/>
          <w:b/>
          <w:bCs/>
          <w:sz w:val="16"/>
        </w:rPr>
        <w:t xml:space="preserve">. </w:t>
      </w:r>
    </w:p>
    <w:p w14:paraId="38D2C675" w14:textId="77777777" w:rsidR="00161C9F" w:rsidRPr="00C60091" w:rsidRDefault="00161C9F" w:rsidP="00161C9F">
      <w:pPr>
        <w:ind w:left="1080" w:hanging="360"/>
        <w:rPr>
          <w:rFonts w:ascii="Arial" w:hAnsi="Arial"/>
          <w:sz w:val="16"/>
        </w:rPr>
      </w:pPr>
      <w:r w:rsidRPr="00C60091">
        <w:rPr>
          <w:rFonts w:ascii="Arial" w:hAnsi="Arial" w:cs="Arial"/>
          <w:b/>
          <w:bCs/>
          <w:sz w:val="16"/>
        </w:rPr>
        <w:sym w:font="Wingdings 2" w:char="F097"/>
      </w:r>
      <w:r w:rsidRPr="00C60091">
        <w:rPr>
          <w:rFonts w:ascii="Arial" w:hAnsi="Arial" w:cs="Arial"/>
          <w:b/>
          <w:bCs/>
          <w:sz w:val="16"/>
        </w:rPr>
        <w:tab/>
      </w:r>
      <w:r w:rsidR="00FE159E" w:rsidRPr="00C60091">
        <w:rPr>
          <w:rFonts w:ascii="Arial" w:hAnsi="Arial"/>
          <w:sz w:val="16"/>
        </w:rPr>
        <w:t>N</w:t>
      </w:r>
      <w:r w:rsidR="003E3579" w:rsidRPr="00C60091">
        <w:rPr>
          <w:rFonts w:ascii="Arial" w:hAnsi="Arial"/>
          <w:sz w:val="16"/>
        </w:rPr>
        <w:t>o</w:t>
      </w:r>
      <w:r w:rsidR="003E3579" w:rsidRPr="00A03677">
        <w:rPr>
          <w:rFonts w:ascii="Arial" w:hAnsi="Arial"/>
          <w:sz w:val="16"/>
        </w:rPr>
        <w:t xml:space="preserve"> relationship, whether by blood, marriage, business association, capital funding agreement or by any other such kinship or connection exists between the owner of any Proposer that is a sole proprietorship, the officers or directors of any Proposer that is </w:t>
      </w:r>
      <w:r w:rsidR="003E3579" w:rsidRPr="00601B2F">
        <w:rPr>
          <w:rFonts w:ascii="Arial" w:hAnsi="Arial"/>
          <w:sz w:val="16"/>
        </w:rPr>
        <w:t>a corporation, the partners of any Proposer that is a partnership, the joint venturers of any Proposer that is a joint venture</w:t>
      </w:r>
      <w:r w:rsidR="00601B2F">
        <w:rPr>
          <w:rFonts w:ascii="Arial" w:hAnsi="Arial"/>
          <w:sz w:val="16"/>
        </w:rPr>
        <w:t>,</w:t>
      </w:r>
      <w:r w:rsidR="003E3579" w:rsidRPr="00601B2F">
        <w:rPr>
          <w:rFonts w:ascii="Arial" w:hAnsi="Arial"/>
          <w:sz w:val="16"/>
        </w:rPr>
        <w:t xml:space="preserve"> or the members or managers of any Proposer that is a limited liability company, on one hand, and an employee of any </w:t>
      </w:r>
      <w:r w:rsidR="00FE159E" w:rsidRPr="00C60091">
        <w:rPr>
          <w:rFonts w:ascii="Arial" w:hAnsi="Arial"/>
          <w:sz w:val="16"/>
        </w:rPr>
        <w:t>member institution</w:t>
      </w:r>
      <w:r w:rsidR="003E3579" w:rsidRPr="00C60091">
        <w:rPr>
          <w:rFonts w:ascii="Arial" w:hAnsi="Arial"/>
          <w:sz w:val="16"/>
        </w:rPr>
        <w:t xml:space="preserve"> of </w:t>
      </w:r>
      <w:r w:rsidR="00F73EE6" w:rsidRPr="00C60091">
        <w:rPr>
          <w:rFonts w:ascii="Arial" w:hAnsi="Arial"/>
          <w:sz w:val="16"/>
        </w:rPr>
        <w:t>UT</w:t>
      </w:r>
      <w:r w:rsidR="003E3579" w:rsidRPr="00601B2F">
        <w:rPr>
          <w:rFonts w:ascii="Arial" w:hAnsi="Arial"/>
          <w:sz w:val="16"/>
        </w:rPr>
        <w:t xml:space="preserve"> System, on the other hand, other than the relationships which have been previously disclosed to University in writing</w:t>
      </w:r>
      <w:r w:rsidR="00FE159E" w:rsidRPr="00C60091">
        <w:rPr>
          <w:rFonts w:ascii="Arial" w:hAnsi="Arial"/>
          <w:sz w:val="16"/>
        </w:rPr>
        <w:t>.</w:t>
      </w:r>
    </w:p>
    <w:p w14:paraId="09143D2A" w14:textId="77777777" w:rsidR="00161C9F" w:rsidRPr="00C60091" w:rsidRDefault="003E3579" w:rsidP="00161C9F">
      <w:pPr>
        <w:numPr>
          <w:ilvl w:val="0"/>
          <w:numId w:val="15"/>
        </w:numPr>
        <w:rPr>
          <w:rFonts w:ascii="Arial" w:hAnsi="Arial" w:cs="Arial"/>
          <w:sz w:val="16"/>
        </w:rPr>
      </w:pPr>
      <w:r w:rsidRPr="00601B2F">
        <w:rPr>
          <w:rFonts w:ascii="Arial" w:hAnsi="Arial"/>
          <w:sz w:val="16"/>
        </w:rPr>
        <w:t xml:space="preserve">Proposer has not been an employee of any </w:t>
      </w:r>
      <w:r w:rsidR="00656522" w:rsidRPr="00C60091">
        <w:rPr>
          <w:rFonts w:ascii="Arial" w:hAnsi="Arial"/>
          <w:sz w:val="16"/>
        </w:rPr>
        <w:t>member</w:t>
      </w:r>
      <w:r w:rsidR="00656522" w:rsidRPr="00601B2F">
        <w:rPr>
          <w:rFonts w:ascii="Arial" w:hAnsi="Arial"/>
          <w:sz w:val="16"/>
        </w:rPr>
        <w:t xml:space="preserve"> </w:t>
      </w:r>
      <w:r w:rsidRPr="00601B2F">
        <w:rPr>
          <w:rFonts w:ascii="Arial" w:hAnsi="Arial"/>
          <w:sz w:val="16"/>
        </w:rPr>
        <w:t xml:space="preserve">institution of </w:t>
      </w:r>
      <w:r w:rsidR="00F73EE6" w:rsidRPr="00C60091">
        <w:rPr>
          <w:rFonts w:ascii="Arial" w:hAnsi="Arial"/>
          <w:sz w:val="16"/>
        </w:rPr>
        <w:t>UT</w:t>
      </w:r>
      <w:r w:rsidRPr="00601B2F">
        <w:rPr>
          <w:rFonts w:ascii="Arial" w:hAnsi="Arial"/>
          <w:sz w:val="16"/>
        </w:rPr>
        <w:t xml:space="preserve"> System within the immediate twelve (12) months prior to the Su</w:t>
      </w:r>
      <w:r w:rsidR="00173B9A" w:rsidRPr="00601B2F">
        <w:rPr>
          <w:rFonts w:ascii="Arial" w:hAnsi="Arial"/>
          <w:sz w:val="16"/>
        </w:rPr>
        <w:t>bmittal Deadline</w:t>
      </w:r>
      <w:r w:rsidR="00656522" w:rsidRPr="00C60091">
        <w:rPr>
          <w:rFonts w:ascii="Arial" w:hAnsi="Arial"/>
          <w:sz w:val="16"/>
        </w:rPr>
        <w:t>.</w:t>
      </w:r>
      <w:r w:rsidR="00161C9F" w:rsidRPr="00C60091">
        <w:rPr>
          <w:rFonts w:ascii="Arial" w:hAnsi="Arial"/>
          <w:sz w:val="16"/>
        </w:rPr>
        <w:t xml:space="preserve"> </w:t>
      </w:r>
    </w:p>
    <w:p w14:paraId="687B32BF" w14:textId="77777777" w:rsidR="00161C9F" w:rsidRPr="00C60091" w:rsidRDefault="00656522" w:rsidP="00161C9F">
      <w:pPr>
        <w:numPr>
          <w:ilvl w:val="0"/>
          <w:numId w:val="15"/>
        </w:numPr>
        <w:rPr>
          <w:rFonts w:ascii="Arial" w:hAnsi="Arial" w:cs="Arial"/>
          <w:sz w:val="16"/>
        </w:rPr>
      </w:pPr>
      <w:r w:rsidRPr="00C60091">
        <w:rPr>
          <w:rFonts w:ascii="Arial" w:hAnsi="Arial"/>
          <w:sz w:val="16"/>
        </w:rPr>
        <w:t>N</w:t>
      </w:r>
      <w:r w:rsidR="00D60D13" w:rsidRPr="00C60091">
        <w:rPr>
          <w:rFonts w:ascii="Arial" w:hAnsi="Arial"/>
          <w:sz w:val="16"/>
        </w:rPr>
        <w:t>o</w:t>
      </w:r>
      <w:r w:rsidR="00D60D13" w:rsidRPr="00601B2F">
        <w:rPr>
          <w:rFonts w:ascii="Arial" w:hAnsi="Arial"/>
          <w:sz w:val="16"/>
        </w:rPr>
        <w:t xml:space="preserve"> person who, in the past four (4) years served as an executive of a state agency was involved with or has any interest in Proposer’s proposal or any contract resulting from this RFP (ref. </w:t>
      </w:r>
      <w:hyperlink r:id="rId38" w:anchor="669.003" w:history="1">
        <w:r w:rsidR="00DE56F7">
          <w:rPr>
            <w:rStyle w:val="Hyperlink"/>
            <w:rFonts w:ascii="Arial" w:hAnsi="Arial"/>
            <w:sz w:val="16"/>
          </w:rPr>
          <w:t>§</w:t>
        </w:r>
        <w:r w:rsidR="00D60D13" w:rsidRPr="001F5BA9">
          <w:rPr>
            <w:rStyle w:val="Hyperlink"/>
            <w:rFonts w:ascii="Arial" w:hAnsi="Arial"/>
            <w:sz w:val="16"/>
          </w:rPr>
          <w:t xml:space="preserve">669.003, </w:t>
        </w:r>
        <w:r w:rsidR="00D60D13" w:rsidRPr="001F5BA9">
          <w:rPr>
            <w:rStyle w:val="Hyperlink"/>
            <w:rFonts w:ascii="Arial" w:hAnsi="Arial"/>
            <w:i/>
            <w:sz w:val="16"/>
          </w:rPr>
          <w:t>Government Code</w:t>
        </w:r>
      </w:hyperlink>
      <w:r w:rsidR="00D60D13" w:rsidRPr="00C60091">
        <w:rPr>
          <w:rFonts w:ascii="Arial" w:hAnsi="Arial"/>
          <w:sz w:val="16"/>
        </w:rPr>
        <w:t>).</w:t>
      </w:r>
      <w:r w:rsidR="003E3579" w:rsidRPr="00C60091">
        <w:rPr>
          <w:rFonts w:ascii="Arial" w:hAnsi="Arial"/>
          <w:sz w:val="16"/>
        </w:rPr>
        <w:t xml:space="preserve"> </w:t>
      </w:r>
    </w:p>
    <w:p w14:paraId="5956B5F5" w14:textId="77777777" w:rsidR="00793AA1" w:rsidRPr="00C60091" w:rsidRDefault="003E3579" w:rsidP="009B2E8E">
      <w:pPr>
        <w:numPr>
          <w:ilvl w:val="0"/>
          <w:numId w:val="15"/>
        </w:numPr>
        <w:rPr>
          <w:rFonts w:ascii="Arial" w:hAnsi="Arial" w:cs="Arial"/>
          <w:sz w:val="16"/>
        </w:rPr>
      </w:pPr>
      <w:r w:rsidRPr="00D74FA0">
        <w:rPr>
          <w:rFonts w:ascii="Arial" w:hAnsi="Arial"/>
          <w:sz w:val="16"/>
        </w:rPr>
        <w:t xml:space="preserve">All disclosures by Proposer in connection with this certification will be subject to administrative review and approval before University enters into </w:t>
      </w:r>
      <w:r w:rsidRPr="00C60091">
        <w:rPr>
          <w:rFonts w:ascii="Arial" w:hAnsi="Arial"/>
          <w:sz w:val="16"/>
        </w:rPr>
        <w:t>a</w:t>
      </w:r>
      <w:r w:rsidR="005612FE" w:rsidRPr="00C60091">
        <w:rPr>
          <w:rFonts w:ascii="Arial" w:hAnsi="Arial"/>
          <w:sz w:val="16"/>
        </w:rPr>
        <w:t>n</w:t>
      </w:r>
      <w:r w:rsidR="00D74FA0">
        <w:rPr>
          <w:rFonts w:ascii="Arial" w:hAnsi="Arial"/>
          <w:sz w:val="16"/>
        </w:rPr>
        <w:t>y A</w:t>
      </w:r>
      <w:r w:rsidRPr="00D74FA0">
        <w:rPr>
          <w:rFonts w:ascii="Arial" w:hAnsi="Arial"/>
          <w:sz w:val="16"/>
        </w:rPr>
        <w:t>greement</w:t>
      </w:r>
      <w:r w:rsidR="00D74FA0">
        <w:rPr>
          <w:rFonts w:ascii="Arial" w:hAnsi="Arial"/>
          <w:sz w:val="16"/>
        </w:rPr>
        <w:t xml:space="preserve"> resulting from this RFP</w:t>
      </w:r>
      <w:r w:rsidRPr="00D74FA0">
        <w:rPr>
          <w:rFonts w:ascii="Arial" w:hAnsi="Arial"/>
          <w:sz w:val="16"/>
        </w:rPr>
        <w:t xml:space="preserve"> with Proposer.</w:t>
      </w:r>
      <w:r w:rsidRPr="00C60091">
        <w:rPr>
          <w:rFonts w:ascii="Arial" w:hAnsi="Arial" w:cs="Arial"/>
          <w:sz w:val="16"/>
        </w:rPr>
        <w:t xml:space="preserve"> </w:t>
      </w:r>
    </w:p>
    <w:p w14:paraId="6E8F5968" w14:textId="77777777" w:rsidR="003E3579" w:rsidRPr="009B2E8E" w:rsidRDefault="003E3579" w:rsidP="001441D3">
      <w:pPr>
        <w:ind w:left="720" w:hanging="720"/>
        <w:rPr>
          <w:rFonts w:ascii="Arial" w:hAnsi="Arial"/>
        </w:rPr>
      </w:pPr>
    </w:p>
    <w:p w14:paraId="0C65F015" w14:textId="77777777" w:rsidR="003E3579" w:rsidRPr="009A1240" w:rsidRDefault="003E3579">
      <w:pPr>
        <w:ind w:left="720" w:hanging="720"/>
        <w:rPr>
          <w:rFonts w:ascii="Arial" w:hAnsi="Arial" w:cs="Arial"/>
          <w:sz w:val="16"/>
        </w:rPr>
      </w:pPr>
      <w:r w:rsidRPr="009B2E8E">
        <w:rPr>
          <w:rFonts w:ascii="Arial" w:hAnsi="Arial"/>
          <w:b/>
          <w:sz w:val="16"/>
        </w:rPr>
        <w:t>2.</w:t>
      </w:r>
      <w:r w:rsidR="000F468C" w:rsidRPr="009A1240">
        <w:rPr>
          <w:rFonts w:ascii="Arial" w:hAnsi="Arial" w:cs="Arial"/>
          <w:b/>
          <w:sz w:val="16"/>
        </w:rPr>
        <w:t>8</w:t>
      </w:r>
      <w:r w:rsidRPr="009A1240">
        <w:rPr>
          <w:rFonts w:ascii="Arial" w:hAnsi="Arial" w:cs="Arial"/>
          <w:b/>
          <w:bCs/>
          <w:sz w:val="16"/>
        </w:rPr>
        <w:tab/>
      </w:r>
      <w:r w:rsidR="009F106D" w:rsidRPr="009A1240">
        <w:rPr>
          <w:rFonts w:ascii="Arial" w:hAnsi="Arial" w:cs="Arial"/>
          <w:b/>
          <w:bCs/>
          <w:sz w:val="16"/>
        </w:rPr>
        <w:t>Compliance with Equal Employment Opportunity Laws.</w:t>
      </w:r>
      <w:r w:rsidR="009F106D" w:rsidRPr="009B2E8E">
        <w:rPr>
          <w:rFonts w:ascii="Arial" w:hAnsi="Arial"/>
          <w:b/>
          <w:sz w:val="16"/>
        </w:rPr>
        <w:t xml:space="preserve"> </w:t>
      </w:r>
      <w:r w:rsidRPr="009A1240">
        <w:rPr>
          <w:rFonts w:ascii="Arial" w:hAnsi="Arial" w:cs="Arial"/>
          <w:sz w:val="16"/>
        </w:rPr>
        <w:t xml:space="preserve">Proposer </w:t>
      </w:r>
      <w:r w:rsidR="0002442D">
        <w:rPr>
          <w:rFonts w:ascii="Arial" w:hAnsi="Arial" w:cs="Arial"/>
          <w:sz w:val="16"/>
        </w:rPr>
        <w:t xml:space="preserve">is in </w:t>
      </w:r>
      <w:r w:rsidRPr="009A1240">
        <w:rPr>
          <w:rFonts w:ascii="Arial" w:hAnsi="Arial" w:cs="Arial"/>
          <w:sz w:val="16"/>
        </w:rPr>
        <w:t xml:space="preserve">compliance with all federal laws and regulations pertaining to Equal Employment Opportunities and Affirmative Action. </w:t>
      </w:r>
    </w:p>
    <w:p w14:paraId="3DB80E80" w14:textId="77777777" w:rsidR="003E3579" w:rsidRPr="009A1240" w:rsidRDefault="003E3579">
      <w:pPr>
        <w:pStyle w:val="ListContinue2"/>
        <w:spacing w:after="0"/>
        <w:rPr>
          <w:rFonts w:ascii="Arial" w:hAnsi="Arial" w:cs="Arial"/>
          <w:sz w:val="16"/>
        </w:rPr>
      </w:pPr>
    </w:p>
    <w:p w14:paraId="5911192B" w14:textId="77777777" w:rsidR="003E3579" w:rsidRPr="009A1240" w:rsidRDefault="003E3579">
      <w:pPr>
        <w:ind w:left="720" w:hanging="720"/>
        <w:rPr>
          <w:rFonts w:ascii="Arial" w:hAnsi="Arial" w:cs="Arial"/>
          <w:b/>
          <w:bCs/>
          <w:sz w:val="16"/>
        </w:rPr>
      </w:pPr>
      <w:r w:rsidRPr="009B2E8E">
        <w:rPr>
          <w:rFonts w:ascii="Arial" w:hAnsi="Arial"/>
          <w:b/>
          <w:sz w:val="16"/>
        </w:rPr>
        <w:t>2.</w:t>
      </w:r>
      <w:r w:rsidR="000F468C" w:rsidRPr="009A1240">
        <w:rPr>
          <w:rFonts w:ascii="Arial" w:hAnsi="Arial" w:cs="Arial"/>
          <w:b/>
          <w:sz w:val="16"/>
        </w:rPr>
        <w:t>9</w:t>
      </w:r>
      <w:r w:rsidRPr="009A1240">
        <w:rPr>
          <w:rFonts w:ascii="Arial" w:hAnsi="Arial" w:cs="Arial"/>
          <w:b/>
          <w:bCs/>
          <w:sz w:val="16"/>
        </w:rPr>
        <w:tab/>
      </w:r>
      <w:r w:rsidR="009F106D" w:rsidRPr="009A1240">
        <w:rPr>
          <w:rFonts w:ascii="Arial" w:hAnsi="Arial" w:cs="Arial"/>
          <w:b/>
          <w:bCs/>
          <w:sz w:val="16"/>
        </w:rPr>
        <w:t xml:space="preserve">Compliance with Safety Standards. </w:t>
      </w:r>
      <w:r w:rsidR="0002442D">
        <w:rPr>
          <w:rFonts w:ascii="Arial" w:hAnsi="Arial" w:cs="Arial"/>
          <w:sz w:val="16"/>
        </w:rPr>
        <w:t>A</w:t>
      </w:r>
      <w:r w:rsidRPr="009A1240">
        <w:rPr>
          <w:rFonts w:ascii="Arial" w:hAnsi="Arial" w:cs="Arial"/>
          <w:sz w:val="16"/>
        </w:rPr>
        <w:t xml:space="preserve">ll products and services offered </w:t>
      </w:r>
      <w:r w:rsidR="0002442D">
        <w:rPr>
          <w:rFonts w:ascii="Arial" w:hAnsi="Arial" w:cs="Arial"/>
          <w:sz w:val="16"/>
        </w:rPr>
        <w:t xml:space="preserve">by Proposer </w:t>
      </w:r>
      <w:r w:rsidRPr="009A1240">
        <w:rPr>
          <w:rFonts w:ascii="Arial" w:hAnsi="Arial" w:cs="Arial"/>
          <w:sz w:val="16"/>
        </w:rPr>
        <w:t>to University in response to this RFP meet or exceed the safety standards established and promulgated under the Federal Occupational Safety and Health Law (</w:t>
      </w:r>
      <w:hyperlink r:id="rId39" w:history="1">
        <w:r w:rsidRPr="001F5BA9">
          <w:rPr>
            <w:rStyle w:val="Hyperlink"/>
            <w:rFonts w:ascii="Arial" w:hAnsi="Arial" w:cs="Arial"/>
            <w:sz w:val="16"/>
          </w:rPr>
          <w:t>Public Law 91-596</w:t>
        </w:r>
      </w:hyperlink>
      <w:r w:rsidRPr="009A1240">
        <w:rPr>
          <w:rFonts w:ascii="Arial" w:hAnsi="Arial" w:cs="Arial"/>
          <w:sz w:val="16"/>
        </w:rPr>
        <w:t xml:space="preserve">) and the </w:t>
      </w:r>
      <w:r w:rsidRPr="009A1240">
        <w:rPr>
          <w:rFonts w:ascii="Arial" w:hAnsi="Arial" w:cs="Arial"/>
          <w:i/>
          <w:iCs/>
          <w:sz w:val="16"/>
        </w:rPr>
        <w:t>Texas Hazard Communication Act</w:t>
      </w:r>
      <w:r w:rsidRPr="009A1240">
        <w:rPr>
          <w:rFonts w:ascii="Arial" w:hAnsi="Arial" w:cs="Arial"/>
          <w:sz w:val="16"/>
        </w:rPr>
        <w:t xml:space="preserve">, </w:t>
      </w:r>
      <w:hyperlink r:id="rId40" w:history="1">
        <w:r w:rsidRPr="001F5BA9">
          <w:rPr>
            <w:rStyle w:val="Hyperlink"/>
            <w:rFonts w:ascii="Arial" w:hAnsi="Arial" w:cs="Arial"/>
            <w:sz w:val="16"/>
          </w:rPr>
          <w:t xml:space="preserve">Chapter 502, </w:t>
        </w:r>
        <w:r w:rsidRPr="001F5BA9">
          <w:rPr>
            <w:rStyle w:val="Hyperlink"/>
            <w:rFonts w:ascii="Arial" w:hAnsi="Arial" w:cs="Arial"/>
            <w:i/>
            <w:sz w:val="16"/>
          </w:rPr>
          <w:t>Health and Safety Code</w:t>
        </w:r>
      </w:hyperlink>
      <w:r w:rsidRPr="009A1240">
        <w:rPr>
          <w:rFonts w:ascii="Arial" w:hAnsi="Arial" w:cs="Arial"/>
          <w:iCs/>
          <w:sz w:val="16"/>
        </w:rPr>
        <w:t xml:space="preserve">, and all </w:t>
      </w:r>
      <w:r w:rsidRPr="009A1240">
        <w:rPr>
          <w:rFonts w:ascii="Arial" w:hAnsi="Arial" w:cs="Arial"/>
          <w:sz w:val="16"/>
        </w:rPr>
        <w:t>related regulations in effect or proposed as of the date of this RFP.</w:t>
      </w:r>
    </w:p>
    <w:p w14:paraId="7FFF6A32" w14:textId="77777777" w:rsidR="003E3579" w:rsidRPr="009A1240" w:rsidRDefault="003E3579">
      <w:pPr>
        <w:pStyle w:val="ListContinue2"/>
        <w:spacing w:after="0"/>
        <w:rPr>
          <w:rFonts w:ascii="Arial" w:hAnsi="Arial" w:cs="Arial"/>
          <w:sz w:val="16"/>
        </w:rPr>
      </w:pPr>
    </w:p>
    <w:p w14:paraId="049A0FBB" w14:textId="77777777" w:rsidR="003E3579" w:rsidRPr="009A1240" w:rsidRDefault="003E3579">
      <w:pPr>
        <w:ind w:left="720" w:hanging="720"/>
        <w:rPr>
          <w:rFonts w:ascii="Arial" w:hAnsi="Arial" w:cs="Arial"/>
          <w:sz w:val="16"/>
        </w:rPr>
      </w:pPr>
      <w:r w:rsidRPr="009B2E8E">
        <w:rPr>
          <w:rFonts w:ascii="Arial" w:hAnsi="Arial"/>
          <w:b/>
          <w:sz w:val="16"/>
        </w:rPr>
        <w:t>2.</w:t>
      </w:r>
      <w:r w:rsidRPr="009A1240">
        <w:rPr>
          <w:rFonts w:ascii="Arial" w:hAnsi="Arial" w:cs="Arial"/>
          <w:b/>
          <w:sz w:val="16"/>
        </w:rPr>
        <w:t>1</w:t>
      </w:r>
      <w:r w:rsidR="000F468C" w:rsidRPr="009A1240">
        <w:rPr>
          <w:rFonts w:ascii="Arial" w:hAnsi="Arial" w:cs="Arial"/>
          <w:b/>
          <w:sz w:val="16"/>
        </w:rPr>
        <w:t>0</w:t>
      </w:r>
      <w:r w:rsidRPr="009A1240">
        <w:rPr>
          <w:rFonts w:ascii="Arial" w:hAnsi="Arial" w:cs="Arial"/>
          <w:b/>
          <w:bCs/>
          <w:sz w:val="16"/>
        </w:rPr>
        <w:tab/>
      </w:r>
      <w:r w:rsidR="005F48D6" w:rsidRPr="009A1240">
        <w:rPr>
          <w:rFonts w:ascii="Arial" w:hAnsi="Arial" w:cs="Arial"/>
          <w:b/>
          <w:bCs/>
          <w:sz w:val="16"/>
        </w:rPr>
        <w:t xml:space="preserve">Exceptions to </w:t>
      </w:r>
      <w:r w:rsidR="005F48D6" w:rsidRPr="009A1240">
        <w:rPr>
          <w:rFonts w:ascii="Arial" w:hAnsi="Arial" w:cs="Arial"/>
          <w:b/>
          <w:sz w:val="16"/>
        </w:rPr>
        <w:t>Certifications</w:t>
      </w:r>
      <w:r w:rsidR="005F48D6" w:rsidRPr="009A1240">
        <w:rPr>
          <w:rFonts w:ascii="Arial" w:hAnsi="Arial" w:cs="Arial"/>
          <w:b/>
          <w:bCs/>
          <w:sz w:val="16"/>
        </w:rPr>
        <w:t xml:space="preserve">. </w:t>
      </w:r>
      <w:r w:rsidRPr="009A1240">
        <w:rPr>
          <w:rFonts w:ascii="Arial" w:hAnsi="Arial" w:cs="Arial"/>
          <w:sz w:val="16"/>
        </w:rPr>
        <w:t xml:space="preserve">Proposer will and has disclosed, as part of its proposal, any exceptions to the </w:t>
      </w:r>
      <w:r w:rsidR="00F27F17">
        <w:rPr>
          <w:rFonts w:ascii="Arial" w:hAnsi="Arial" w:cs="Arial"/>
          <w:sz w:val="16"/>
        </w:rPr>
        <w:t>i</w:t>
      </w:r>
      <w:r w:rsidR="00E0461E">
        <w:rPr>
          <w:rFonts w:ascii="Arial" w:hAnsi="Arial" w:cs="Arial"/>
          <w:sz w:val="16"/>
        </w:rPr>
        <w:t xml:space="preserve">nformation </w:t>
      </w:r>
      <w:r w:rsidRPr="009A1240">
        <w:rPr>
          <w:rFonts w:ascii="Arial" w:hAnsi="Arial" w:cs="Arial"/>
          <w:sz w:val="16"/>
        </w:rPr>
        <w:t xml:space="preserve">stated in this </w:t>
      </w:r>
      <w:r w:rsidRPr="009A1240">
        <w:rPr>
          <w:rFonts w:ascii="Arial" w:hAnsi="Arial" w:cs="Arial"/>
          <w:sz w:val="16"/>
          <w:u w:val="single"/>
        </w:rPr>
        <w:t>Execution of Offer</w:t>
      </w:r>
      <w:r w:rsidRPr="009A1240">
        <w:rPr>
          <w:rFonts w:ascii="Arial" w:hAnsi="Arial" w:cs="Arial"/>
          <w:sz w:val="16"/>
        </w:rPr>
        <w:t xml:space="preserve">. All </w:t>
      </w:r>
      <w:r w:rsidR="00E0461E">
        <w:rPr>
          <w:rFonts w:ascii="Arial" w:hAnsi="Arial" w:cs="Arial"/>
          <w:sz w:val="16"/>
        </w:rPr>
        <w:t>information</w:t>
      </w:r>
      <w:r w:rsidRPr="009A1240">
        <w:rPr>
          <w:rFonts w:ascii="Arial" w:hAnsi="Arial" w:cs="Arial"/>
          <w:sz w:val="16"/>
        </w:rPr>
        <w:t xml:space="preserve"> will be subject to administrative review and approval prior to the time University makes an award or enters into an</w:t>
      </w:r>
      <w:r w:rsidR="00F27F17">
        <w:rPr>
          <w:rFonts w:ascii="Arial" w:hAnsi="Arial" w:cs="Arial"/>
          <w:sz w:val="16"/>
        </w:rPr>
        <w:t>y</w:t>
      </w:r>
      <w:r w:rsidRPr="009A1240">
        <w:rPr>
          <w:rFonts w:ascii="Arial" w:hAnsi="Arial" w:cs="Arial"/>
          <w:sz w:val="16"/>
        </w:rPr>
        <w:t xml:space="preserve"> </w:t>
      </w:r>
      <w:r w:rsidR="00F27F17">
        <w:rPr>
          <w:rFonts w:ascii="Arial" w:hAnsi="Arial" w:cs="Arial"/>
          <w:sz w:val="16"/>
        </w:rPr>
        <w:t>A</w:t>
      </w:r>
      <w:r w:rsidRPr="009A1240">
        <w:rPr>
          <w:rFonts w:ascii="Arial" w:hAnsi="Arial" w:cs="Arial"/>
          <w:sz w:val="16"/>
        </w:rPr>
        <w:t xml:space="preserve">greement with Proposer. </w:t>
      </w:r>
    </w:p>
    <w:p w14:paraId="255A2D4F" w14:textId="77777777" w:rsidR="00073ADD" w:rsidRPr="009A1240" w:rsidRDefault="00073ADD" w:rsidP="00073ADD">
      <w:pPr>
        <w:ind w:left="720" w:hanging="720"/>
        <w:rPr>
          <w:rFonts w:ascii="Arial" w:hAnsi="Arial" w:cs="Arial"/>
          <w:sz w:val="16"/>
        </w:rPr>
      </w:pPr>
    </w:p>
    <w:p w14:paraId="0F890845" w14:textId="77777777" w:rsidR="00362D2D" w:rsidRPr="009A1240" w:rsidRDefault="00073ADD" w:rsidP="00073ADD">
      <w:pPr>
        <w:ind w:left="720" w:hanging="720"/>
        <w:rPr>
          <w:rFonts w:ascii="Arial" w:hAnsi="Arial" w:cs="Arial"/>
          <w:sz w:val="16"/>
        </w:rPr>
      </w:pPr>
      <w:r w:rsidRPr="009A1240">
        <w:rPr>
          <w:rFonts w:ascii="Arial" w:hAnsi="Arial" w:cs="Arial"/>
          <w:b/>
          <w:sz w:val="16"/>
        </w:rPr>
        <w:t>2.1</w:t>
      </w:r>
      <w:r w:rsidR="000F468C" w:rsidRPr="009A1240">
        <w:rPr>
          <w:rFonts w:ascii="Arial" w:hAnsi="Arial" w:cs="Arial"/>
          <w:b/>
          <w:sz w:val="16"/>
        </w:rPr>
        <w:t>1</w:t>
      </w:r>
      <w:r w:rsidRPr="009A1240">
        <w:rPr>
          <w:rFonts w:ascii="Arial" w:hAnsi="Arial" w:cs="Arial"/>
          <w:sz w:val="16"/>
        </w:rPr>
        <w:tab/>
      </w:r>
      <w:r w:rsidR="00443BEA" w:rsidRPr="009A1240">
        <w:rPr>
          <w:rFonts w:ascii="Arial" w:hAnsi="Arial" w:cs="Arial"/>
          <w:b/>
          <w:sz w:val="16"/>
        </w:rPr>
        <w:t>Manufacturer Responsibility and Consumer Convenience Computer Equipment Collection and Recovery Act Certification</w:t>
      </w:r>
      <w:r w:rsidR="003B10E1" w:rsidRPr="009A1240">
        <w:rPr>
          <w:rFonts w:ascii="Arial" w:hAnsi="Arial" w:cs="Arial"/>
          <w:b/>
          <w:sz w:val="16"/>
        </w:rPr>
        <w:t>.</w:t>
      </w:r>
      <w:r w:rsidR="00443BEA" w:rsidRPr="009A1240">
        <w:rPr>
          <w:rFonts w:ascii="Arial" w:hAnsi="Arial" w:cs="Arial"/>
          <w:sz w:val="16"/>
        </w:rPr>
        <w:t xml:space="preserve"> </w:t>
      </w:r>
      <w:r w:rsidR="00887AE1" w:rsidRPr="009A1240">
        <w:rPr>
          <w:rFonts w:ascii="Arial" w:hAnsi="Arial" w:cs="Arial"/>
          <w:sz w:val="16"/>
        </w:rPr>
        <w:t xml:space="preserve">If Proposer will sell or lease computer equipment to University under any </w:t>
      </w:r>
      <w:r w:rsidR="00873381">
        <w:rPr>
          <w:rFonts w:ascii="Arial" w:hAnsi="Arial" w:cs="Arial"/>
          <w:sz w:val="16"/>
        </w:rPr>
        <w:t>A</w:t>
      </w:r>
      <w:r w:rsidR="00887AE1" w:rsidRPr="009A1240">
        <w:rPr>
          <w:rFonts w:ascii="Arial" w:hAnsi="Arial" w:cs="Arial"/>
          <w:sz w:val="16"/>
        </w:rPr>
        <w:t xml:space="preserve">greement </w:t>
      </w:r>
      <w:r w:rsidR="00873381">
        <w:rPr>
          <w:rFonts w:ascii="Arial" w:hAnsi="Arial" w:cs="Arial"/>
          <w:sz w:val="16"/>
        </w:rPr>
        <w:t>r</w:t>
      </w:r>
      <w:r w:rsidR="00887AE1" w:rsidRPr="009A1240">
        <w:rPr>
          <w:rFonts w:ascii="Arial" w:hAnsi="Arial" w:cs="Arial"/>
          <w:sz w:val="16"/>
        </w:rPr>
        <w:t>esult</w:t>
      </w:r>
      <w:r w:rsidR="005154ED">
        <w:rPr>
          <w:rFonts w:ascii="Arial" w:hAnsi="Arial" w:cs="Arial"/>
          <w:sz w:val="16"/>
        </w:rPr>
        <w:t>ing</w:t>
      </w:r>
      <w:r w:rsidR="00887AE1" w:rsidRPr="009A1240">
        <w:rPr>
          <w:rFonts w:ascii="Arial" w:hAnsi="Arial" w:cs="Arial"/>
          <w:sz w:val="16"/>
        </w:rPr>
        <w:t xml:space="preserve"> from </w:t>
      </w:r>
      <w:r w:rsidR="005154ED">
        <w:rPr>
          <w:rFonts w:ascii="Arial" w:hAnsi="Arial" w:cs="Arial"/>
          <w:sz w:val="16"/>
        </w:rPr>
        <w:t>this RFP</w:t>
      </w:r>
      <w:r w:rsidR="00887AE1" w:rsidRPr="009A1240">
        <w:rPr>
          <w:rFonts w:ascii="Arial" w:hAnsi="Arial" w:cs="Arial"/>
          <w:sz w:val="16"/>
        </w:rPr>
        <w:t xml:space="preserve"> then, pursuant to </w:t>
      </w:r>
      <w:hyperlink r:id="rId41" w:anchor="361.965" w:history="1">
        <w:r w:rsidR="00DE56F7">
          <w:rPr>
            <w:rStyle w:val="Hyperlink"/>
            <w:rFonts w:ascii="Arial" w:hAnsi="Arial" w:cs="Arial"/>
            <w:sz w:val="16"/>
          </w:rPr>
          <w:t>§</w:t>
        </w:r>
        <w:r w:rsidR="00887AE1" w:rsidRPr="001F5BA9">
          <w:rPr>
            <w:rStyle w:val="Hyperlink"/>
            <w:rFonts w:ascii="Arial" w:hAnsi="Arial" w:cs="Arial"/>
            <w:sz w:val="16"/>
          </w:rPr>
          <w:t>361.965(c)</w:t>
        </w:r>
        <w:r w:rsidR="00FF0030" w:rsidRPr="001F5BA9">
          <w:rPr>
            <w:rStyle w:val="Hyperlink"/>
            <w:rFonts w:ascii="Arial" w:hAnsi="Arial" w:cs="Arial"/>
            <w:sz w:val="16"/>
          </w:rPr>
          <w:t>,</w:t>
        </w:r>
        <w:r w:rsidR="00887AE1" w:rsidRPr="001F5BA9">
          <w:rPr>
            <w:rStyle w:val="Hyperlink"/>
            <w:rFonts w:ascii="Arial" w:hAnsi="Arial" w:cs="Arial"/>
            <w:sz w:val="16"/>
          </w:rPr>
          <w:t xml:space="preserve"> </w:t>
        </w:r>
        <w:r w:rsidR="00887AE1" w:rsidRPr="001F5BA9">
          <w:rPr>
            <w:rStyle w:val="Hyperlink"/>
            <w:rFonts w:ascii="Arial" w:hAnsi="Arial" w:cs="Arial"/>
            <w:i/>
            <w:sz w:val="16"/>
          </w:rPr>
          <w:t>Health &amp; Safety Code</w:t>
        </w:r>
      </w:hyperlink>
      <w:r w:rsidR="00887AE1" w:rsidRPr="009A1240">
        <w:rPr>
          <w:rFonts w:ascii="Arial" w:hAnsi="Arial" w:cs="Arial"/>
          <w:sz w:val="16"/>
        </w:rPr>
        <w:t xml:space="preserve">, Proposer is in compliance with the Manufacturer Responsibility and Consumer Convenience Computer Equipment Collection and Recovery Act set forth in </w:t>
      </w:r>
      <w:hyperlink r:id="rId42" w:anchor="Y" w:history="1">
        <w:r w:rsidR="00887AE1" w:rsidRPr="001F5BA9">
          <w:rPr>
            <w:rStyle w:val="Hyperlink"/>
            <w:rFonts w:ascii="Arial" w:hAnsi="Arial" w:cs="Arial"/>
            <w:sz w:val="16"/>
          </w:rPr>
          <w:t>Chapter 361, Subchapter Y</w:t>
        </w:r>
        <w:r w:rsidR="00FF0030" w:rsidRPr="001F5BA9">
          <w:rPr>
            <w:rStyle w:val="Hyperlink"/>
            <w:rFonts w:ascii="Arial" w:hAnsi="Arial" w:cs="Arial"/>
            <w:sz w:val="16"/>
          </w:rPr>
          <w:t>,</w:t>
        </w:r>
        <w:r w:rsidR="00887AE1" w:rsidRPr="001F5BA9">
          <w:rPr>
            <w:rStyle w:val="Hyperlink"/>
            <w:rFonts w:ascii="Arial" w:hAnsi="Arial" w:cs="Arial"/>
            <w:i/>
            <w:sz w:val="16"/>
          </w:rPr>
          <w:t xml:space="preserve"> Health &amp; Safety Code</w:t>
        </w:r>
      </w:hyperlink>
      <w:r w:rsidR="00873381">
        <w:rPr>
          <w:rFonts w:ascii="Arial" w:hAnsi="Arial" w:cs="Arial"/>
          <w:i/>
          <w:sz w:val="16"/>
        </w:rPr>
        <w:t>,</w:t>
      </w:r>
      <w:r w:rsidR="00887AE1" w:rsidRPr="009B2E8E">
        <w:rPr>
          <w:rFonts w:ascii="Arial" w:hAnsi="Arial"/>
        </w:rPr>
        <w:t xml:space="preserve"> </w:t>
      </w:r>
      <w:r w:rsidR="00887AE1" w:rsidRPr="009A1240">
        <w:rPr>
          <w:rFonts w:ascii="Arial" w:hAnsi="Arial" w:cs="Arial"/>
          <w:sz w:val="16"/>
        </w:rPr>
        <w:t xml:space="preserve">and the rules adopted by the Texas Commission on Environmental Quality under that Act as set forth in </w:t>
      </w:r>
      <w:hyperlink r:id="rId43" w:history="1">
        <w:r w:rsidR="00B80106">
          <w:rPr>
            <w:rStyle w:val="Hyperlink"/>
            <w:rFonts w:ascii="Arial" w:hAnsi="Arial" w:cs="Arial"/>
            <w:sz w:val="16"/>
          </w:rPr>
          <w:t xml:space="preserve">30 </w:t>
        </w:r>
        <w:r w:rsidR="005D0BF4">
          <w:rPr>
            <w:rStyle w:val="Hyperlink"/>
            <w:rFonts w:ascii="Arial" w:hAnsi="Arial" w:cs="Arial"/>
            <w:sz w:val="16"/>
          </w:rPr>
          <w:t xml:space="preserve">TAC </w:t>
        </w:r>
        <w:r w:rsidR="00887AE1" w:rsidRPr="00B521B0">
          <w:rPr>
            <w:rStyle w:val="Hyperlink"/>
            <w:rFonts w:ascii="Arial" w:hAnsi="Arial" w:cs="Arial"/>
            <w:sz w:val="16"/>
          </w:rPr>
          <w:t>Chapter 328</w:t>
        </w:r>
      </w:hyperlink>
      <w:r w:rsidR="00887AE1" w:rsidRPr="009A1240">
        <w:rPr>
          <w:rFonts w:ascii="Arial" w:hAnsi="Arial" w:cs="Arial"/>
          <w:sz w:val="16"/>
        </w:rPr>
        <w:t xml:space="preserve">. </w:t>
      </w:r>
      <w:hyperlink r:id="rId44" w:anchor="361.952" w:history="1">
        <w:r w:rsidR="00DE56F7">
          <w:rPr>
            <w:rStyle w:val="Hyperlink"/>
            <w:rFonts w:ascii="Arial" w:hAnsi="Arial" w:cs="Arial"/>
            <w:sz w:val="16"/>
          </w:rPr>
          <w:t>§</w:t>
        </w:r>
        <w:r w:rsidR="00887AE1" w:rsidRPr="001F5BA9">
          <w:rPr>
            <w:rStyle w:val="Hyperlink"/>
            <w:rFonts w:ascii="Arial" w:hAnsi="Arial" w:cs="Arial"/>
            <w:sz w:val="16"/>
          </w:rPr>
          <w:t>361.952(2)</w:t>
        </w:r>
        <w:r w:rsidR="00FF0030" w:rsidRPr="001F5BA9">
          <w:rPr>
            <w:rStyle w:val="Hyperlink"/>
            <w:rFonts w:ascii="Arial" w:hAnsi="Arial" w:cs="Arial"/>
            <w:sz w:val="16"/>
          </w:rPr>
          <w:t>,</w:t>
        </w:r>
        <w:r w:rsidR="00887AE1" w:rsidRPr="001F5BA9">
          <w:rPr>
            <w:rStyle w:val="Hyperlink"/>
            <w:rFonts w:ascii="Arial" w:hAnsi="Arial" w:cs="Arial"/>
            <w:i/>
            <w:sz w:val="16"/>
          </w:rPr>
          <w:t xml:space="preserve"> Health &amp; Safety Code</w:t>
        </w:r>
      </w:hyperlink>
      <w:r w:rsidR="00FF0030" w:rsidRPr="009A1240">
        <w:rPr>
          <w:rFonts w:ascii="Arial" w:hAnsi="Arial" w:cs="Arial"/>
          <w:i/>
          <w:sz w:val="16"/>
        </w:rPr>
        <w:t>,</w:t>
      </w:r>
      <w:r w:rsidR="00887AE1" w:rsidRPr="009A1240">
        <w:rPr>
          <w:rFonts w:ascii="Arial" w:hAnsi="Arial" w:cs="Arial"/>
          <w:sz w:val="16"/>
        </w:rPr>
        <w:t xml:space="preserve"> states that, for purposes of the Manufacturer Responsibility and Consumer Convenience Computer Equipment Collection and Recovery Act</w:t>
      </w:r>
      <w:r w:rsidR="00887AE1" w:rsidRPr="009A1240">
        <w:rPr>
          <w:rFonts w:ascii="Arial" w:hAnsi="Arial" w:cs="Arial"/>
          <w:i/>
          <w:sz w:val="16"/>
        </w:rPr>
        <w:t xml:space="preserve">, </w:t>
      </w:r>
      <w:r w:rsidR="00887AE1" w:rsidRPr="009A1240">
        <w:rPr>
          <w:rFonts w:ascii="Arial" w:hAnsi="Arial" w:cs="Arial"/>
          <w:sz w:val="16"/>
        </w:rPr>
        <w:t>the term</w:t>
      </w:r>
      <w:r w:rsidR="00887AE1" w:rsidRPr="009A1240">
        <w:rPr>
          <w:rFonts w:ascii="Arial" w:hAnsi="Arial" w:cs="Arial"/>
          <w:i/>
          <w:sz w:val="16"/>
        </w:rPr>
        <w:t xml:space="preserve"> </w:t>
      </w:r>
      <w:r w:rsidR="00887AE1" w:rsidRPr="009A1240">
        <w:rPr>
          <w:rFonts w:ascii="Arial" w:hAnsi="Arial" w:cs="Arial"/>
          <w:sz w:val="16"/>
        </w:rPr>
        <w:t>“computer equipment” means a desktop or notebook computer and includes a computer monitor or other display device that does not contain a tuner.</w:t>
      </w:r>
    </w:p>
    <w:p w14:paraId="170EE702" w14:textId="77777777" w:rsidR="00362D2D" w:rsidRPr="009A1240" w:rsidRDefault="00362D2D" w:rsidP="009B2E8E">
      <w:pPr>
        <w:ind w:left="720" w:hanging="720"/>
        <w:rPr>
          <w:rFonts w:ascii="Arial" w:hAnsi="Arial" w:cs="Arial"/>
          <w:sz w:val="16"/>
        </w:rPr>
      </w:pPr>
    </w:p>
    <w:p w14:paraId="31C0E416" w14:textId="77777777" w:rsidR="00362D2D" w:rsidRPr="009A1240" w:rsidRDefault="00362D2D" w:rsidP="00D40224">
      <w:pPr>
        <w:rPr>
          <w:rFonts w:ascii="Arial" w:hAnsi="Arial" w:cs="Arial"/>
          <w:sz w:val="16"/>
        </w:rPr>
      </w:pPr>
      <w:r w:rsidRPr="009A1240">
        <w:rPr>
          <w:rFonts w:ascii="Arial" w:hAnsi="Arial" w:cs="Arial"/>
          <w:b/>
          <w:sz w:val="16"/>
        </w:rPr>
        <w:t>2.1</w:t>
      </w:r>
      <w:r w:rsidR="000F468C" w:rsidRPr="009A1240">
        <w:rPr>
          <w:rFonts w:ascii="Arial" w:hAnsi="Arial" w:cs="Arial"/>
          <w:b/>
          <w:sz w:val="16"/>
        </w:rPr>
        <w:t>2</w:t>
      </w:r>
      <w:r w:rsidRPr="009A1240">
        <w:rPr>
          <w:rFonts w:ascii="Arial" w:hAnsi="Arial" w:cs="Arial"/>
          <w:b/>
          <w:sz w:val="16"/>
        </w:rPr>
        <w:t xml:space="preserve">  </w:t>
      </w:r>
      <w:r w:rsidRPr="009A1240">
        <w:rPr>
          <w:rFonts w:ascii="Arial" w:hAnsi="Arial" w:cs="Arial"/>
          <w:b/>
          <w:sz w:val="16"/>
        </w:rPr>
        <w:tab/>
        <w:t>Conflict of Interest Certification</w:t>
      </w:r>
      <w:r w:rsidR="00D40224" w:rsidRPr="009A1240">
        <w:rPr>
          <w:rFonts w:ascii="Arial" w:hAnsi="Arial" w:cs="Arial"/>
          <w:b/>
          <w:sz w:val="16"/>
        </w:rPr>
        <w:t>.</w:t>
      </w:r>
    </w:p>
    <w:p w14:paraId="4FFAE7D9" w14:textId="77777777" w:rsidR="00362D2D" w:rsidRPr="009A1240" w:rsidRDefault="00362D2D" w:rsidP="00362D2D">
      <w:pPr>
        <w:numPr>
          <w:ilvl w:val="0"/>
          <w:numId w:val="14"/>
        </w:numPr>
        <w:ind w:left="1080"/>
        <w:rPr>
          <w:rFonts w:ascii="Arial" w:hAnsi="Arial" w:cs="Arial"/>
          <w:sz w:val="16"/>
        </w:rPr>
      </w:pPr>
      <w:r w:rsidRPr="009A1240">
        <w:rPr>
          <w:rFonts w:ascii="Arial" w:hAnsi="Arial" w:cs="Arial"/>
          <w:sz w:val="16"/>
        </w:rPr>
        <w:t>Pr</w:t>
      </w:r>
      <w:r w:rsidR="007C68C1">
        <w:rPr>
          <w:rFonts w:ascii="Arial" w:hAnsi="Arial" w:cs="Arial"/>
          <w:sz w:val="16"/>
        </w:rPr>
        <w:t xml:space="preserve">oposer is not a debarred supplier </w:t>
      </w:r>
      <w:r w:rsidRPr="009A1240">
        <w:rPr>
          <w:rFonts w:ascii="Arial" w:hAnsi="Arial" w:cs="Arial"/>
          <w:sz w:val="16"/>
        </w:rPr>
        <w:t>or th</w:t>
      </w:r>
      <w:r w:rsidR="007C68C1">
        <w:rPr>
          <w:rFonts w:ascii="Arial" w:hAnsi="Arial" w:cs="Arial"/>
          <w:sz w:val="16"/>
        </w:rPr>
        <w:t>e principal of a debarred supplier</w:t>
      </w:r>
      <w:r w:rsidRPr="009A1240">
        <w:rPr>
          <w:rFonts w:ascii="Arial" w:hAnsi="Arial" w:cs="Arial"/>
          <w:sz w:val="16"/>
        </w:rPr>
        <w:t xml:space="preserve"> (i.e. owner, proprietor, sole or majority shareholder, director, president, managing partner, etc.) either at the state or federal level.</w:t>
      </w:r>
      <w:r w:rsidR="00D01AC0">
        <w:rPr>
          <w:rFonts w:ascii="Arial" w:hAnsi="Arial" w:cs="Arial"/>
          <w:sz w:val="16"/>
        </w:rPr>
        <w:t xml:space="preserve"> </w:t>
      </w:r>
    </w:p>
    <w:p w14:paraId="679D5116" w14:textId="77777777" w:rsidR="00362D2D" w:rsidRPr="009A1240" w:rsidRDefault="00362D2D" w:rsidP="00362D2D">
      <w:pPr>
        <w:numPr>
          <w:ilvl w:val="0"/>
          <w:numId w:val="14"/>
        </w:numPr>
        <w:ind w:left="1080"/>
        <w:rPr>
          <w:rFonts w:ascii="Arial" w:hAnsi="Arial" w:cs="Arial"/>
          <w:sz w:val="16"/>
        </w:rPr>
      </w:pPr>
      <w:r w:rsidRPr="009A1240">
        <w:rPr>
          <w:rFonts w:ascii="Arial" w:hAnsi="Arial" w:cs="Arial"/>
          <w:sz w:val="16"/>
        </w:rPr>
        <w:t>Proposer</w:t>
      </w:r>
      <w:r w:rsidR="00D22065">
        <w:rPr>
          <w:rFonts w:ascii="Arial" w:hAnsi="Arial" w:cs="Arial"/>
          <w:sz w:val="16"/>
        </w:rPr>
        <w:t xml:space="preserve">’s </w:t>
      </w:r>
      <w:r w:rsidRPr="009A1240">
        <w:rPr>
          <w:rFonts w:ascii="Arial" w:hAnsi="Arial" w:cs="Arial"/>
          <w:sz w:val="16"/>
        </w:rPr>
        <w:t xml:space="preserve">provision of services or other performance under </w:t>
      </w:r>
      <w:r w:rsidR="00D22065">
        <w:rPr>
          <w:rFonts w:ascii="Arial" w:hAnsi="Arial" w:cs="Arial"/>
          <w:sz w:val="16"/>
        </w:rPr>
        <w:t>an</w:t>
      </w:r>
      <w:r w:rsidR="00525096">
        <w:rPr>
          <w:rFonts w:ascii="Arial" w:hAnsi="Arial" w:cs="Arial"/>
          <w:sz w:val="16"/>
        </w:rPr>
        <w:t>y</w:t>
      </w:r>
      <w:r w:rsidRPr="009A1240">
        <w:rPr>
          <w:rFonts w:ascii="Arial" w:hAnsi="Arial" w:cs="Arial"/>
          <w:sz w:val="16"/>
        </w:rPr>
        <w:t xml:space="preserve"> </w:t>
      </w:r>
      <w:r w:rsidR="00435EAC" w:rsidRPr="009A1240">
        <w:rPr>
          <w:rFonts w:ascii="Arial" w:hAnsi="Arial" w:cs="Arial"/>
          <w:sz w:val="16"/>
        </w:rPr>
        <w:t>Agreement</w:t>
      </w:r>
      <w:r w:rsidR="00D22065">
        <w:rPr>
          <w:rFonts w:ascii="Arial" w:hAnsi="Arial" w:cs="Arial"/>
          <w:sz w:val="16"/>
        </w:rPr>
        <w:t xml:space="preserve"> resulting from this RFP</w:t>
      </w:r>
      <w:r w:rsidRPr="009A1240">
        <w:rPr>
          <w:rFonts w:ascii="Arial" w:hAnsi="Arial" w:cs="Arial"/>
          <w:sz w:val="16"/>
        </w:rPr>
        <w:t xml:space="preserve"> will not constitute an actual or potential conflict of interest.</w:t>
      </w:r>
    </w:p>
    <w:p w14:paraId="193CB05B" w14:textId="77777777" w:rsidR="00362D2D" w:rsidRPr="009A1240" w:rsidRDefault="00362D2D" w:rsidP="00362D2D">
      <w:pPr>
        <w:numPr>
          <w:ilvl w:val="0"/>
          <w:numId w:val="14"/>
        </w:numPr>
        <w:ind w:left="1080"/>
        <w:rPr>
          <w:rFonts w:ascii="Arial" w:hAnsi="Arial" w:cs="Arial"/>
          <w:sz w:val="16"/>
        </w:rPr>
      </w:pPr>
      <w:r w:rsidRPr="009A1240">
        <w:rPr>
          <w:rFonts w:ascii="Arial" w:hAnsi="Arial" w:cs="Arial"/>
          <w:sz w:val="16"/>
        </w:rPr>
        <w:t xml:space="preserve">Proposer has disclosed any personnel who are related to any current or former employees of </w:t>
      </w:r>
      <w:r w:rsidR="00435EAC" w:rsidRPr="009A1240">
        <w:rPr>
          <w:rFonts w:ascii="Arial" w:hAnsi="Arial" w:cs="Arial"/>
          <w:sz w:val="16"/>
        </w:rPr>
        <w:t>University</w:t>
      </w:r>
      <w:r w:rsidRPr="009A1240">
        <w:rPr>
          <w:rFonts w:ascii="Arial" w:hAnsi="Arial" w:cs="Arial"/>
          <w:sz w:val="16"/>
        </w:rPr>
        <w:t>.</w:t>
      </w:r>
    </w:p>
    <w:p w14:paraId="48465419" w14:textId="77777777" w:rsidR="00362D2D" w:rsidRPr="009A1240" w:rsidRDefault="00362D2D" w:rsidP="00362D2D">
      <w:pPr>
        <w:numPr>
          <w:ilvl w:val="0"/>
          <w:numId w:val="14"/>
        </w:numPr>
        <w:ind w:left="1080"/>
        <w:rPr>
          <w:rFonts w:ascii="Arial" w:hAnsi="Arial" w:cs="Arial"/>
          <w:sz w:val="16"/>
        </w:rPr>
      </w:pPr>
      <w:r w:rsidRPr="009A1240">
        <w:rPr>
          <w:rFonts w:ascii="Arial" w:hAnsi="Arial" w:cs="Arial"/>
          <w:sz w:val="16"/>
        </w:rPr>
        <w:t xml:space="preserve">Proposer </w:t>
      </w:r>
      <w:r w:rsidR="00D22065">
        <w:rPr>
          <w:rFonts w:ascii="Arial" w:hAnsi="Arial" w:cs="Arial"/>
          <w:sz w:val="16"/>
        </w:rPr>
        <w:t>has</w:t>
      </w:r>
      <w:r w:rsidRPr="009A1240">
        <w:rPr>
          <w:rFonts w:ascii="Arial" w:hAnsi="Arial" w:cs="Arial"/>
          <w:sz w:val="16"/>
        </w:rPr>
        <w:t xml:space="preserve"> not given, nor do</w:t>
      </w:r>
      <w:r w:rsidR="00D22065">
        <w:rPr>
          <w:rFonts w:ascii="Arial" w:hAnsi="Arial" w:cs="Arial"/>
          <w:sz w:val="16"/>
        </w:rPr>
        <w:t>es Proposer</w:t>
      </w:r>
      <w:r w:rsidRPr="009A1240">
        <w:rPr>
          <w:rFonts w:ascii="Arial" w:hAnsi="Arial" w:cs="Arial"/>
          <w:sz w:val="16"/>
        </w:rPr>
        <w:t xml:space="preserve"> intend to give, at any time hereafter, any economic opportunity, future employment, gift, loan, gratuity, special discount, trip, favor or servic</w:t>
      </w:r>
      <w:r w:rsidR="00435EAC" w:rsidRPr="009A1240">
        <w:rPr>
          <w:rFonts w:ascii="Arial" w:hAnsi="Arial" w:cs="Arial"/>
          <w:sz w:val="16"/>
        </w:rPr>
        <w:t>e to an officer or employee of University</w:t>
      </w:r>
      <w:r w:rsidRPr="009A1240">
        <w:rPr>
          <w:rFonts w:ascii="Arial" w:hAnsi="Arial" w:cs="Arial"/>
          <w:sz w:val="16"/>
        </w:rPr>
        <w:t xml:space="preserve"> in connection with th</w:t>
      </w:r>
      <w:r w:rsidR="00435EAC" w:rsidRPr="009A1240">
        <w:rPr>
          <w:rFonts w:ascii="Arial" w:hAnsi="Arial" w:cs="Arial"/>
          <w:sz w:val="16"/>
        </w:rPr>
        <w:t>is RFP</w:t>
      </w:r>
      <w:r w:rsidRPr="009A1240">
        <w:rPr>
          <w:rFonts w:ascii="Arial" w:hAnsi="Arial" w:cs="Arial"/>
          <w:sz w:val="16"/>
        </w:rPr>
        <w:t>.</w:t>
      </w:r>
    </w:p>
    <w:p w14:paraId="4D151008" w14:textId="77777777" w:rsidR="00820E1C" w:rsidRPr="00EB5218" w:rsidRDefault="00820E1C" w:rsidP="00820E1C">
      <w:pPr>
        <w:rPr>
          <w:rFonts w:ascii="Arial" w:hAnsi="Arial"/>
          <w:b/>
          <w:sz w:val="16"/>
          <w:szCs w:val="16"/>
          <w:highlight w:val="lightGray"/>
        </w:rPr>
      </w:pPr>
    </w:p>
    <w:p w14:paraId="3C14F1A7" w14:textId="77777777" w:rsidR="00362D2D" w:rsidRPr="00C97896" w:rsidRDefault="00362D2D" w:rsidP="001732E3">
      <w:pPr>
        <w:rPr>
          <w:rFonts w:ascii="Arial" w:hAnsi="Arial"/>
          <w:b/>
          <w:sz w:val="16"/>
        </w:rPr>
      </w:pPr>
      <w:r w:rsidRPr="00C97896">
        <w:rPr>
          <w:rFonts w:ascii="Arial" w:hAnsi="Arial"/>
          <w:b/>
          <w:sz w:val="16"/>
        </w:rPr>
        <w:t>2.1</w:t>
      </w:r>
      <w:r w:rsidR="000F468C" w:rsidRPr="00C97896">
        <w:rPr>
          <w:rFonts w:ascii="Arial" w:hAnsi="Arial"/>
          <w:b/>
          <w:sz w:val="16"/>
        </w:rPr>
        <w:t>3</w:t>
      </w:r>
      <w:r w:rsidR="00671A72" w:rsidRPr="00C97896">
        <w:rPr>
          <w:rFonts w:ascii="Arial" w:hAnsi="Arial"/>
          <w:b/>
          <w:sz w:val="16"/>
        </w:rPr>
        <w:tab/>
      </w:r>
      <w:r w:rsidR="00B86776">
        <w:rPr>
          <w:rFonts w:ascii="Arial" w:hAnsi="Arial"/>
          <w:b/>
          <w:sz w:val="16"/>
        </w:rPr>
        <w:t>Not Used.</w:t>
      </w:r>
    </w:p>
    <w:p w14:paraId="0A8758FB" w14:textId="77777777" w:rsidR="000C0C37" w:rsidRPr="00C97896" w:rsidRDefault="000C0C37" w:rsidP="00671A72">
      <w:pPr>
        <w:ind w:left="720"/>
        <w:rPr>
          <w:rFonts w:ascii="Arial" w:hAnsi="Arial"/>
          <w:sz w:val="16"/>
        </w:rPr>
      </w:pPr>
    </w:p>
    <w:p w14:paraId="056D4956" w14:textId="77777777" w:rsidR="003E3579" w:rsidRPr="003B20BE" w:rsidRDefault="003E3579" w:rsidP="00C86D6F">
      <w:pPr>
        <w:keepNext/>
        <w:keepLines/>
        <w:ind w:left="720" w:hanging="720"/>
        <w:rPr>
          <w:rFonts w:ascii="Arial" w:hAnsi="Arial"/>
          <w:b/>
          <w:sz w:val="16"/>
        </w:rPr>
      </w:pPr>
      <w:r w:rsidRPr="003B20BE">
        <w:rPr>
          <w:rFonts w:ascii="Arial" w:hAnsi="Arial"/>
          <w:b/>
          <w:spacing w:val="-20"/>
          <w:sz w:val="16"/>
        </w:rPr>
        <w:t>2.1</w:t>
      </w:r>
      <w:r w:rsidR="000F468C" w:rsidRPr="003B20BE">
        <w:rPr>
          <w:rFonts w:ascii="Arial" w:hAnsi="Arial"/>
          <w:b/>
          <w:spacing w:val="-20"/>
          <w:sz w:val="16"/>
        </w:rPr>
        <w:t>4</w:t>
      </w:r>
      <w:r w:rsidRPr="003B20BE">
        <w:rPr>
          <w:rFonts w:ascii="Arial" w:hAnsi="Arial"/>
          <w:b/>
          <w:sz w:val="16"/>
        </w:rPr>
        <w:tab/>
        <w:t>Proposer should complete the following information:</w:t>
      </w:r>
      <w:r w:rsidR="00B2176F" w:rsidRPr="003B20BE">
        <w:rPr>
          <w:rFonts w:ascii="Arial" w:hAnsi="Arial"/>
          <w:b/>
          <w:sz w:val="16"/>
        </w:rPr>
        <w:t xml:space="preserve"> </w:t>
      </w:r>
    </w:p>
    <w:p w14:paraId="4CA32BE7" w14:textId="77777777" w:rsidR="003E3579" w:rsidRPr="009A1240" w:rsidRDefault="003E3579" w:rsidP="00C86D6F">
      <w:pPr>
        <w:pStyle w:val="ListContinue2"/>
        <w:keepNext/>
        <w:keepLines/>
        <w:spacing w:after="0"/>
        <w:rPr>
          <w:rFonts w:ascii="Arial" w:hAnsi="Arial" w:cs="Arial"/>
          <w:sz w:val="16"/>
        </w:rPr>
      </w:pPr>
    </w:p>
    <w:p w14:paraId="2AD81795" w14:textId="77777777" w:rsidR="003E3579" w:rsidRPr="009A1240" w:rsidRDefault="003E3579" w:rsidP="00C86D6F">
      <w:pPr>
        <w:keepNext/>
        <w:keepLines/>
        <w:ind w:left="720"/>
        <w:jc w:val="left"/>
        <w:rPr>
          <w:rFonts w:ascii="Arial" w:hAnsi="Arial" w:cs="Arial"/>
          <w:sz w:val="16"/>
        </w:rPr>
      </w:pPr>
      <w:r w:rsidRPr="009A1240">
        <w:rPr>
          <w:rFonts w:ascii="Arial" w:hAnsi="Arial" w:cs="Arial"/>
          <w:sz w:val="16"/>
        </w:rPr>
        <w:t>If Proposer is a Corporation, then State of Incorporation:</w:t>
      </w:r>
      <w:r w:rsidR="00FF738A">
        <w:rPr>
          <w:rFonts w:ascii="Arial" w:hAnsi="Arial" w:cs="Arial"/>
          <w:sz w:val="16"/>
        </w:rPr>
        <w:t xml:space="preserve"> </w:t>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rPr>
        <w:t xml:space="preserve"> </w:t>
      </w:r>
    </w:p>
    <w:p w14:paraId="3F0D80BA" w14:textId="77777777" w:rsidR="003E3579" w:rsidRPr="009A1240" w:rsidRDefault="003E3579" w:rsidP="00C86D6F">
      <w:pPr>
        <w:keepNext/>
        <w:keepLines/>
        <w:ind w:left="720"/>
        <w:jc w:val="left"/>
        <w:rPr>
          <w:rFonts w:ascii="Arial" w:hAnsi="Arial" w:cs="Arial"/>
          <w:sz w:val="16"/>
        </w:rPr>
      </w:pPr>
    </w:p>
    <w:p w14:paraId="041031FF" w14:textId="77777777" w:rsidR="003E3579" w:rsidRPr="009A1240" w:rsidRDefault="003E3579" w:rsidP="00C86D6F">
      <w:pPr>
        <w:keepNext/>
        <w:keepLines/>
        <w:ind w:left="720"/>
        <w:jc w:val="left"/>
        <w:rPr>
          <w:rFonts w:ascii="Arial" w:hAnsi="Arial" w:cs="Arial"/>
          <w:sz w:val="16"/>
        </w:rPr>
      </w:pPr>
      <w:r w:rsidRPr="009A1240">
        <w:rPr>
          <w:rFonts w:ascii="Arial" w:hAnsi="Arial" w:cs="Arial"/>
          <w:sz w:val="16"/>
        </w:rPr>
        <w:t>If Proposer is a Corporation then Proposer’s Corporate Charter Number:</w:t>
      </w:r>
      <w:r w:rsidR="00FF738A">
        <w:rPr>
          <w:rFonts w:ascii="Arial" w:hAnsi="Arial" w:cs="Arial"/>
          <w:sz w:val="16"/>
        </w:rPr>
        <w:t xml:space="preserve"> </w:t>
      </w:r>
      <w:r w:rsidRPr="009A1240">
        <w:rPr>
          <w:rFonts w:ascii="Arial" w:hAnsi="Arial" w:cs="Arial"/>
          <w:sz w:val="16"/>
        </w:rPr>
        <w:t>______</w:t>
      </w:r>
    </w:p>
    <w:p w14:paraId="7C5AAF9E" w14:textId="77777777" w:rsidR="003E3579" w:rsidRPr="009A1240" w:rsidRDefault="003E3579" w:rsidP="00C86D6F">
      <w:pPr>
        <w:keepNext/>
        <w:keepLines/>
        <w:ind w:left="720"/>
        <w:jc w:val="left"/>
        <w:rPr>
          <w:rFonts w:ascii="Arial" w:hAnsi="Arial" w:cs="Arial"/>
          <w:sz w:val="16"/>
        </w:rPr>
      </w:pPr>
    </w:p>
    <w:p w14:paraId="3E103224" w14:textId="77777777" w:rsidR="003E3579" w:rsidRPr="009A1240" w:rsidRDefault="003E3579" w:rsidP="00C86D6F">
      <w:pPr>
        <w:keepNext/>
        <w:keepLines/>
        <w:ind w:firstLine="720"/>
        <w:rPr>
          <w:rFonts w:ascii="Arial" w:hAnsi="Arial" w:cs="Arial"/>
          <w:sz w:val="16"/>
          <w:u w:val="single"/>
        </w:rPr>
      </w:pPr>
      <w:r w:rsidRPr="009A1240">
        <w:rPr>
          <w:rFonts w:ascii="Arial" w:hAnsi="Arial" w:cs="Arial"/>
          <w:sz w:val="16"/>
        </w:rPr>
        <w:t>RFP No.:</w:t>
      </w:r>
      <w:r w:rsidR="00FF738A">
        <w:rPr>
          <w:rFonts w:ascii="Arial" w:hAnsi="Arial" w:cs="Arial"/>
          <w:sz w:val="16"/>
        </w:rPr>
        <w:t xml:space="preserve"> </w:t>
      </w:r>
      <w:r w:rsidR="00B86776" w:rsidRPr="006C5722">
        <w:rPr>
          <w:rFonts w:ascii="Arial" w:hAnsi="Arial" w:cs="Arial"/>
          <w:sz w:val="16"/>
          <w:u w:val="single"/>
        </w:rPr>
        <w:t>744-R1809 Direct Mail Program Services</w:t>
      </w:r>
    </w:p>
    <w:p w14:paraId="0E605EBB" w14:textId="77777777" w:rsidR="00C86D6F" w:rsidRDefault="00C86D6F" w:rsidP="00C86D6F">
      <w:pPr>
        <w:keepNext/>
        <w:keepLines/>
        <w:rPr>
          <w:rFonts w:ascii="Arial" w:hAnsi="Arial" w:cs="Arial"/>
          <w:b/>
          <w:bCs/>
          <w:smallCaps/>
          <w:sz w:val="16"/>
          <w:u w:val="single"/>
        </w:rPr>
      </w:pPr>
    </w:p>
    <w:p w14:paraId="221EE2A2" w14:textId="77777777" w:rsidR="00392AAB" w:rsidRDefault="00392AAB" w:rsidP="00C86D6F">
      <w:pPr>
        <w:keepNext/>
        <w:keepLines/>
        <w:rPr>
          <w:rFonts w:ascii="Arial" w:hAnsi="Arial" w:cs="Arial"/>
          <w:b/>
          <w:bCs/>
          <w:smallCaps/>
          <w:sz w:val="16"/>
          <w:u w:val="single"/>
        </w:rPr>
      </w:pPr>
    </w:p>
    <w:p w14:paraId="15E92B42" w14:textId="77777777" w:rsidR="00B86776" w:rsidRDefault="00B86776" w:rsidP="00C86D6F">
      <w:pPr>
        <w:keepNext/>
        <w:keepLines/>
        <w:rPr>
          <w:rFonts w:ascii="Arial" w:hAnsi="Arial" w:cs="Arial"/>
          <w:b/>
          <w:bCs/>
          <w:smallCaps/>
          <w:sz w:val="16"/>
          <w:u w:val="single"/>
        </w:rPr>
      </w:pPr>
    </w:p>
    <w:p w14:paraId="2D2D449D" w14:textId="77777777" w:rsidR="00B86776" w:rsidRDefault="00B86776" w:rsidP="00C86D6F">
      <w:pPr>
        <w:keepNext/>
        <w:keepLines/>
        <w:rPr>
          <w:rFonts w:ascii="Arial" w:hAnsi="Arial" w:cs="Arial"/>
          <w:b/>
          <w:bCs/>
          <w:smallCaps/>
          <w:sz w:val="16"/>
          <w:u w:val="single"/>
        </w:rPr>
      </w:pPr>
    </w:p>
    <w:p w14:paraId="3CAE195F" w14:textId="77777777" w:rsidR="00B86776" w:rsidRDefault="00B86776" w:rsidP="00C86D6F">
      <w:pPr>
        <w:keepNext/>
        <w:keepLines/>
        <w:rPr>
          <w:rFonts w:ascii="Arial" w:hAnsi="Arial" w:cs="Arial"/>
          <w:b/>
          <w:bCs/>
          <w:smallCaps/>
          <w:sz w:val="16"/>
          <w:u w:val="single"/>
        </w:rPr>
      </w:pPr>
    </w:p>
    <w:p w14:paraId="7E101F49" w14:textId="77777777" w:rsidR="00B86776" w:rsidRDefault="00B86776" w:rsidP="00C86D6F">
      <w:pPr>
        <w:keepNext/>
        <w:keepLines/>
        <w:rPr>
          <w:rFonts w:ascii="Arial" w:hAnsi="Arial" w:cs="Arial"/>
          <w:b/>
          <w:bCs/>
          <w:smallCaps/>
          <w:sz w:val="16"/>
          <w:u w:val="single"/>
        </w:rPr>
      </w:pPr>
    </w:p>
    <w:p w14:paraId="4B8D2230" w14:textId="77777777" w:rsidR="00B86776" w:rsidRDefault="00B86776" w:rsidP="00C86D6F">
      <w:pPr>
        <w:keepNext/>
        <w:keepLines/>
        <w:rPr>
          <w:rFonts w:ascii="Arial" w:hAnsi="Arial" w:cs="Arial"/>
          <w:b/>
          <w:bCs/>
          <w:smallCaps/>
          <w:sz w:val="16"/>
          <w:u w:val="single"/>
        </w:rPr>
      </w:pPr>
    </w:p>
    <w:p w14:paraId="00657038" w14:textId="77777777" w:rsidR="00B86776" w:rsidRDefault="00B86776" w:rsidP="00C86D6F">
      <w:pPr>
        <w:keepNext/>
        <w:keepLines/>
        <w:rPr>
          <w:rFonts w:ascii="Arial" w:hAnsi="Arial" w:cs="Arial"/>
          <w:b/>
          <w:bCs/>
          <w:smallCaps/>
          <w:sz w:val="16"/>
          <w:u w:val="single"/>
        </w:rPr>
      </w:pPr>
    </w:p>
    <w:p w14:paraId="4E8ED395" w14:textId="77777777" w:rsidR="00B86776" w:rsidRDefault="00B86776" w:rsidP="00C86D6F">
      <w:pPr>
        <w:keepNext/>
        <w:keepLines/>
        <w:rPr>
          <w:rFonts w:ascii="Arial" w:hAnsi="Arial" w:cs="Arial"/>
          <w:b/>
          <w:bCs/>
          <w:smallCaps/>
          <w:sz w:val="16"/>
          <w:u w:val="single"/>
        </w:rPr>
      </w:pPr>
    </w:p>
    <w:p w14:paraId="5857E0A8" w14:textId="77777777" w:rsidR="00392AAB" w:rsidRDefault="00392AAB" w:rsidP="00C86D6F">
      <w:pPr>
        <w:keepNext/>
        <w:keepLines/>
        <w:rPr>
          <w:rFonts w:ascii="Arial" w:hAnsi="Arial" w:cs="Arial"/>
          <w:b/>
          <w:bCs/>
          <w:smallCaps/>
          <w:sz w:val="16"/>
          <w:u w:val="single"/>
        </w:rPr>
      </w:pPr>
    </w:p>
    <w:p w14:paraId="3E5279FA" w14:textId="77777777" w:rsidR="003E3579" w:rsidRPr="009A1240" w:rsidRDefault="003E3579" w:rsidP="00C86D6F">
      <w:pPr>
        <w:keepNext/>
        <w:keepLines/>
        <w:rPr>
          <w:rFonts w:ascii="Arial" w:hAnsi="Arial" w:cs="Arial"/>
          <w:b/>
          <w:bCs/>
          <w:smallCaps/>
          <w:sz w:val="16"/>
        </w:rPr>
      </w:pPr>
      <w:r w:rsidRPr="009A1240">
        <w:rPr>
          <w:rFonts w:ascii="Arial" w:hAnsi="Arial" w:cs="Arial"/>
          <w:b/>
          <w:bCs/>
          <w:smallCaps/>
          <w:sz w:val="16"/>
          <w:u w:val="single"/>
        </w:rPr>
        <w:t>NOTICE</w:t>
      </w:r>
      <w:r w:rsidRPr="009A1240">
        <w:rPr>
          <w:rFonts w:ascii="Arial" w:hAnsi="Arial" w:cs="Arial"/>
          <w:b/>
          <w:bCs/>
          <w:smallCaps/>
          <w:sz w:val="16"/>
        </w:rPr>
        <w:t>:</w:t>
      </w:r>
      <w:r w:rsidR="00D01AC0">
        <w:rPr>
          <w:rFonts w:ascii="Arial" w:hAnsi="Arial" w:cs="Arial"/>
          <w:b/>
          <w:bCs/>
          <w:smallCaps/>
          <w:sz w:val="16"/>
        </w:rPr>
        <w:t xml:space="preserve"> </w:t>
      </w:r>
      <w:r w:rsidRPr="009A1240">
        <w:rPr>
          <w:rFonts w:ascii="Arial" w:hAnsi="Arial" w:cs="Arial"/>
          <w:b/>
          <w:bCs/>
          <w:smallCaps/>
          <w:sz w:val="16"/>
        </w:rPr>
        <w:t xml:space="preserve">With few exceptions, individuals are entitled on request to be informed about the information that governmental bodies of the State of Texas collect about such individuals. Under </w:t>
      </w:r>
      <w:r w:rsidR="00DE56F7">
        <w:rPr>
          <w:rFonts w:ascii="Arial" w:hAnsi="Arial" w:cs="Arial"/>
          <w:b/>
          <w:bCs/>
          <w:smallCaps/>
          <w:sz w:val="16"/>
        </w:rPr>
        <w:t>§§</w:t>
      </w:r>
      <w:hyperlink r:id="rId45" w:anchor="552.021" w:history="1">
        <w:r w:rsidRPr="004A28BF">
          <w:rPr>
            <w:rStyle w:val="Hyperlink"/>
            <w:rFonts w:ascii="Arial" w:hAnsi="Arial" w:cs="Arial"/>
            <w:b/>
            <w:bCs/>
            <w:smallCaps/>
            <w:sz w:val="16"/>
          </w:rPr>
          <w:t>552.021</w:t>
        </w:r>
      </w:hyperlink>
      <w:r w:rsidRPr="009A1240">
        <w:rPr>
          <w:rFonts w:ascii="Arial" w:hAnsi="Arial" w:cs="Arial"/>
          <w:b/>
          <w:bCs/>
          <w:smallCaps/>
          <w:sz w:val="16"/>
        </w:rPr>
        <w:t xml:space="preserve"> and </w:t>
      </w:r>
      <w:hyperlink r:id="rId46" w:anchor="552.023" w:history="1">
        <w:r w:rsidRPr="004A28BF">
          <w:rPr>
            <w:rStyle w:val="Hyperlink"/>
            <w:rFonts w:ascii="Arial" w:hAnsi="Arial" w:cs="Arial"/>
            <w:b/>
            <w:bCs/>
            <w:smallCaps/>
            <w:sz w:val="16"/>
          </w:rPr>
          <w:t>552.023</w:t>
        </w:r>
      </w:hyperlink>
      <w:r w:rsidRPr="009A1240">
        <w:rPr>
          <w:rFonts w:ascii="Arial" w:hAnsi="Arial" w:cs="Arial"/>
          <w:b/>
          <w:bCs/>
          <w:smallCaps/>
          <w:sz w:val="16"/>
        </w:rPr>
        <w:t xml:space="preserve">, </w:t>
      </w:r>
      <w:r w:rsidRPr="009A1240">
        <w:rPr>
          <w:rFonts w:ascii="Arial" w:hAnsi="Arial" w:cs="Arial"/>
          <w:b/>
          <w:bCs/>
          <w:i/>
          <w:iCs/>
          <w:smallCaps/>
          <w:sz w:val="16"/>
        </w:rPr>
        <w:t>Government Code</w:t>
      </w:r>
      <w:r w:rsidRPr="009A1240">
        <w:rPr>
          <w:rFonts w:ascii="Arial" w:hAnsi="Arial" w:cs="Arial"/>
          <w:b/>
          <w:bCs/>
          <w:smallCaps/>
          <w:sz w:val="16"/>
        </w:rPr>
        <w:t xml:space="preserve">, individuals are entitled to receive and review such information. Under </w:t>
      </w:r>
      <w:hyperlink r:id="rId47" w:anchor="559.004" w:history="1">
        <w:r w:rsidR="00DE56F7">
          <w:rPr>
            <w:rStyle w:val="Hyperlink"/>
            <w:rFonts w:ascii="Arial" w:hAnsi="Arial" w:cs="Arial"/>
            <w:b/>
            <w:bCs/>
            <w:smallCaps/>
            <w:sz w:val="16"/>
          </w:rPr>
          <w:t>§</w:t>
        </w:r>
        <w:r w:rsidRPr="004A28BF">
          <w:rPr>
            <w:rStyle w:val="Hyperlink"/>
            <w:rFonts w:ascii="Arial" w:hAnsi="Arial" w:cs="Arial"/>
            <w:b/>
            <w:bCs/>
            <w:smallCaps/>
            <w:sz w:val="16"/>
          </w:rPr>
          <w:t xml:space="preserve">559.004, </w:t>
        </w:r>
        <w:r w:rsidRPr="004A28BF">
          <w:rPr>
            <w:rStyle w:val="Hyperlink"/>
            <w:rFonts w:ascii="Arial" w:hAnsi="Arial" w:cs="Arial"/>
            <w:b/>
            <w:bCs/>
            <w:i/>
            <w:iCs/>
            <w:smallCaps/>
            <w:sz w:val="16"/>
          </w:rPr>
          <w:t>Government Code</w:t>
        </w:r>
      </w:hyperlink>
      <w:r w:rsidRPr="009A1240">
        <w:rPr>
          <w:rFonts w:ascii="Arial" w:hAnsi="Arial" w:cs="Arial"/>
          <w:b/>
          <w:bCs/>
          <w:smallCaps/>
          <w:sz w:val="16"/>
        </w:rPr>
        <w:t xml:space="preserve">, individuals are entitled to have governmental bodies of the State of </w:t>
      </w:r>
      <w:smartTag w:uri="urn:schemas-microsoft-com:office:smarttags" w:element="State">
        <w:smartTag w:uri="urn:schemas-microsoft-com:office:smarttags" w:element="country-region">
          <w:r w:rsidRPr="009A1240">
            <w:rPr>
              <w:rFonts w:ascii="Arial" w:hAnsi="Arial" w:cs="Arial"/>
              <w:b/>
              <w:bCs/>
              <w:smallCaps/>
              <w:sz w:val="16"/>
            </w:rPr>
            <w:t>Texas</w:t>
          </w:r>
        </w:smartTag>
      </w:smartTag>
      <w:r w:rsidRPr="009A1240">
        <w:rPr>
          <w:rFonts w:ascii="Arial" w:hAnsi="Arial" w:cs="Arial"/>
          <w:b/>
          <w:bCs/>
          <w:smallCaps/>
          <w:sz w:val="16"/>
        </w:rPr>
        <w:t xml:space="preserve"> correct information about such individuals that is incorrect.</w:t>
      </w:r>
    </w:p>
    <w:p w14:paraId="7D1E49B4" w14:textId="77777777" w:rsidR="003E3579" w:rsidRPr="009A1240" w:rsidRDefault="003E3579">
      <w:pPr>
        <w:ind w:left="720"/>
        <w:jc w:val="left"/>
        <w:rPr>
          <w:rFonts w:ascii="Arial" w:hAnsi="Arial" w:cs="Arial"/>
          <w:sz w:val="16"/>
        </w:rPr>
      </w:pPr>
    </w:p>
    <w:p w14:paraId="0DFE6F16" w14:textId="77777777" w:rsidR="003E3579" w:rsidRPr="009A1240" w:rsidRDefault="003E3579">
      <w:pPr>
        <w:ind w:left="720"/>
        <w:jc w:val="left"/>
        <w:rPr>
          <w:rFonts w:ascii="Arial" w:hAnsi="Arial" w:cs="Arial"/>
          <w:sz w:val="16"/>
        </w:rPr>
      </w:pPr>
    </w:p>
    <w:p w14:paraId="74F859A8" w14:textId="77777777" w:rsidR="003E3579" w:rsidRPr="009A1240" w:rsidRDefault="003E3579">
      <w:pPr>
        <w:rPr>
          <w:rFonts w:ascii="Arial" w:hAnsi="Arial" w:cs="Arial"/>
          <w:b/>
          <w:bCs/>
          <w:sz w:val="16"/>
        </w:rPr>
      </w:pPr>
      <w:r w:rsidRPr="009A1240">
        <w:rPr>
          <w:rFonts w:ascii="Arial" w:hAnsi="Arial" w:cs="Arial"/>
          <w:b/>
          <w:bCs/>
          <w:sz w:val="16"/>
        </w:rPr>
        <w:t>Submitted and Certified By:</w:t>
      </w:r>
      <w:r w:rsidR="00D01AC0">
        <w:rPr>
          <w:rFonts w:ascii="Arial" w:hAnsi="Arial" w:cs="Arial"/>
          <w:b/>
          <w:bCs/>
          <w:sz w:val="16"/>
        </w:rPr>
        <w:t xml:space="preserve"> </w:t>
      </w:r>
    </w:p>
    <w:p w14:paraId="76948AD9" w14:textId="77777777" w:rsidR="003E3579" w:rsidRPr="009A1240" w:rsidRDefault="003E3579">
      <w:pPr>
        <w:rPr>
          <w:rFonts w:ascii="Arial" w:hAnsi="Arial" w:cs="Arial"/>
          <w:sz w:val="16"/>
          <w:u w:val="single"/>
        </w:rPr>
      </w:pPr>
    </w:p>
    <w:p w14:paraId="3B9F9ABF" w14:textId="77777777" w:rsidR="003E3579" w:rsidRPr="009A1240" w:rsidRDefault="003E3579">
      <w:pPr>
        <w:rPr>
          <w:rFonts w:ascii="Arial" w:hAnsi="Arial" w:cs="Arial"/>
          <w:sz w:val="16"/>
          <w:u w:val="single"/>
        </w:rPr>
      </w:pP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t xml:space="preserve"> </w:t>
      </w:r>
    </w:p>
    <w:p w14:paraId="75006B39" w14:textId="77777777" w:rsidR="003E3579" w:rsidRPr="009A1240" w:rsidRDefault="003E3579">
      <w:pPr>
        <w:rPr>
          <w:rFonts w:ascii="Arial" w:hAnsi="Arial" w:cs="Arial"/>
          <w:sz w:val="16"/>
        </w:rPr>
      </w:pPr>
      <w:r w:rsidRPr="009A1240">
        <w:rPr>
          <w:rFonts w:ascii="Arial" w:hAnsi="Arial" w:cs="Arial"/>
          <w:sz w:val="16"/>
        </w:rPr>
        <w:t xml:space="preserve">(Proposer Institution’s Name) </w:t>
      </w:r>
    </w:p>
    <w:p w14:paraId="2C1E61BE" w14:textId="77777777" w:rsidR="003E3579" w:rsidRPr="009A1240" w:rsidRDefault="003E3579">
      <w:pPr>
        <w:rPr>
          <w:rFonts w:ascii="Arial" w:hAnsi="Arial" w:cs="Arial"/>
          <w:sz w:val="16"/>
        </w:rPr>
      </w:pPr>
    </w:p>
    <w:p w14:paraId="24988F91" w14:textId="77777777" w:rsidR="003E3579" w:rsidRPr="009A1240" w:rsidRDefault="003E3579">
      <w:pPr>
        <w:rPr>
          <w:rFonts w:ascii="Arial" w:hAnsi="Arial" w:cs="Arial"/>
          <w:sz w:val="16"/>
        </w:rPr>
      </w:pP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t xml:space="preserve"> </w:t>
      </w:r>
    </w:p>
    <w:p w14:paraId="0BC8637A" w14:textId="77777777" w:rsidR="003E3579" w:rsidRPr="009A1240" w:rsidRDefault="003E3579">
      <w:pPr>
        <w:rPr>
          <w:rFonts w:ascii="Arial" w:hAnsi="Arial" w:cs="Arial"/>
          <w:sz w:val="16"/>
        </w:rPr>
      </w:pPr>
      <w:r w:rsidRPr="009A1240">
        <w:rPr>
          <w:rFonts w:ascii="Arial" w:hAnsi="Arial" w:cs="Arial"/>
          <w:sz w:val="16"/>
        </w:rPr>
        <w:t xml:space="preserve">(Signature of Duly Authorized Representative) </w:t>
      </w:r>
    </w:p>
    <w:p w14:paraId="219D02D5" w14:textId="77777777" w:rsidR="003E3579" w:rsidRPr="009A1240" w:rsidRDefault="003E3579">
      <w:pPr>
        <w:rPr>
          <w:rFonts w:ascii="Arial" w:hAnsi="Arial" w:cs="Arial"/>
          <w:sz w:val="16"/>
        </w:rPr>
      </w:pPr>
    </w:p>
    <w:p w14:paraId="1F82721C" w14:textId="77777777" w:rsidR="003E3579" w:rsidRPr="009A1240" w:rsidRDefault="003E3579">
      <w:pPr>
        <w:rPr>
          <w:rFonts w:ascii="Arial" w:hAnsi="Arial" w:cs="Arial"/>
          <w:sz w:val="16"/>
          <w:u w:val="single"/>
        </w:rPr>
      </w:pP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t xml:space="preserve"> </w:t>
      </w:r>
    </w:p>
    <w:p w14:paraId="6A604FA5" w14:textId="77777777" w:rsidR="003E3579" w:rsidRPr="009A1240" w:rsidRDefault="003E3579">
      <w:pPr>
        <w:rPr>
          <w:rFonts w:ascii="Arial" w:hAnsi="Arial" w:cs="Arial"/>
          <w:sz w:val="16"/>
        </w:rPr>
      </w:pPr>
      <w:r w:rsidRPr="009A1240">
        <w:rPr>
          <w:rFonts w:ascii="Arial" w:hAnsi="Arial" w:cs="Arial"/>
          <w:sz w:val="16"/>
        </w:rPr>
        <w:t xml:space="preserve">(Printed Name/Title) </w:t>
      </w:r>
    </w:p>
    <w:p w14:paraId="0BDC64FB" w14:textId="77777777" w:rsidR="003E3579" w:rsidRPr="009A1240" w:rsidRDefault="003E3579">
      <w:pPr>
        <w:rPr>
          <w:rFonts w:ascii="Arial" w:hAnsi="Arial" w:cs="Arial"/>
          <w:sz w:val="16"/>
          <w:u w:val="single"/>
        </w:rPr>
      </w:pPr>
    </w:p>
    <w:p w14:paraId="211AA436" w14:textId="77777777" w:rsidR="003E3579" w:rsidRPr="009A1240" w:rsidRDefault="003E3579">
      <w:pPr>
        <w:rPr>
          <w:rFonts w:ascii="Arial" w:hAnsi="Arial" w:cs="Arial"/>
          <w:sz w:val="16"/>
        </w:rPr>
      </w:pP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t xml:space="preserve"> </w:t>
      </w:r>
    </w:p>
    <w:p w14:paraId="161A79D8" w14:textId="77777777" w:rsidR="003E3579" w:rsidRPr="009A1240" w:rsidRDefault="003E3579">
      <w:pPr>
        <w:rPr>
          <w:rFonts w:ascii="Arial" w:hAnsi="Arial" w:cs="Arial"/>
          <w:sz w:val="16"/>
        </w:rPr>
      </w:pPr>
      <w:r w:rsidRPr="009A1240">
        <w:rPr>
          <w:rFonts w:ascii="Arial" w:hAnsi="Arial" w:cs="Arial"/>
          <w:sz w:val="16"/>
        </w:rPr>
        <w:t xml:space="preserve">(Date Signed) </w:t>
      </w:r>
    </w:p>
    <w:p w14:paraId="10C11F39" w14:textId="77777777" w:rsidR="003E3579" w:rsidRPr="009A1240" w:rsidRDefault="003E3579">
      <w:pPr>
        <w:rPr>
          <w:rFonts w:ascii="Arial" w:hAnsi="Arial" w:cs="Arial"/>
          <w:sz w:val="16"/>
        </w:rPr>
      </w:pPr>
    </w:p>
    <w:p w14:paraId="5BD799AF" w14:textId="77777777" w:rsidR="003E3579" w:rsidRPr="009A1240" w:rsidRDefault="003E3579">
      <w:pPr>
        <w:rPr>
          <w:rFonts w:ascii="Arial" w:hAnsi="Arial" w:cs="Arial"/>
          <w:sz w:val="16"/>
        </w:rPr>
      </w:pP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t xml:space="preserve"> </w:t>
      </w:r>
    </w:p>
    <w:p w14:paraId="792FAF74" w14:textId="77777777" w:rsidR="003E3579" w:rsidRPr="009A1240" w:rsidRDefault="003E3579">
      <w:pPr>
        <w:rPr>
          <w:rFonts w:ascii="Arial" w:hAnsi="Arial" w:cs="Arial"/>
          <w:sz w:val="16"/>
        </w:rPr>
      </w:pPr>
      <w:r w:rsidRPr="009A1240">
        <w:rPr>
          <w:rFonts w:ascii="Arial" w:hAnsi="Arial" w:cs="Arial"/>
          <w:sz w:val="16"/>
        </w:rPr>
        <w:t xml:space="preserve">(Proposer’s Street Address) </w:t>
      </w:r>
    </w:p>
    <w:p w14:paraId="356AF006" w14:textId="77777777" w:rsidR="003E3579" w:rsidRPr="009A1240" w:rsidRDefault="003E3579">
      <w:pPr>
        <w:rPr>
          <w:rFonts w:ascii="Arial" w:hAnsi="Arial" w:cs="Arial"/>
          <w:sz w:val="16"/>
        </w:rPr>
      </w:pPr>
    </w:p>
    <w:p w14:paraId="6286EBD2" w14:textId="77777777" w:rsidR="003E3579" w:rsidRPr="009A1240" w:rsidRDefault="003E3579">
      <w:pPr>
        <w:rPr>
          <w:rFonts w:ascii="Arial" w:hAnsi="Arial" w:cs="Arial"/>
          <w:sz w:val="16"/>
        </w:rPr>
      </w:pP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t xml:space="preserve"> </w:t>
      </w:r>
    </w:p>
    <w:p w14:paraId="6D11C8BA" w14:textId="77777777" w:rsidR="003E3579" w:rsidRPr="009A1240" w:rsidRDefault="003E3579">
      <w:pPr>
        <w:rPr>
          <w:rFonts w:ascii="Arial" w:hAnsi="Arial" w:cs="Arial"/>
          <w:sz w:val="16"/>
        </w:rPr>
      </w:pPr>
      <w:r w:rsidRPr="009A1240">
        <w:rPr>
          <w:rFonts w:ascii="Arial" w:hAnsi="Arial" w:cs="Arial"/>
          <w:sz w:val="16"/>
        </w:rPr>
        <w:t xml:space="preserve">(City, State, Zip Code) </w:t>
      </w:r>
    </w:p>
    <w:p w14:paraId="5E4E87EC" w14:textId="77777777" w:rsidR="003E3579" w:rsidRPr="009A1240" w:rsidRDefault="003E3579">
      <w:pPr>
        <w:rPr>
          <w:rFonts w:ascii="Arial" w:hAnsi="Arial" w:cs="Arial"/>
          <w:sz w:val="16"/>
        </w:rPr>
      </w:pPr>
    </w:p>
    <w:p w14:paraId="05C1486C" w14:textId="77777777" w:rsidR="003E3579" w:rsidRPr="009A1240" w:rsidRDefault="003E3579">
      <w:pPr>
        <w:rPr>
          <w:rFonts w:ascii="Arial" w:hAnsi="Arial" w:cs="Arial"/>
          <w:sz w:val="16"/>
        </w:rPr>
      </w:pP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t xml:space="preserve"> </w:t>
      </w:r>
    </w:p>
    <w:p w14:paraId="630408FC" w14:textId="77777777" w:rsidR="003E3579" w:rsidRPr="009A1240" w:rsidRDefault="003E3579">
      <w:pPr>
        <w:rPr>
          <w:rFonts w:ascii="Arial" w:hAnsi="Arial" w:cs="Arial"/>
          <w:sz w:val="16"/>
        </w:rPr>
      </w:pPr>
      <w:r w:rsidRPr="009A1240">
        <w:rPr>
          <w:rFonts w:ascii="Arial" w:hAnsi="Arial" w:cs="Arial"/>
          <w:sz w:val="16"/>
        </w:rPr>
        <w:t xml:space="preserve">(Telephone Number) </w:t>
      </w:r>
    </w:p>
    <w:p w14:paraId="2CD99CC4" w14:textId="77777777" w:rsidR="003E3579" w:rsidRPr="009A1240" w:rsidRDefault="003E3579">
      <w:pPr>
        <w:rPr>
          <w:rFonts w:ascii="Arial" w:hAnsi="Arial" w:cs="Arial"/>
          <w:sz w:val="16"/>
        </w:rPr>
      </w:pPr>
    </w:p>
    <w:p w14:paraId="335FD04A" w14:textId="77777777" w:rsidR="003E3579" w:rsidRPr="009A1240" w:rsidRDefault="003E3579">
      <w:pPr>
        <w:rPr>
          <w:rFonts w:ascii="Arial" w:hAnsi="Arial" w:cs="Arial"/>
          <w:sz w:val="16"/>
        </w:rPr>
      </w:pP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t xml:space="preserve"> </w:t>
      </w:r>
    </w:p>
    <w:p w14:paraId="7DC66C7D" w14:textId="77777777" w:rsidR="003E3579" w:rsidRDefault="003E3579">
      <w:pPr>
        <w:tabs>
          <w:tab w:val="left" w:pos="720"/>
        </w:tabs>
        <w:rPr>
          <w:rFonts w:ascii="Arial" w:hAnsi="Arial" w:cs="Arial"/>
          <w:sz w:val="16"/>
        </w:rPr>
      </w:pPr>
      <w:r w:rsidRPr="009A1240">
        <w:rPr>
          <w:rFonts w:ascii="Arial" w:hAnsi="Arial" w:cs="Arial"/>
          <w:sz w:val="16"/>
        </w:rPr>
        <w:t>(FAX Number)</w:t>
      </w:r>
    </w:p>
    <w:p w14:paraId="403CEDCC" w14:textId="77777777" w:rsidR="00505EB2" w:rsidRDefault="00505EB2">
      <w:pPr>
        <w:tabs>
          <w:tab w:val="left" w:pos="720"/>
        </w:tabs>
        <w:rPr>
          <w:rFonts w:ascii="Arial" w:hAnsi="Arial" w:cs="Arial"/>
          <w:sz w:val="16"/>
        </w:rPr>
      </w:pPr>
    </w:p>
    <w:p w14:paraId="7C7B84A5" w14:textId="77777777" w:rsidR="00505EB2" w:rsidRDefault="00505EB2" w:rsidP="00505EB2">
      <w:pPr>
        <w:rPr>
          <w:rFonts w:ascii="Arial" w:hAnsi="Arial" w:cs="Arial"/>
          <w:sz w:val="16"/>
        </w:rPr>
      </w:pP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t xml:space="preserve"> </w:t>
      </w:r>
    </w:p>
    <w:p w14:paraId="299CB078" w14:textId="77777777" w:rsidR="00505EB2" w:rsidRPr="009A1240" w:rsidRDefault="00505EB2" w:rsidP="00505EB2">
      <w:pPr>
        <w:tabs>
          <w:tab w:val="left" w:pos="720"/>
        </w:tabs>
        <w:rPr>
          <w:rFonts w:ascii="Arial" w:hAnsi="Arial" w:cs="Arial"/>
          <w:sz w:val="16"/>
        </w:rPr>
      </w:pPr>
      <w:r>
        <w:rPr>
          <w:rFonts w:ascii="Arial" w:hAnsi="Arial" w:cs="Arial"/>
          <w:sz w:val="16"/>
        </w:rPr>
        <w:t>(Email Address)</w:t>
      </w:r>
    </w:p>
    <w:p w14:paraId="7B2AAF40" w14:textId="77777777" w:rsidR="003E3579" w:rsidRPr="009A1240" w:rsidRDefault="005B10B6">
      <w:pPr>
        <w:rPr>
          <w:rFonts w:ascii="Arial" w:hAnsi="Arial" w:cs="Arial"/>
          <w:sz w:val="16"/>
        </w:rPr>
      </w:pPr>
      <w:r>
        <w:rPr>
          <w:rFonts w:ascii="Arial" w:hAnsi="Arial" w:cs="Arial"/>
          <w:sz w:val="16"/>
        </w:rPr>
        <w:br w:type="page"/>
      </w:r>
    </w:p>
    <w:p w14:paraId="2F922B47" w14:textId="77777777" w:rsidR="003E3579" w:rsidRPr="009A1240" w:rsidRDefault="003E3579">
      <w:pPr>
        <w:jc w:val="center"/>
        <w:rPr>
          <w:rFonts w:ascii="Arial" w:hAnsi="Arial" w:cs="Arial"/>
          <w:b/>
          <w:bCs/>
          <w:sz w:val="16"/>
          <w:lang w:val="fr-FR"/>
        </w:rPr>
      </w:pPr>
      <w:r w:rsidRPr="009A1240">
        <w:rPr>
          <w:rFonts w:ascii="Arial" w:hAnsi="Arial" w:cs="Arial"/>
          <w:b/>
          <w:bCs/>
          <w:sz w:val="16"/>
          <w:lang w:val="fr-FR"/>
        </w:rPr>
        <w:lastRenderedPageBreak/>
        <w:t>SECTION 3</w:t>
      </w:r>
    </w:p>
    <w:p w14:paraId="1593148B" w14:textId="77777777" w:rsidR="003E3579" w:rsidRPr="009A1240" w:rsidRDefault="003E3579">
      <w:pPr>
        <w:jc w:val="center"/>
        <w:rPr>
          <w:rFonts w:ascii="Arial" w:hAnsi="Arial" w:cs="Arial"/>
          <w:b/>
          <w:bCs/>
          <w:sz w:val="16"/>
          <w:lang w:val="fr-FR"/>
        </w:rPr>
      </w:pPr>
    </w:p>
    <w:p w14:paraId="4687D27E" w14:textId="77777777" w:rsidR="003E3579" w:rsidRPr="009A1240" w:rsidRDefault="003E3579">
      <w:pPr>
        <w:jc w:val="center"/>
        <w:rPr>
          <w:rFonts w:ascii="Arial" w:hAnsi="Arial" w:cs="Arial"/>
          <w:sz w:val="16"/>
          <w:u w:val="single"/>
          <w:lang w:val="fr-FR"/>
        </w:rPr>
      </w:pPr>
      <w:r w:rsidRPr="009A1240">
        <w:rPr>
          <w:rFonts w:ascii="Arial" w:hAnsi="Arial" w:cs="Arial"/>
          <w:b/>
          <w:bCs/>
          <w:sz w:val="16"/>
          <w:u w:val="single"/>
          <w:lang w:val="fr-FR"/>
        </w:rPr>
        <w:t>PROPOSER’S GENERAL QUESTIONNAIRE</w:t>
      </w:r>
    </w:p>
    <w:p w14:paraId="63A2F5E0" w14:textId="77777777" w:rsidR="003E3579" w:rsidRPr="009A1240" w:rsidRDefault="003E3579">
      <w:pPr>
        <w:rPr>
          <w:rFonts w:ascii="Arial" w:hAnsi="Arial" w:cs="Arial"/>
          <w:sz w:val="16"/>
          <w:lang w:val="fr-FR"/>
        </w:rPr>
      </w:pPr>
    </w:p>
    <w:p w14:paraId="7DBF84DD" w14:textId="77777777" w:rsidR="003E3579" w:rsidRPr="009A1240" w:rsidRDefault="003E3579">
      <w:pPr>
        <w:rPr>
          <w:rFonts w:ascii="Arial" w:hAnsi="Arial" w:cs="Arial"/>
          <w:sz w:val="16"/>
          <w:lang w:val="fr-FR"/>
        </w:rPr>
      </w:pPr>
    </w:p>
    <w:p w14:paraId="3759011B" w14:textId="77777777" w:rsidR="003E3579" w:rsidRPr="009A1240" w:rsidRDefault="003E3579">
      <w:pPr>
        <w:rPr>
          <w:rFonts w:ascii="Arial" w:hAnsi="Arial" w:cs="Arial"/>
          <w:b/>
          <w:bCs/>
          <w:smallCaps/>
          <w:sz w:val="16"/>
        </w:rPr>
      </w:pPr>
      <w:r w:rsidRPr="009A1240">
        <w:rPr>
          <w:rFonts w:ascii="Arial" w:hAnsi="Arial" w:cs="Arial"/>
          <w:b/>
          <w:bCs/>
          <w:smallCaps/>
          <w:sz w:val="16"/>
          <w:u w:val="single"/>
        </w:rPr>
        <w:t>NOTICE</w:t>
      </w:r>
      <w:r w:rsidRPr="009A1240">
        <w:rPr>
          <w:rFonts w:ascii="Arial" w:hAnsi="Arial" w:cs="Arial"/>
          <w:b/>
          <w:bCs/>
          <w:smallCaps/>
          <w:sz w:val="16"/>
        </w:rPr>
        <w:t>:</w:t>
      </w:r>
      <w:r w:rsidR="00D01AC0">
        <w:rPr>
          <w:rFonts w:ascii="Arial" w:hAnsi="Arial" w:cs="Arial"/>
          <w:b/>
          <w:bCs/>
          <w:smallCaps/>
          <w:sz w:val="16"/>
        </w:rPr>
        <w:t xml:space="preserve"> </w:t>
      </w:r>
      <w:r w:rsidRPr="009A1240">
        <w:rPr>
          <w:rFonts w:ascii="Arial" w:hAnsi="Arial" w:cs="Arial"/>
          <w:b/>
          <w:bCs/>
          <w:smallCaps/>
          <w:sz w:val="16"/>
        </w:rPr>
        <w:t xml:space="preserve">With few exceptions, individuals are entitled on request to be informed about the information that governmental bodies of the State of </w:t>
      </w:r>
      <w:smartTag w:uri="urn:schemas-microsoft-com:office:smarttags" w:element="State">
        <w:smartTag w:uri="urn:schemas-microsoft-com:office:smarttags" w:element="country-region">
          <w:r w:rsidRPr="009A1240">
            <w:rPr>
              <w:rFonts w:ascii="Arial" w:hAnsi="Arial" w:cs="Arial"/>
              <w:b/>
              <w:bCs/>
              <w:smallCaps/>
              <w:sz w:val="16"/>
            </w:rPr>
            <w:t>Texas</w:t>
          </w:r>
        </w:smartTag>
      </w:smartTag>
      <w:r w:rsidRPr="009A1240">
        <w:rPr>
          <w:rFonts w:ascii="Arial" w:hAnsi="Arial" w:cs="Arial"/>
          <w:b/>
          <w:bCs/>
          <w:smallCaps/>
          <w:sz w:val="16"/>
        </w:rPr>
        <w:t xml:space="preserve"> collect about such individuals. Under </w:t>
      </w:r>
      <w:r w:rsidR="00DE56F7">
        <w:rPr>
          <w:rFonts w:ascii="Arial" w:hAnsi="Arial" w:cs="Arial"/>
          <w:b/>
          <w:bCs/>
          <w:smallCaps/>
          <w:sz w:val="16"/>
        </w:rPr>
        <w:t>§§</w:t>
      </w:r>
      <w:hyperlink r:id="rId48" w:anchor="552.021" w:history="1">
        <w:r w:rsidRPr="00C7406F">
          <w:rPr>
            <w:rStyle w:val="Hyperlink"/>
            <w:rFonts w:ascii="Arial" w:hAnsi="Arial" w:cs="Arial"/>
            <w:b/>
            <w:bCs/>
            <w:smallCaps/>
            <w:sz w:val="16"/>
          </w:rPr>
          <w:t>552.021</w:t>
        </w:r>
      </w:hyperlink>
      <w:r w:rsidRPr="009A1240">
        <w:rPr>
          <w:rFonts w:ascii="Arial" w:hAnsi="Arial" w:cs="Arial"/>
          <w:b/>
          <w:bCs/>
          <w:smallCaps/>
          <w:sz w:val="16"/>
        </w:rPr>
        <w:t xml:space="preserve"> and </w:t>
      </w:r>
      <w:hyperlink r:id="rId49" w:anchor="552.023" w:history="1">
        <w:r w:rsidRPr="00C7406F">
          <w:rPr>
            <w:rStyle w:val="Hyperlink"/>
            <w:rFonts w:ascii="Arial" w:hAnsi="Arial" w:cs="Arial"/>
            <w:b/>
            <w:bCs/>
            <w:smallCaps/>
            <w:sz w:val="16"/>
          </w:rPr>
          <w:t>552.023</w:t>
        </w:r>
      </w:hyperlink>
      <w:r w:rsidRPr="009A1240">
        <w:rPr>
          <w:rFonts w:ascii="Arial" w:hAnsi="Arial" w:cs="Arial"/>
          <w:b/>
          <w:bCs/>
          <w:smallCaps/>
          <w:sz w:val="16"/>
        </w:rPr>
        <w:t xml:space="preserve">, </w:t>
      </w:r>
      <w:r w:rsidRPr="009A1240">
        <w:rPr>
          <w:rFonts w:ascii="Arial" w:hAnsi="Arial" w:cs="Arial"/>
          <w:b/>
          <w:bCs/>
          <w:i/>
          <w:iCs/>
          <w:smallCaps/>
          <w:sz w:val="16"/>
        </w:rPr>
        <w:t>Government Code</w:t>
      </w:r>
      <w:r w:rsidRPr="009A1240">
        <w:rPr>
          <w:rFonts w:ascii="Arial" w:hAnsi="Arial" w:cs="Arial"/>
          <w:b/>
          <w:bCs/>
          <w:smallCaps/>
          <w:sz w:val="16"/>
        </w:rPr>
        <w:t xml:space="preserve">, individuals are entitled to receive and review such information. Under </w:t>
      </w:r>
      <w:hyperlink r:id="rId50" w:anchor="559.004" w:history="1">
        <w:r w:rsidR="00DE56F7">
          <w:rPr>
            <w:rStyle w:val="Hyperlink"/>
            <w:rFonts w:ascii="Arial" w:hAnsi="Arial" w:cs="Arial"/>
            <w:b/>
            <w:bCs/>
            <w:smallCaps/>
            <w:sz w:val="16"/>
          </w:rPr>
          <w:t>§</w:t>
        </w:r>
        <w:r w:rsidRPr="00C7406F">
          <w:rPr>
            <w:rStyle w:val="Hyperlink"/>
            <w:rFonts w:ascii="Arial" w:hAnsi="Arial" w:cs="Arial"/>
            <w:b/>
            <w:bCs/>
            <w:smallCaps/>
            <w:sz w:val="16"/>
          </w:rPr>
          <w:t xml:space="preserve">559.004, </w:t>
        </w:r>
        <w:r w:rsidRPr="00C7406F">
          <w:rPr>
            <w:rStyle w:val="Hyperlink"/>
            <w:rFonts w:ascii="Arial" w:hAnsi="Arial" w:cs="Arial"/>
            <w:b/>
            <w:bCs/>
            <w:i/>
            <w:iCs/>
            <w:smallCaps/>
            <w:sz w:val="16"/>
          </w:rPr>
          <w:t>Government Code</w:t>
        </w:r>
      </w:hyperlink>
      <w:r w:rsidRPr="009A1240">
        <w:rPr>
          <w:rFonts w:ascii="Arial" w:hAnsi="Arial" w:cs="Arial"/>
          <w:b/>
          <w:bCs/>
          <w:smallCaps/>
          <w:sz w:val="16"/>
        </w:rPr>
        <w:t xml:space="preserve">, individuals are entitled to have governmental bodies of the State of </w:t>
      </w:r>
      <w:smartTag w:uri="urn:schemas-microsoft-com:office:smarttags" w:element="State">
        <w:smartTag w:uri="urn:schemas-microsoft-com:office:smarttags" w:element="country-region">
          <w:r w:rsidRPr="009A1240">
            <w:rPr>
              <w:rFonts w:ascii="Arial" w:hAnsi="Arial" w:cs="Arial"/>
              <w:b/>
              <w:bCs/>
              <w:smallCaps/>
              <w:sz w:val="16"/>
            </w:rPr>
            <w:t>Texas</w:t>
          </w:r>
        </w:smartTag>
      </w:smartTag>
      <w:r w:rsidRPr="009A1240">
        <w:rPr>
          <w:rFonts w:ascii="Arial" w:hAnsi="Arial" w:cs="Arial"/>
          <w:b/>
          <w:bCs/>
          <w:smallCaps/>
          <w:sz w:val="16"/>
        </w:rPr>
        <w:t xml:space="preserve"> correct information about such individuals that is incorrect.</w:t>
      </w:r>
    </w:p>
    <w:p w14:paraId="6C8C3528" w14:textId="77777777" w:rsidR="003E3579" w:rsidRPr="009A1240" w:rsidRDefault="003E3579">
      <w:pPr>
        <w:rPr>
          <w:rFonts w:ascii="Arial" w:hAnsi="Arial" w:cs="Arial"/>
          <w:sz w:val="16"/>
        </w:rPr>
      </w:pPr>
    </w:p>
    <w:p w14:paraId="59E04341" w14:textId="0BA1E9D8" w:rsidR="003E3579" w:rsidRPr="009A1240" w:rsidRDefault="003E3579">
      <w:pPr>
        <w:rPr>
          <w:rFonts w:ascii="Arial" w:hAnsi="Arial" w:cs="Arial"/>
          <w:sz w:val="16"/>
        </w:rPr>
      </w:pPr>
      <w:r w:rsidRPr="009A1240">
        <w:rPr>
          <w:rFonts w:ascii="Arial" w:hAnsi="Arial" w:cs="Arial"/>
          <w:sz w:val="16"/>
        </w:rPr>
        <w:t xml:space="preserve">Proposals must include responses to the questions contained in this </w:t>
      </w:r>
      <w:r w:rsidRPr="009A1240">
        <w:rPr>
          <w:rFonts w:ascii="Arial" w:hAnsi="Arial" w:cs="Arial"/>
          <w:sz w:val="16"/>
          <w:u w:val="single"/>
        </w:rPr>
        <w:t>Proposer’s General Questionnaire</w:t>
      </w:r>
      <w:r w:rsidRPr="009A1240">
        <w:rPr>
          <w:rFonts w:ascii="Arial" w:hAnsi="Arial" w:cs="Arial"/>
          <w:sz w:val="16"/>
        </w:rPr>
        <w:t>. Proposer should reference the item number and repeat the question in its response. In cases where a question does not apply or if unable to respond, Proposer should refer to the item number, repeat the question, and indicate N/A (Not Applicable) or N/R (No Response), as appropriate. Proposer will explain the reason when responding N/A or N/R.</w:t>
      </w:r>
      <w:r w:rsidR="00A8103F">
        <w:rPr>
          <w:rFonts w:ascii="Arial" w:hAnsi="Arial" w:cs="Arial"/>
          <w:sz w:val="16"/>
        </w:rPr>
        <w:t xml:space="preserve"> In cases wher</w:t>
      </w:r>
      <w:r w:rsidR="00547B36">
        <w:rPr>
          <w:rFonts w:ascii="Arial" w:hAnsi="Arial" w:cs="Arial"/>
          <w:sz w:val="16"/>
        </w:rPr>
        <w:t>e the</w:t>
      </w:r>
      <w:r w:rsidR="00A8103F">
        <w:rPr>
          <w:rFonts w:ascii="Arial" w:hAnsi="Arial" w:cs="Arial"/>
          <w:sz w:val="16"/>
        </w:rPr>
        <w:t xml:space="preserve"> response </w:t>
      </w:r>
      <w:r w:rsidR="00547B36">
        <w:rPr>
          <w:rFonts w:ascii="Arial" w:hAnsi="Arial" w:cs="Arial"/>
          <w:sz w:val="16"/>
        </w:rPr>
        <w:t>is</w:t>
      </w:r>
      <w:r w:rsidR="00A8103F">
        <w:rPr>
          <w:rFonts w:ascii="Arial" w:hAnsi="Arial" w:cs="Arial"/>
          <w:sz w:val="16"/>
        </w:rPr>
        <w:t xml:space="preserve"> in Section 5.3, Proposer should refer to the previous item number or repeat the answer in this section.</w:t>
      </w:r>
    </w:p>
    <w:p w14:paraId="0B80FB0B" w14:textId="77777777" w:rsidR="003E3579" w:rsidRPr="009A1240" w:rsidRDefault="003E3579">
      <w:pPr>
        <w:rPr>
          <w:rFonts w:ascii="Arial" w:hAnsi="Arial" w:cs="Arial"/>
          <w:b/>
          <w:bCs/>
          <w:sz w:val="16"/>
        </w:rPr>
      </w:pPr>
    </w:p>
    <w:p w14:paraId="6E2B9415" w14:textId="77777777" w:rsidR="003E3579" w:rsidRPr="009A1240" w:rsidRDefault="003E3579">
      <w:pPr>
        <w:rPr>
          <w:rFonts w:ascii="Arial" w:hAnsi="Arial" w:cs="Arial"/>
          <w:sz w:val="16"/>
        </w:rPr>
      </w:pPr>
      <w:r w:rsidRPr="009A1240">
        <w:rPr>
          <w:rFonts w:ascii="Arial" w:hAnsi="Arial" w:cs="Arial"/>
          <w:b/>
          <w:bCs/>
          <w:sz w:val="16"/>
        </w:rPr>
        <w:t>3.1</w:t>
      </w:r>
      <w:r w:rsidRPr="009A1240">
        <w:rPr>
          <w:rFonts w:ascii="Arial" w:hAnsi="Arial" w:cs="Arial"/>
          <w:b/>
          <w:bCs/>
          <w:sz w:val="16"/>
        </w:rPr>
        <w:tab/>
        <w:t xml:space="preserve">Proposer Profile </w:t>
      </w:r>
    </w:p>
    <w:p w14:paraId="18DCE796" w14:textId="77777777" w:rsidR="003E3579" w:rsidRPr="009A1240" w:rsidRDefault="003E3579">
      <w:pPr>
        <w:rPr>
          <w:rFonts w:ascii="Arial" w:hAnsi="Arial" w:cs="Arial"/>
          <w:sz w:val="16"/>
        </w:rPr>
      </w:pPr>
    </w:p>
    <w:p w14:paraId="6DAD2601" w14:textId="77777777" w:rsidR="003E3579" w:rsidRPr="009A1240" w:rsidRDefault="003E3579">
      <w:pPr>
        <w:tabs>
          <w:tab w:val="left" w:pos="1440"/>
        </w:tabs>
        <w:ind w:left="720"/>
        <w:rPr>
          <w:rFonts w:ascii="Arial" w:hAnsi="Arial" w:cs="Arial"/>
          <w:sz w:val="16"/>
        </w:rPr>
      </w:pPr>
      <w:r w:rsidRPr="009A1240">
        <w:rPr>
          <w:rFonts w:ascii="Arial" w:hAnsi="Arial" w:cs="Arial"/>
          <w:sz w:val="16"/>
        </w:rPr>
        <w:t>3.1.1</w:t>
      </w:r>
      <w:r w:rsidRPr="009A1240">
        <w:rPr>
          <w:rFonts w:ascii="Arial" w:hAnsi="Arial" w:cs="Arial"/>
          <w:sz w:val="16"/>
        </w:rPr>
        <w:tab/>
        <w:t>Legal name of Proposer company:</w:t>
      </w:r>
      <w:r w:rsidR="00D01AC0">
        <w:rPr>
          <w:rFonts w:ascii="Arial" w:hAnsi="Arial" w:cs="Arial"/>
          <w:sz w:val="16"/>
        </w:rPr>
        <w:t xml:space="preserve"> </w:t>
      </w:r>
    </w:p>
    <w:p w14:paraId="2697DD44" w14:textId="77777777" w:rsidR="003E3579" w:rsidRPr="009A1240" w:rsidRDefault="003E3579">
      <w:pPr>
        <w:rPr>
          <w:rFonts w:ascii="Arial" w:hAnsi="Arial" w:cs="Arial"/>
          <w:sz w:val="16"/>
        </w:rPr>
      </w:pPr>
    </w:p>
    <w:p w14:paraId="2B103892" w14:textId="77777777" w:rsidR="003E3579" w:rsidRPr="009A1240" w:rsidRDefault="003E3579">
      <w:pPr>
        <w:ind w:left="1440"/>
        <w:rPr>
          <w:rFonts w:ascii="Arial" w:hAnsi="Arial" w:cs="Arial"/>
          <w:sz w:val="16"/>
          <w:u w:val="single"/>
        </w:rPr>
      </w:pP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t xml:space="preserve"> </w:t>
      </w:r>
    </w:p>
    <w:p w14:paraId="2856FBBA" w14:textId="77777777" w:rsidR="003E3579" w:rsidRPr="009A1240" w:rsidRDefault="003E3579">
      <w:pPr>
        <w:rPr>
          <w:rFonts w:ascii="Arial" w:hAnsi="Arial" w:cs="Arial"/>
          <w:sz w:val="16"/>
          <w:u w:val="single"/>
        </w:rPr>
      </w:pPr>
    </w:p>
    <w:p w14:paraId="2C03DB60" w14:textId="77777777" w:rsidR="003E3579" w:rsidRPr="009A1240" w:rsidRDefault="003E3579">
      <w:pPr>
        <w:ind w:left="1530" w:hanging="90"/>
        <w:rPr>
          <w:rFonts w:ascii="Arial" w:hAnsi="Arial" w:cs="Arial"/>
          <w:sz w:val="16"/>
        </w:rPr>
      </w:pPr>
      <w:r w:rsidRPr="009A1240">
        <w:rPr>
          <w:rFonts w:ascii="Arial" w:hAnsi="Arial" w:cs="Arial"/>
          <w:sz w:val="16"/>
        </w:rPr>
        <w:t>Address of principal place of business:</w:t>
      </w:r>
      <w:r w:rsidR="00D01AC0">
        <w:rPr>
          <w:rFonts w:ascii="Arial" w:hAnsi="Arial" w:cs="Arial"/>
          <w:sz w:val="16"/>
        </w:rPr>
        <w:t xml:space="preserve"> </w:t>
      </w:r>
    </w:p>
    <w:p w14:paraId="2B03AC52" w14:textId="77777777" w:rsidR="003E3579" w:rsidRPr="009A1240" w:rsidRDefault="003E3579">
      <w:pPr>
        <w:rPr>
          <w:rFonts w:ascii="Arial" w:hAnsi="Arial" w:cs="Arial"/>
          <w:sz w:val="16"/>
        </w:rPr>
      </w:pPr>
    </w:p>
    <w:p w14:paraId="46F69357" w14:textId="77777777" w:rsidR="003E3579" w:rsidRPr="009A1240" w:rsidRDefault="003E3579">
      <w:pPr>
        <w:ind w:left="1440"/>
        <w:rPr>
          <w:rFonts w:ascii="Arial" w:hAnsi="Arial" w:cs="Arial"/>
          <w:sz w:val="16"/>
        </w:rPr>
      </w:pP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t xml:space="preserve"> </w:t>
      </w:r>
    </w:p>
    <w:p w14:paraId="7C7F4A5E" w14:textId="77777777" w:rsidR="003E3579" w:rsidRPr="009A1240" w:rsidRDefault="003E3579">
      <w:pPr>
        <w:ind w:left="1440"/>
        <w:rPr>
          <w:rFonts w:ascii="Arial" w:hAnsi="Arial" w:cs="Arial"/>
          <w:sz w:val="16"/>
        </w:rPr>
      </w:pPr>
    </w:p>
    <w:p w14:paraId="3A54E937" w14:textId="77777777" w:rsidR="003E3579" w:rsidRPr="009A1240" w:rsidRDefault="003E3579">
      <w:pPr>
        <w:ind w:left="1440"/>
        <w:rPr>
          <w:rFonts w:ascii="Arial" w:hAnsi="Arial" w:cs="Arial"/>
          <w:sz w:val="16"/>
        </w:rPr>
      </w:pP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t xml:space="preserve"> </w:t>
      </w:r>
    </w:p>
    <w:p w14:paraId="6683C090" w14:textId="77777777" w:rsidR="003E3579" w:rsidRPr="009A1240" w:rsidRDefault="003E3579">
      <w:pPr>
        <w:ind w:left="1440"/>
        <w:rPr>
          <w:rFonts w:ascii="Arial" w:hAnsi="Arial" w:cs="Arial"/>
          <w:sz w:val="16"/>
        </w:rPr>
      </w:pPr>
    </w:p>
    <w:p w14:paraId="677F4F7E" w14:textId="77777777" w:rsidR="003E3579" w:rsidRPr="009A1240" w:rsidRDefault="003E3579">
      <w:pPr>
        <w:ind w:left="1440"/>
        <w:rPr>
          <w:rFonts w:ascii="Arial" w:hAnsi="Arial" w:cs="Arial"/>
          <w:sz w:val="16"/>
        </w:rPr>
      </w:pP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t xml:space="preserve"> </w:t>
      </w:r>
    </w:p>
    <w:p w14:paraId="1A19864B" w14:textId="77777777" w:rsidR="003E3579" w:rsidRPr="009A1240" w:rsidRDefault="003E3579">
      <w:pPr>
        <w:rPr>
          <w:rFonts w:ascii="Arial" w:hAnsi="Arial" w:cs="Arial"/>
          <w:sz w:val="16"/>
        </w:rPr>
      </w:pPr>
    </w:p>
    <w:p w14:paraId="6041A5D7" w14:textId="77777777" w:rsidR="003E3579" w:rsidRPr="009A1240" w:rsidRDefault="003E3579">
      <w:pPr>
        <w:ind w:left="1440"/>
        <w:rPr>
          <w:rFonts w:ascii="Arial" w:hAnsi="Arial" w:cs="Arial"/>
          <w:sz w:val="16"/>
        </w:rPr>
      </w:pPr>
      <w:r w:rsidRPr="009A1240">
        <w:rPr>
          <w:rFonts w:ascii="Arial" w:hAnsi="Arial" w:cs="Arial"/>
          <w:sz w:val="16"/>
        </w:rPr>
        <w:t>Address of office that would be providing service under the Agreement:</w:t>
      </w:r>
      <w:r w:rsidR="00FF738A">
        <w:rPr>
          <w:rFonts w:ascii="Arial" w:hAnsi="Arial" w:cs="Arial"/>
          <w:sz w:val="16"/>
        </w:rPr>
        <w:t xml:space="preserve"> </w:t>
      </w:r>
    </w:p>
    <w:p w14:paraId="51840498" w14:textId="77777777" w:rsidR="003E3579" w:rsidRPr="009A1240" w:rsidRDefault="003E3579">
      <w:pPr>
        <w:rPr>
          <w:rFonts w:ascii="Arial" w:hAnsi="Arial" w:cs="Arial"/>
          <w:sz w:val="16"/>
        </w:rPr>
      </w:pPr>
    </w:p>
    <w:p w14:paraId="50B10CBD" w14:textId="77777777" w:rsidR="003E3579" w:rsidRPr="009A1240" w:rsidRDefault="003E3579">
      <w:pPr>
        <w:ind w:left="1440"/>
        <w:rPr>
          <w:rFonts w:ascii="Arial" w:hAnsi="Arial" w:cs="Arial"/>
          <w:sz w:val="16"/>
        </w:rPr>
      </w:pP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t xml:space="preserve"> </w:t>
      </w:r>
    </w:p>
    <w:p w14:paraId="3342A07A" w14:textId="77777777" w:rsidR="003E3579" w:rsidRPr="009A1240" w:rsidRDefault="003E3579">
      <w:pPr>
        <w:ind w:left="1440"/>
        <w:rPr>
          <w:rFonts w:ascii="Arial" w:hAnsi="Arial" w:cs="Arial"/>
          <w:sz w:val="16"/>
          <w:u w:val="single"/>
        </w:rPr>
      </w:pPr>
    </w:p>
    <w:p w14:paraId="1E133ECA" w14:textId="77777777" w:rsidR="003E3579" w:rsidRPr="009A1240" w:rsidRDefault="003E3579">
      <w:pPr>
        <w:ind w:left="1440"/>
        <w:rPr>
          <w:rFonts w:ascii="Arial" w:hAnsi="Arial" w:cs="Arial"/>
          <w:sz w:val="16"/>
        </w:rPr>
      </w:pP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t xml:space="preserve"> </w:t>
      </w:r>
    </w:p>
    <w:p w14:paraId="635C9662" w14:textId="77777777" w:rsidR="003E3579" w:rsidRPr="009A1240" w:rsidRDefault="003E3579">
      <w:pPr>
        <w:ind w:left="1440"/>
        <w:rPr>
          <w:rFonts w:ascii="Arial" w:hAnsi="Arial" w:cs="Arial"/>
          <w:sz w:val="16"/>
          <w:u w:val="single"/>
        </w:rPr>
      </w:pPr>
    </w:p>
    <w:p w14:paraId="720226FC" w14:textId="77777777" w:rsidR="003E3579" w:rsidRPr="009A1240" w:rsidRDefault="003E3579">
      <w:pPr>
        <w:ind w:left="1440"/>
        <w:rPr>
          <w:rFonts w:ascii="Arial" w:hAnsi="Arial" w:cs="Arial"/>
          <w:sz w:val="16"/>
          <w:u w:val="single"/>
        </w:rPr>
      </w:pP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t xml:space="preserve"> </w:t>
      </w:r>
    </w:p>
    <w:p w14:paraId="579E7546" w14:textId="77777777" w:rsidR="003E3579" w:rsidRPr="009A1240" w:rsidRDefault="003E3579">
      <w:pPr>
        <w:ind w:left="1440"/>
        <w:rPr>
          <w:rFonts w:ascii="Arial" w:hAnsi="Arial" w:cs="Arial"/>
          <w:sz w:val="16"/>
        </w:rPr>
      </w:pPr>
    </w:p>
    <w:p w14:paraId="7505F5A3" w14:textId="77777777" w:rsidR="003E3579" w:rsidRPr="009A1240" w:rsidRDefault="003E3579">
      <w:pPr>
        <w:ind w:left="1440"/>
        <w:rPr>
          <w:rFonts w:ascii="Arial" w:hAnsi="Arial" w:cs="Arial"/>
          <w:sz w:val="16"/>
          <w:u w:val="single"/>
        </w:rPr>
      </w:pPr>
      <w:r w:rsidRPr="009A1240">
        <w:rPr>
          <w:rFonts w:ascii="Arial" w:hAnsi="Arial" w:cs="Arial"/>
          <w:sz w:val="16"/>
        </w:rPr>
        <w:t>Number of years in Business:</w:t>
      </w:r>
      <w:r w:rsidR="00D01AC0">
        <w:rPr>
          <w:rFonts w:ascii="Arial" w:hAnsi="Arial" w:cs="Arial"/>
          <w:sz w:val="16"/>
        </w:rPr>
        <w:t xml:space="preserve"> </w:t>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t xml:space="preserve"> </w:t>
      </w:r>
    </w:p>
    <w:p w14:paraId="00AD6E0C" w14:textId="77777777" w:rsidR="003E3579" w:rsidRPr="009A1240" w:rsidRDefault="003E3579">
      <w:pPr>
        <w:rPr>
          <w:rFonts w:ascii="Arial" w:hAnsi="Arial" w:cs="Arial"/>
          <w:sz w:val="16"/>
        </w:rPr>
      </w:pPr>
    </w:p>
    <w:p w14:paraId="18637158" w14:textId="77777777" w:rsidR="003E3579" w:rsidRPr="009A1240" w:rsidRDefault="003E3579">
      <w:pPr>
        <w:ind w:left="1440"/>
        <w:rPr>
          <w:rFonts w:ascii="Arial" w:hAnsi="Arial" w:cs="Arial"/>
          <w:sz w:val="16"/>
          <w:u w:val="single"/>
        </w:rPr>
      </w:pPr>
      <w:r w:rsidRPr="009A1240">
        <w:rPr>
          <w:rFonts w:ascii="Arial" w:hAnsi="Arial" w:cs="Arial"/>
          <w:sz w:val="16"/>
        </w:rPr>
        <w:t>State of incorporation:</w:t>
      </w:r>
      <w:r w:rsidR="00D01AC0">
        <w:rPr>
          <w:rFonts w:ascii="Arial" w:hAnsi="Arial" w:cs="Arial"/>
          <w:sz w:val="16"/>
        </w:rPr>
        <w:t xml:space="preserve"> </w:t>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t xml:space="preserve"> </w:t>
      </w:r>
    </w:p>
    <w:p w14:paraId="39FFEC2D" w14:textId="77777777" w:rsidR="003E3579" w:rsidRPr="009A1240" w:rsidRDefault="003E3579">
      <w:pPr>
        <w:ind w:left="1440"/>
        <w:rPr>
          <w:rFonts w:ascii="Arial" w:hAnsi="Arial" w:cs="Arial"/>
          <w:sz w:val="16"/>
        </w:rPr>
      </w:pPr>
    </w:p>
    <w:p w14:paraId="2A1449F6" w14:textId="77777777" w:rsidR="003E3579" w:rsidRPr="009A1240" w:rsidRDefault="003E3579">
      <w:pPr>
        <w:ind w:left="1440"/>
        <w:rPr>
          <w:rFonts w:ascii="Arial" w:hAnsi="Arial" w:cs="Arial"/>
          <w:sz w:val="16"/>
          <w:u w:val="single"/>
        </w:rPr>
      </w:pPr>
      <w:r w:rsidRPr="009A1240">
        <w:rPr>
          <w:rFonts w:ascii="Arial" w:hAnsi="Arial" w:cs="Arial"/>
          <w:sz w:val="16"/>
        </w:rPr>
        <w:t>Number of Employees:</w:t>
      </w:r>
      <w:r w:rsidR="00D01AC0">
        <w:rPr>
          <w:rFonts w:ascii="Arial" w:hAnsi="Arial" w:cs="Arial"/>
          <w:sz w:val="16"/>
        </w:rPr>
        <w:t xml:space="preserve"> </w:t>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t xml:space="preserve"> </w:t>
      </w:r>
    </w:p>
    <w:p w14:paraId="676628CC" w14:textId="77777777" w:rsidR="003E3579" w:rsidRPr="009A1240" w:rsidRDefault="003E3579">
      <w:pPr>
        <w:ind w:left="1440"/>
        <w:rPr>
          <w:rFonts w:ascii="Arial" w:hAnsi="Arial" w:cs="Arial"/>
          <w:sz w:val="16"/>
        </w:rPr>
      </w:pPr>
    </w:p>
    <w:p w14:paraId="5538106C" w14:textId="77777777" w:rsidR="003E3579" w:rsidRPr="009A1240" w:rsidRDefault="003E3579">
      <w:pPr>
        <w:ind w:left="1440"/>
        <w:rPr>
          <w:rFonts w:ascii="Arial" w:hAnsi="Arial" w:cs="Arial"/>
          <w:sz w:val="16"/>
        </w:rPr>
      </w:pPr>
      <w:r w:rsidRPr="009A1240">
        <w:rPr>
          <w:rFonts w:ascii="Arial" w:hAnsi="Arial" w:cs="Arial"/>
          <w:sz w:val="16"/>
        </w:rPr>
        <w:t>Annual Revenues Volume:</w:t>
      </w:r>
      <w:r w:rsidR="00D01AC0">
        <w:rPr>
          <w:rFonts w:ascii="Arial" w:hAnsi="Arial" w:cs="Arial"/>
          <w:sz w:val="16"/>
        </w:rPr>
        <w:t xml:space="preserve"> </w:t>
      </w:r>
      <w:r w:rsidRPr="009A1240">
        <w:rPr>
          <w:rFonts w:ascii="Arial" w:hAnsi="Arial" w:cs="Arial"/>
          <w:sz w:val="16"/>
          <w:u w:val="single"/>
        </w:rPr>
        <w:tab/>
      </w:r>
      <w:r w:rsidRPr="009A1240">
        <w:rPr>
          <w:rFonts w:ascii="Arial" w:hAnsi="Arial" w:cs="Arial"/>
          <w:sz w:val="16"/>
          <w:u w:val="single"/>
        </w:rPr>
        <w:tab/>
      </w:r>
      <w:r w:rsidRPr="009A1240">
        <w:rPr>
          <w:rFonts w:ascii="Arial" w:hAnsi="Arial" w:cs="Arial"/>
          <w:sz w:val="16"/>
          <w:u w:val="single"/>
        </w:rPr>
        <w:tab/>
        <w:t xml:space="preserve"> </w:t>
      </w:r>
    </w:p>
    <w:p w14:paraId="62DAD1CE" w14:textId="77777777" w:rsidR="003E3579" w:rsidRPr="009A1240" w:rsidRDefault="003E3579">
      <w:pPr>
        <w:ind w:left="1440"/>
        <w:rPr>
          <w:rFonts w:ascii="Arial" w:hAnsi="Arial" w:cs="Arial"/>
          <w:sz w:val="16"/>
        </w:rPr>
      </w:pPr>
    </w:p>
    <w:p w14:paraId="7FAFAC1D" w14:textId="77777777" w:rsidR="003E3579" w:rsidRPr="009A1240" w:rsidRDefault="003E3579">
      <w:pPr>
        <w:ind w:left="1440" w:right="-1080"/>
        <w:jc w:val="left"/>
        <w:rPr>
          <w:rFonts w:ascii="Arial" w:hAnsi="Arial" w:cs="Arial"/>
          <w:sz w:val="16"/>
        </w:rPr>
      </w:pPr>
      <w:r w:rsidRPr="009A1240">
        <w:rPr>
          <w:rFonts w:ascii="Arial" w:hAnsi="Arial" w:cs="Arial"/>
          <w:sz w:val="16"/>
        </w:rPr>
        <w:t>Name of Parent Corporation, if any</w:t>
      </w:r>
      <w:r w:rsidR="00FF738A">
        <w:rPr>
          <w:rFonts w:ascii="Arial" w:hAnsi="Arial" w:cs="Arial"/>
          <w:sz w:val="16"/>
        </w:rPr>
        <w:t xml:space="preserve"> </w:t>
      </w:r>
      <w:r w:rsidRPr="009A1240">
        <w:rPr>
          <w:rFonts w:ascii="Arial" w:hAnsi="Arial" w:cs="Arial"/>
          <w:sz w:val="16"/>
        </w:rPr>
        <w:t xml:space="preserve">______________________________ </w:t>
      </w:r>
    </w:p>
    <w:p w14:paraId="116AE467" w14:textId="77777777" w:rsidR="003E3579" w:rsidRPr="009A1240" w:rsidRDefault="003E3579">
      <w:pPr>
        <w:ind w:left="2160"/>
        <w:rPr>
          <w:rFonts w:ascii="Arial" w:hAnsi="Arial" w:cs="Arial"/>
          <w:b/>
          <w:bCs/>
          <w:sz w:val="16"/>
        </w:rPr>
      </w:pPr>
      <w:r w:rsidRPr="009A1240">
        <w:rPr>
          <w:rFonts w:ascii="Arial" w:hAnsi="Arial" w:cs="Arial"/>
          <w:b/>
          <w:bCs/>
          <w:sz w:val="16"/>
          <w:u w:val="single"/>
        </w:rPr>
        <w:t>NOTE</w:t>
      </w:r>
      <w:r w:rsidRPr="009A1240">
        <w:rPr>
          <w:rFonts w:ascii="Arial" w:hAnsi="Arial" w:cs="Arial"/>
          <w:b/>
          <w:bCs/>
          <w:sz w:val="16"/>
        </w:rPr>
        <w:t>:</w:t>
      </w:r>
      <w:r w:rsidR="00D01AC0">
        <w:rPr>
          <w:rFonts w:ascii="Arial" w:hAnsi="Arial" w:cs="Arial"/>
          <w:b/>
          <w:bCs/>
          <w:sz w:val="16"/>
        </w:rPr>
        <w:t xml:space="preserve"> </w:t>
      </w:r>
      <w:r w:rsidRPr="009A1240">
        <w:rPr>
          <w:rFonts w:ascii="Arial" w:hAnsi="Arial" w:cs="Arial"/>
          <w:b/>
          <w:bCs/>
          <w:sz w:val="16"/>
          <w:u w:val="single"/>
        </w:rPr>
        <w:t>If Proposer is a subsidiary, University prefers to enter into a contract or agreement with the Parent Corporation or to receive assurances of performance from the Parent Corporation</w:t>
      </w:r>
      <w:r w:rsidRPr="009A1240">
        <w:rPr>
          <w:rFonts w:ascii="Arial" w:hAnsi="Arial" w:cs="Arial"/>
          <w:b/>
          <w:bCs/>
          <w:sz w:val="16"/>
        </w:rPr>
        <w:t xml:space="preserve">. </w:t>
      </w:r>
    </w:p>
    <w:p w14:paraId="4CC8ED4D" w14:textId="77777777" w:rsidR="003E3579" w:rsidRPr="009A1240" w:rsidRDefault="003E3579">
      <w:pPr>
        <w:rPr>
          <w:rFonts w:ascii="Arial" w:hAnsi="Arial" w:cs="Arial"/>
          <w:sz w:val="16"/>
        </w:rPr>
      </w:pPr>
    </w:p>
    <w:p w14:paraId="5344916B" w14:textId="77777777" w:rsidR="003E3579" w:rsidRPr="009A1240" w:rsidRDefault="003E3579">
      <w:pPr>
        <w:ind w:left="1440" w:hanging="720"/>
        <w:rPr>
          <w:rFonts w:ascii="Arial" w:hAnsi="Arial" w:cs="Arial"/>
          <w:sz w:val="16"/>
        </w:rPr>
      </w:pPr>
      <w:r w:rsidRPr="009A1240">
        <w:rPr>
          <w:rFonts w:ascii="Arial" w:hAnsi="Arial" w:cs="Arial"/>
          <w:sz w:val="16"/>
        </w:rPr>
        <w:t>3.1.2</w:t>
      </w:r>
      <w:r w:rsidRPr="009A1240">
        <w:rPr>
          <w:rFonts w:ascii="Arial" w:hAnsi="Arial" w:cs="Arial"/>
          <w:sz w:val="16"/>
        </w:rPr>
        <w:tab/>
        <w:t xml:space="preserve">State whether Proposer will provide a copy of its financial statements for the past two (2) years, if requested by University. </w:t>
      </w:r>
    </w:p>
    <w:p w14:paraId="088B85AC" w14:textId="77777777" w:rsidR="003E3579" w:rsidRPr="009A1240" w:rsidRDefault="003E3579">
      <w:pPr>
        <w:rPr>
          <w:rFonts w:ascii="Arial" w:hAnsi="Arial" w:cs="Arial"/>
          <w:sz w:val="16"/>
        </w:rPr>
      </w:pPr>
    </w:p>
    <w:p w14:paraId="6B93DC1E" w14:textId="77777777" w:rsidR="003E3579" w:rsidRPr="009A1240" w:rsidRDefault="003E3579">
      <w:pPr>
        <w:ind w:left="1440" w:hanging="720"/>
        <w:rPr>
          <w:rFonts w:ascii="Arial" w:hAnsi="Arial" w:cs="Arial"/>
          <w:sz w:val="16"/>
        </w:rPr>
      </w:pPr>
      <w:r w:rsidRPr="009A1240">
        <w:rPr>
          <w:rFonts w:ascii="Arial" w:hAnsi="Arial" w:cs="Arial"/>
          <w:sz w:val="16"/>
        </w:rPr>
        <w:t>3.1.3</w:t>
      </w:r>
      <w:r w:rsidRPr="009A1240">
        <w:rPr>
          <w:rFonts w:ascii="Arial" w:hAnsi="Arial" w:cs="Arial"/>
          <w:sz w:val="16"/>
        </w:rPr>
        <w:tab/>
        <w:t xml:space="preserve">Proposer will provide a financial rating of the Proposer entity and any related documentation (such as a Dunn and Bradstreet analysis) that indicates the financial stability of Proposer. </w:t>
      </w:r>
    </w:p>
    <w:p w14:paraId="2270536D" w14:textId="77777777" w:rsidR="003E3579" w:rsidRPr="009A1240" w:rsidRDefault="003E3579">
      <w:pPr>
        <w:rPr>
          <w:rFonts w:ascii="Arial" w:hAnsi="Arial" w:cs="Arial"/>
          <w:sz w:val="16"/>
        </w:rPr>
      </w:pPr>
    </w:p>
    <w:p w14:paraId="4A3D3F0F" w14:textId="77777777" w:rsidR="003E3579" w:rsidRPr="009A1240" w:rsidRDefault="003E3579">
      <w:pPr>
        <w:tabs>
          <w:tab w:val="left" w:pos="1440"/>
        </w:tabs>
        <w:ind w:left="1440" w:hanging="720"/>
        <w:rPr>
          <w:rFonts w:ascii="Arial" w:hAnsi="Arial" w:cs="Arial"/>
          <w:sz w:val="16"/>
        </w:rPr>
      </w:pPr>
      <w:r w:rsidRPr="009A1240">
        <w:rPr>
          <w:rFonts w:ascii="Arial" w:hAnsi="Arial" w:cs="Arial"/>
          <w:sz w:val="16"/>
        </w:rPr>
        <w:t>3.1.4</w:t>
      </w:r>
      <w:r w:rsidRPr="009A1240">
        <w:rPr>
          <w:rFonts w:ascii="Arial" w:hAnsi="Arial" w:cs="Arial"/>
          <w:sz w:val="16"/>
        </w:rPr>
        <w:tab/>
        <w:t>Is Proposer currently for sale or involved in any transaction to expand or to become acquired by another business entity? If yes, Proposer will explain the expected impact, both in organizational and directional terms.</w:t>
      </w:r>
    </w:p>
    <w:p w14:paraId="2AA900B6" w14:textId="77777777" w:rsidR="003E3579" w:rsidRPr="009A1240" w:rsidRDefault="003E3579">
      <w:pPr>
        <w:rPr>
          <w:rFonts w:ascii="Arial" w:hAnsi="Arial" w:cs="Arial"/>
          <w:sz w:val="16"/>
        </w:rPr>
      </w:pPr>
    </w:p>
    <w:p w14:paraId="308D0CED" w14:textId="77777777" w:rsidR="003E3579" w:rsidRPr="009A1240" w:rsidRDefault="003E3579">
      <w:pPr>
        <w:ind w:left="1440" w:hanging="720"/>
        <w:rPr>
          <w:rFonts w:ascii="Arial" w:hAnsi="Arial" w:cs="Arial"/>
          <w:sz w:val="16"/>
        </w:rPr>
      </w:pPr>
      <w:r w:rsidRPr="009A1240">
        <w:rPr>
          <w:rFonts w:ascii="Arial" w:hAnsi="Arial" w:cs="Arial"/>
          <w:sz w:val="16"/>
        </w:rPr>
        <w:t>3.1.5</w:t>
      </w:r>
      <w:r w:rsidRPr="009A1240">
        <w:rPr>
          <w:rFonts w:ascii="Arial" w:hAnsi="Arial" w:cs="Arial"/>
          <w:sz w:val="16"/>
        </w:rPr>
        <w:tab/>
        <w:t xml:space="preserve">Proposer will provide any details of all past or pending litigation or claims filed against Proposer that would affect its performance under </w:t>
      </w:r>
      <w:r w:rsidR="000B06F5" w:rsidRPr="009A1240">
        <w:rPr>
          <w:rFonts w:ascii="Arial" w:hAnsi="Arial" w:cs="Arial"/>
          <w:sz w:val="16"/>
        </w:rPr>
        <w:t>the</w:t>
      </w:r>
      <w:r w:rsidRPr="009A1240">
        <w:rPr>
          <w:rFonts w:ascii="Arial" w:hAnsi="Arial" w:cs="Arial"/>
          <w:sz w:val="16"/>
        </w:rPr>
        <w:t xml:space="preserve"> Agreement with University (if any). </w:t>
      </w:r>
    </w:p>
    <w:p w14:paraId="2E35AC87" w14:textId="77777777" w:rsidR="003E3579" w:rsidRPr="009A1240" w:rsidRDefault="003E3579">
      <w:pPr>
        <w:rPr>
          <w:rFonts w:ascii="Arial" w:hAnsi="Arial" w:cs="Arial"/>
          <w:sz w:val="16"/>
        </w:rPr>
      </w:pPr>
    </w:p>
    <w:p w14:paraId="5C287502" w14:textId="77777777" w:rsidR="003E3579" w:rsidRPr="009A1240" w:rsidRDefault="003E3579">
      <w:pPr>
        <w:ind w:left="1440" w:hanging="720"/>
        <w:rPr>
          <w:rFonts w:ascii="Arial" w:hAnsi="Arial" w:cs="Arial"/>
          <w:sz w:val="16"/>
        </w:rPr>
      </w:pPr>
      <w:r w:rsidRPr="009A1240">
        <w:rPr>
          <w:rFonts w:ascii="Arial" w:hAnsi="Arial" w:cs="Arial"/>
          <w:sz w:val="16"/>
        </w:rPr>
        <w:t>3.1.6</w:t>
      </w:r>
      <w:r w:rsidRPr="009A1240">
        <w:rPr>
          <w:rFonts w:ascii="Arial" w:hAnsi="Arial" w:cs="Arial"/>
          <w:sz w:val="16"/>
        </w:rPr>
        <w:tab/>
        <w:t xml:space="preserve">Is Proposer currently in default on any loan agreement or financing agreement with any bank, financial institution, or other entity? If yes, Proposer will specify the pertinent date(s), details, circumstances, and describe the current prospects for resolution. </w:t>
      </w:r>
    </w:p>
    <w:p w14:paraId="171DAFE3" w14:textId="77777777" w:rsidR="003E3579" w:rsidRPr="009A1240" w:rsidRDefault="003E3579">
      <w:pPr>
        <w:rPr>
          <w:rFonts w:ascii="Arial" w:hAnsi="Arial" w:cs="Arial"/>
          <w:sz w:val="16"/>
        </w:rPr>
      </w:pPr>
    </w:p>
    <w:p w14:paraId="68F148FE" w14:textId="77777777" w:rsidR="003E3579" w:rsidRPr="009A1240" w:rsidRDefault="003E3579">
      <w:pPr>
        <w:ind w:left="1440" w:hanging="720"/>
        <w:rPr>
          <w:rFonts w:ascii="Arial" w:hAnsi="Arial" w:cs="Arial"/>
          <w:sz w:val="16"/>
        </w:rPr>
      </w:pPr>
      <w:r w:rsidRPr="009A1240">
        <w:rPr>
          <w:rFonts w:ascii="Arial" w:hAnsi="Arial" w:cs="Arial"/>
          <w:sz w:val="16"/>
        </w:rPr>
        <w:t>3.1.7</w:t>
      </w:r>
      <w:r w:rsidRPr="009A1240">
        <w:rPr>
          <w:rFonts w:ascii="Arial" w:hAnsi="Arial" w:cs="Arial"/>
          <w:sz w:val="16"/>
        </w:rPr>
        <w:tab/>
        <w:t xml:space="preserve">Proposer will provide a customer reference list of no less than three (3) organizations with which Proposer currently has contracts and/or to which Proposer has previously provided services (within the past five (5) years) of a type and scope similar to those required by University’s RFP. Proposer will include in its customer reference list the customer’s company name, contact person, telephone number, project description, length of business relationship, and background of services provided by Proposer. </w:t>
      </w:r>
    </w:p>
    <w:p w14:paraId="0B8A1497" w14:textId="77777777" w:rsidR="003E3579" w:rsidRPr="009A1240" w:rsidRDefault="003E3579">
      <w:pPr>
        <w:ind w:left="1440" w:hanging="720"/>
        <w:rPr>
          <w:rFonts w:ascii="Arial" w:hAnsi="Arial" w:cs="Arial"/>
          <w:sz w:val="16"/>
        </w:rPr>
        <w:sectPr w:rsidR="003E3579" w:rsidRPr="009A1240" w:rsidSect="00B40BF7">
          <w:headerReference w:type="even" r:id="rId51"/>
          <w:headerReference w:type="default" r:id="rId52"/>
          <w:headerReference w:type="first" r:id="rId53"/>
          <w:pgSz w:w="12240" w:h="15840" w:code="1"/>
          <w:pgMar w:top="720" w:right="720" w:bottom="720" w:left="720" w:header="576" w:footer="576" w:gutter="0"/>
          <w:cols w:space="720"/>
        </w:sectPr>
      </w:pPr>
    </w:p>
    <w:p w14:paraId="4B448FF0" w14:textId="77777777" w:rsidR="003E3579" w:rsidRPr="009A1240" w:rsidRDefault="003E3579">
      <w:pPr>
        <w:rPr>
          <w:rFonts w:ascii="Arial" w:hAnsi="Arial" w:cs="Arial"/>
          <w:sz w:val="16"/>
        </w:rPr>
      </w:pPr>
    </w:p>
    <w:p w14:paraId="2052D50A" w14:textId="77777777" w:rsidR="003E3579" w:rsidRPr="009A1240" w:rsidRDefault="003E3579">
      <w:pPr>
        <w:ind w:left="1440" w:hanging="720"/>
        <w:rPr>
          <w:rFonts w:ascii="Arial" w:hAnsi="Arial" w:cs="Arial"/>
          <w:sz w:val="16"/>
        </w:rPr>
      </w:pPr>
      <w:r w:rsidRPr="009A1240">
        <w:rPr>
          <w:rFonts w:ascii="Arial" w:hAnsi="Arial" w:cs="Arial"/>
          <w:sz w:val="16"/>
        </w:rPr>
        <w:t>3.1.8</w:t>
      </w:r>
      <w:r w:rsidRPr="009A1240">
        <w:rPr>
          <w:rFonts w:ascii="Arial" w:hAnsi="Arial" w:cs="Arial"/>
          <w:sz w:val="16"/>
        </w:rPr>
        <w:tab/>
        <w:t xml:space="preserve">Does any relationship exist (whether by family kinship, business association, capital funding agreement, or any other such relationship) between Proposer and any employee of University? If yes, Proposer will explain. </w:t>
      </w:r>
    </w:p>
    <w:p w14:paraId="24C394DC" w14:textId="77777777" w:rsidR="003E3579" w:rsidRPr="009A1240" w:rsidRDefault="003E3579">
      <w:pPr>
        <w:rPr>
          <w:rFonts w:ascii="Arial" w:hAnsi="Arial" w:cs="Arial"/>
          <w:sz w:val="16"/>
        </w:rPr>
      </w:pPr>
    </w:p>
    <w:p w14:paraId="7E32868C" w14:textId="77777777" w:rsidR="003E3579" w:rsidRPr="009A1240" w:rsidRDefault="003E3579">
      <w:pPr>
        <w:ind w:left="1440" w:hanging="720"/>
        <w:rPr>
          <w:rFonts w:ascii="Arial" w:hAnsi="Arial" w:cs="Arial"/>
          <w:sz w:val="16"/>
        </w:rPr>
      </w:pPr>
      <w:r w:rsidRPr="009A1240">
        <w:rPr>
          <w:rFonts w:ascii="Arial" w:hAnsi="Arial" w:cs="Arial"/>
          <w:sz w:val="16"/>
        </w:rPr>
        <w:t>3.1.9</w:t>
      </w:r>
      <w:r w:rsidRPr="009A1240">
        <w:rPr>
          <w:rFonts w:ascii="Arial" w:hAnsi="Arial" w:cs="Arial"/>
          <w:sz w:val="16"/>
        </w:rPr>
        <w:tab/>
        <w:t xml:space="preserve">Proposer will provide the name and Social Security Number for each person having at least 25% ownership interest in Proposer. This disclosure is mandatory pursuant to </w:t>
      </w:r>
      <w:hyperlink r:id="rId54" w:anchor="231.006" w:history="1">
        <w:r w:rsidR="00DE56F7">
          <w:rPr>
            <w:rStyle w:val="Hyperlink"/>
            <w:rFonts w:ascii="Arial" w:hAnsi="Arial" w:cs="Arial"/>
            <w:sz w:val="16"/>
          </w:rPr>
          <w:t>§</w:t>
        </w:r>
        <w:r w:rsidRPr="002429A7">
          <w:rPr>
            <w:rStyle w:val="Hyperlink"/>
            <w:rFonts w:ascii="Arial" w:hAnsi="Arial" w:cs="Arial"/>
            <w:sz w:val="16"/>
          </w:rPr>
          <w:t>231.00</w:t>
        </w:r>
        <w:r w:rsidR="00734EA5" w:rsidRPr="002429A7">
          <w:rPr>
            <w:rStyle w:val="Hyperlink"/>
            <w:rFonts w:ascii="Arial" w:hAnsi="Arial" w:cs="Arial"/>
            <w:sz w:val="16"/>
          </w:rPr>
          <w:t>6</w:t>
        </w:r>
        <w:r w:rsidRPr="002429A7">
          <w:rPr>
            <w:rStyle w:val="Hyperlink"/>
            <w:rFonts w:ascii="Arial" w:hAnsi="Arial" w:cs="Arial"/>
            <w:sz w:val="16"/>
          </w:rPr>
          <w:t xml:space="preserve">, </w:t>
        </w:r>
        <w:r w:rsidRPr="002429A7">
          <w:rPr>
            <w:rStyle w:val="Hyperlink"/>
            <w:rFonts w:ascii="Arial" w:hAnsi="Arial" w:cs="Arial"/>
            <w:i/>
            <w:iCs/>
            <w:sz w:val="16"/>
          </w:rPr>
          <w:t>Family Code</w:t>
        </w:r>
      </w:hyperlink>
      <w:r w:rsidRPr="009A1240">
        <w:rPr>
          <w:rFonts w:ascii="Arial" w:hAnsi="Arial" w:cs="Arial"/>
          <w:sz w:val="16"/>
        </w:rPr>
        <w:t>, and will be used for the purpose of determining whether an owner of Proposer with an ownership interest of at least 25% is more than 30 days delinquent in paying child support.</w:t>
      </w:r>
      <w:r w:rsidR="00BC2614" w:rsidRPr="009A1240">
        <w:rPr>
          <w:rFonts w:ascii="Arial" w:hAnsi="Arial" w:cs="Arial"/>
          <w:sz w:val="16"/>
        </w:rPr>
        <w:t xml:space="preserve"> Further disclosure of this information is governed by the </w:t>
      </w:r>
      <w:r w:rsidR="00BC2614" w:rsidRPr="009A1240">
        <w:rPr>
          <w:rFonts w:ascii="Arial" w:hAnsi="Arial" w:cs="Arial"/>
          <w:i/>
          <w:sz w:val="16"/>
        </w:rPr>
        <w:t>Texas Public Information Act</w:t>
      </w:r>
      <w:r w:rsidR="00203EB4">
        <w:rPr>
          <w:rFonts w:ascii="Arial" w:hAnsi="Arial" w:cs="Arial"/>
          <w:sz w:val="16"/>
        </w:rPr>
        <w:t xml:space="preserve"> (ref.</w:t>
      </w:r>
      <w:r w:rsidR="00BC2614" w:rsidRPr="009A1240">
        <w:rPr>
          <w:rFonts w:ascii="Arial" w:hAnsi="Arial" w:cs="Arial"/>
          <w:sz w:val="16"/>
        </w:rPr>
        <w:t xml:space="preserve"> </w:t>
      </w:r>
      <w:hyperlink r:id="rId55" w:history="1">
        <w:r w:rsidR="00BC2614" w:rsidRPr="002429A7">
          <w:rPr>
            <w:rStyle w:val="Hyperlink"/>
            <w:rFonts w:ascii="Arial" w:hAnsi="Arial" w:cs="Arial"/>
            <w:sz w:val="16"/>
          </w:rPr>
          <w:t xml:space="preserve">Chapter 552, </w:t>
        </w:r>
        <w:r w:rsidR="00BC2614" w:rsidRPr="002429A7">
          <w:rPr>
            <w:rStyle w:val="Hyperlink"/>
            <w:rFonts w:ascii="Arial" w:hAnsi="Arial" w:cs="Arial"/>
            <w:i/>
            <w:sz w:val="16"/>
          </w:rPr>
          <w:t>Government Code</w:t>
        </w:r>
      </w:hyperlink>
      <w:r w:rsidR="00203EB4">
        <w:rPr>
          <w:rFonts w:ascii="Arial" w:hAnsi="Arial" w:cs="Arial"/>
          <w:sz w:val="16"/>
        </w:rPr>
        <w:t>),</w:t>
      </w:r>
      <w:r w:rsidR="00BC2614" w:rsidRPr="009A1240">
        <w:rPr>
          <w:rFonts w:ascii="Arial" w:hAnsi="Arial" w:cs="Arial"/>
          <w:sz w:val="16"/>
        </w:rPr>
        <w:t xml:space="preserve"> and other applicable law.</w:t>
      </w:r>
    </w:p>
    <w:p w14:paraId="7360A5C3" w14:textId="77777777" w:rsidR="003E3579" w:rsidRPr="009A1240" w:rsidRDefault="003E3579">
      <w:pPr>
        <w:rPr>
          <w:rFonts w:ascii="Arial" w:hAnsi="Arial" w:cs="Arial"/>
          <w:sz w:val="16"/>
        </w:rPr>
      </w:pPr>
    </w:p>
    <w:p w14:paraId="5DC42240" w14:textId="77777777" w:rsidR="003E3579" w:rsidRPr="009A1240" w:rsidRDefault="003E3579">
      <w:pPr>
        <w:rPr>
          <w:rFonts w:ascii="Arial" w:hAnsi="Arial" w:cs="Arial"/>
          <w:b/>
          <w:bCs/>
          <w:sz w:val="16"/>
        </w:rPr>
      </w:pPr>
      <w:r w:rsidRPr="009A1240">
        <w:rPr>
          <w:rFonts w:ascii="Arial" w:hAnsi="Arial" w:cs="Arial"/>
          <w:b/>
          <w:bCs/>
          <w:sz w:val="16"/>
        </w:rPr>
        <w:t>3.2</w:t>
      </w:r>
      <w:r w:rsidRPr="009A1240">
        <w:rPr>
          <w:rFonts w:ascii="Arial" w:hAnsi="Arial" w:cs="Arial"/>
          <w:b/>
          <w:bCs/>
          <w:sz w:val="16"/>
        </w:rPr>
        <w:tab/>
        <w:t xml:space="preserve">Approach to </w:t>
      </w:r>
      <w:r w:rsidR="00177B30">
        <w:rPr>
          <w:rFonts w:ascii="Arial" w:hAnsi="Arial" w:cs="Arial"/>
          <w:b/>
          <w:bCs/>
          <w:sz w:val="16"/>
        </w:rPr>
        <w:t>Work</w:t>
      </w:r>
      <w:r w:rsidRPr="009A1240">
        <w:rPr>
          <w:rFonts w:ascii="Arial" w:hAnsi="Arial" w:cs="Arial"/>
          <w:b/>
          <w:bCs/>
          <w:sz w:val="16"/>
        </w:rPr>
        <w:t xml:space="preserve"> </w:t>
      </w:r>
    </w:p>
    <w:p w14:paraId="4862C731" w14:textId="77777777" w:rsidR="003E3579" w:rsidRPr="009A1240" w:rsidRDefault="003E3579">
      <w:pPr>
        <w:rPr>
          <w:rFonts w:ascii="Arial" w:hAnsi="Arial" w:cs="Arial"/>
          <w:sz w:val="16"/>
        </w:rPr>
      </w:pPr>
    </w:p>
    <w:p w14:paraId="108089C1" w14:textId="77777777" w:rsidR="003E3579" w:rsidRPr="009A1240" w:rsidRDefault="003E3579">
      <w:pPr>
        <w:ind w:left="1440" w:hanging="720"/>
        <w:rPr>
          <w:rFonts w:ascii="Arial" w:hAnsi="Arial" w:cs="Arial"/>
          <w:sz w:val="16"/>
        </w:rPr>
      </w:pPr>
      <w:r w:rsidRPr="009A1240">
        <w:rPr>
          <w:rFonts w:ascii="Arial" w:hAnsi="Arial" w:cs="Arial"/>
          <w:sz w:val="16"/>
        </w:rPr>
        <w:t>3.2.1</w:t>
      </w:r>
      <w:r w:rsidRPr="009A1240">
        <w:rPr>
          <w:rFonts w:ascii="Arial" w:hAnsi="Arial" w:cs="Arial"/>
          <w:sz w:val="16"/>
        </w:rPr>
        <w:tab/>
        <w:t xml:space="preserve">Proposer will provide a statement of the Proposer’s service approach and will describe any unique benefits to University from doing business with Proposer. Proposer will briefly describe its approach for each of the required services identified in </w:t>
      </w:r>
      <w:r w:rsidRPr="009A1240">
        <w:rPr>
          <w:rFonts w:ascii="Arial" w:hAnsi="Arial" w:cs="Arial"/>
          <w:b/>
          <w:bCs/>
          <w:sz w:val="16"/>
        </w:rPr>
        <w:t>Section 5.4</w:t>
      </w:r>
      <w:r w:rsidRPr="009A1240">
        <w:rPr>
          <w:rFonts w:ascii="Arial" w:hAnsi="Arial" w:cs="Arial"/>
          <w:bCs/>
          <w:sz w:val="16"/>
        </w:rPr>
        <w:t xml:space="preserve"> </w:t>
      </w:r>
      <w:r w:rsidRPr="009A1240">
        <w:rPr>
          <w:rFonts w:ascii="Arial" w:hAnsi="Arial" w:cs="Arial"/>
          <w:bCs/>
          <w:color w:val="000000"/>
          <w:sz w:val="16"/>
        </w:rPr>
        <w:t>Scope of Work</w:t>
      </w:r>
      <w:r w:rsidRPr="009A1240">
        <w:rPr>
          <w:rFonts w:ascii="Arial" w:hAnsi="Arial" w:cs="Arial"/>
          <w:color w:val="000000"/>
          <w:sz w:val="16"/>
        </w:rPr>
        <w:t xml:space="preserve"> </w:t>
      </w:r>
      <w:r w:rsidRPr="009A1240">
        <w:rPr>
          <w:rFonts w:ascii="Arial" w:hAnsi="Arial" w:cs="Arial"/>
          <w:sz w:val="16"/>
        </w:rPr>
        <w:t xml:space="preserve">of this RFP. </w:t>
      </w:r>
    </w:p>
    <w:p w14:paraId="2E317A9F" w14:textId="77777777" w:rsidR="003E3579" w:rsidRPr="009A1240" w:rsidRDefault="003E3579">
      <w:pPr>
        <w:ind w:left="1440" w:hanging="720"/>
        <w:rPr>
          <w:rFonts w:ascii="Arial" w:hAnsi="Arial" w:cs="Arial"/>
          <w:sz w:val="16"/>
        </w:rPr>
      </w:pPr>
    </w:p>
    <w:p w14:paraId="3B39E082" w14:textId="77777777" w:rsidR="003E3579" w:rsidRPr="009A1240" w:rsidRDefault="003E3579">
      <w:pPr>
        <w:ind w:left="1440" w:hanging="720"/>
        <w:rPr>
          <w:rFonts w:ascii="Arial" w:hAnsi="Arial" w:cs="Arial"/>
          <w:sz w:val="16"/>
        </w:rPr>
      </w:pPr>
      <w:r w:rsidRPr="009A1240">
        <w:rPr>
          <w:rFonts w:ascii="Arial" w:hAnsi="Arial" w:cs="Arial"/>
          <w:sz w:val="16"/>
        </w:rPr>
        <w:t>3.2.2</w:t>
      </w:r>
      <w:r w:rsidRPr="009A1240">
        <w:rPr>
          <w:rFonts w:ascii="Arial" w:hAnsi="Arial" w:cs="Arial"/>
          <w:sz w:val="16"/>
        </w:rPr>
        <w:tab/>
        <w:t xml:space="preserve">Proposer will provide an estimate of the earliest starting date for services following execution of </w:t>
      </w:r>
      <w:r w:rsidR="000B06F5" w:rsidRPr="009A1240">
        <w:rPr>
          <w:rFonts w:ascii="Arial" w:hAnsi="Arial" w:cs="Arial"/>
          <w:sz w:val="16"/>
        </w:rPr>
        <w:t>the</w:t>
      </w:r>
      <w:r w:rsidRPr="009A1240">
        <w:rPr>
          <w:rFonts w:ascii="Arial" w:hAnsi="Arial" w:cs="Arial"/>
          <w:sz w:val="16"/>
        </w:rPr>
        <w:t xml:space="preserve"> Agreement. </w:t>
      </w:r>
    </w:p>
    <w:p w14:paraId="36669E4A" w14:textId="77777777" w:rsidR="003E3579" w:rsidRPr="009A1240" w:rsidRDefault="003E3579">
      <w:pPr>
        <w:rPr>
          <w:rFonts w:ascii="Arial" w:hAnsi="Arial" w:cs="Arial"/>
          <w:sz w:val="16"/>
        </w:rPr>
      </w:pPr>
    </w:p>
    <w:p w14:paraId="19D3462A" w14:textId="77777777" w:rsidR="003E3579" w:rsidRPr="009A1240" w:rsidRDefault="003E3579">
      <w:pPr>
        <w:ind w:left="1440" w:hanging="720"/>
        <w:rPr>
          <w:rFonts w:ascii="Arial" w:hAnsi="Arial" w:cs="Arial"/>
          <w:sz w:val="16"/>
        </w:rPr>
      </w:pPr>
      <w:r w:rsidRPr="009A1240">
        <w:rPr>
          <w:rFonts w:ascii="Arial" w:hAnsi="Arial" w:cs="Arial"/>
          <w:sz w:val="16"/>
        </w:rPr>
        <w:t>3.2.3</w:t>
      </w:r>
      <w:r w:rsidRPr="009A1240">
        <w:rPr>
          <w:rFonts w:ascii="Arial" w:hAnsi="Arial" w:cs="Arial"/>
          <w:sz w:val="16"/>
        </w:rPr>
        <w:tab/>
        <w:t>Proposer will submit a work plan with key dates and milestones. The work plan should include:</w:t>
      </w:r>
      <w:r w:rsidR="00D01AC0">
        <w:rPr>
          <w:rFonts w:ascii="Arial" w:hAnsi="Arial" w:cs="Arial"/>
          <w:sz w:val="16"/>
        </w:rPr>
        <w:t xml:space="preserve"> </w:t>
      </w:r>
    </w:p>
    <w:p w14:paraId="59378575" w14:textId="77777777" w:rsidR="003E3579" w:rsidRPr="009A1240" w:rsidRDefault="003E3579">
      <w:pPr>
        <w:rPr>
          <w:rFonts w:ascii="Arial" w:hAnsi="Arial" w:cs="Arial"/>
          <w:sz w:val="16"/>
        </w:rPr>
      </w:pPr>
    </w:p>
    <w:p w14:paraId="4207CF4B" w14:textId="77777777" w:rsidR="003E3579" w:rsidRPr="009A1240" w:rsidRDefault="003E3579">
      <w:pPr>
        <w:tabs>
          <w:tab w:val="left" w:pos="2340"/>
        </w:tabs>
        <w:ind w:firstLine="1440"/>
        <w:rPr>
          <w:rFonts w:ascii="Arial" w:hAnsi="Arial" w:cs="Arial"/>
          <w:sz w:val="16"/>
        </w:rPr>
      </w:pPr>
      <w:r w:rsidRPr="009A1240">
        <w:rPr>
          <w:rFonts w:ascii="Arial" w:hAnsi="Arial" w:cs="Arial"/>
          <w:sz w:val="16"/>
        </w:rPr>
        <w:t>3.2.3.1</w:t>
      </w:r>
      <w:r w:rsidRPr="009A1240">
        <w:rPr>
          <w:rFonts w:ascii="Arial" w:hAnsi="Arial" w:cs="Arial"/>
          <w:sz w:val="16"/>
        </w:rPr>
        <w:tab/>
        <w:t xml:space="preserve">Identification of tasks to be performed; </w:t>
      </w:r>
    </w:p>
    <w:p w14:paraId="40A83867" w14:textId="77777777" w:rsidR="003E3579" w:rsidRPr="009A1240" w:rsidRDefault="003E3579">
      <w:pPr>
        <w:tabs>
          <w:tab w:val="left" w:pos="1620"/>
        </w:tabs>
        <w:rPr>
          <w:rFonts w:ascii="Arial" w:hAnsi="Arial" w:cs="Arial"/>
          <w:sz w:val="16"/>
        </w:rPr>
      </w:pPr>
    </w:p>
    <w:p w14:paraId="10889E30" w14:textId="77777777" w:rsidR="003E3579" w:rsidRPr="009A1240" w:rsidRDefault="003E3579">
      <w:pPr>
        <w:tabs>
          <w:tab w:val="left" w:pos="2340"/>
        </w:tabs>
        <w:ind w:firstLine="1440"/>
        <w:rPr>
          <w:rFonts w:ascii="Arial" w:hAnsi="Arial" w:cs="Arial"/>
          <w:sz w:val="16"/>
        </w:rPr>
      </w:pPr>
      <w:r w:rsidRPr="009A1240">
        <w:rPr>
          <w:rFonts w:ascii="Arial" w:hAnsi="Arial" w:cs="Arial"/>
          <w:sz w:val="16"/>
        </w:rPr>
        <w:t>3.2.3.2</w:t>
      </w:r>
      <w:r w:rsidRPr="009A1240">
        <w:rPr>
          <w:rFonts w:ascii="Arial" w:hAnsi="Arial" w:cs="Arial"/>
          <w:sz w:val="16"/>
        </w:rPr>
        <w:tab/>
        <w:t xml:space="preserve">Time frames to perform the identified tasks; </w:t>
      </w:r>
    </w:p>
    <w:p w14:paraId="642957F3" w14:textId="77777777" w:rsidR="003E3579" w:rsidRPr="009A1240" w:rsidRDefault="003E3579">
      <w:pPr>
        <w:rPr>
          <w:rFonts w:ascii="Arial" w:hAnsi="Arial" w:cs="Arial"/>
          <w:sz w:val="16"/>
        </w:rPr>
      </w:pPr>
    </w:p>
    <w:p w14:paraId="211FEE2E" w14:textId="77777777" w:rsidR="003E3579" w:rsidRPr="009A1240" w:rsidRDefault="003E3579">
      <w:pPr>
        <w:tabs>
          <w:tab w:val="left" w:pos="2340"/>
        </w:tabs>
        <w:ind w:firstLine="1440"/>
        <w:rPr>
          <w:rFonts w:ascii="Arial" w:hAnsi="Arial" w:cs="Arial"/>
          <w:sz w:val="16"/>
        </w:rPr>
      </w:pPr>
      <w:r w:rsidRPr="009A1240">
        <w:rPr>
          <w:rFonts w:ascii="Arial" w:hAnsi="Arial" w:cs="Arial"/>
          <w:sz w:val="16"/>
        </w:rPr>
        <w:t>3.2.3.3</w:t>
      </w:r>
      <w:r w:rsidRPr="009A1240">
        <w:rPr>
          <w:rFonts w:ascii="Arial" w:hAnsi="Arial" w:cs="Arial"/>
          <w:sz w:val="16"/>
        </w:rPr>
        <w:tab/>
        <w:t>Project management methodology;</w:t>
      </w:r>
    </w:p>
    <w:p w14:paraId="61011993" w14:textId="77777777" w:rsidR="003E3579" w:rsidRPr="009A1240" w:rsidRDefault="003E3579">
      <w:pPr>
        <w:rPr>
          <w:rFonts w:ascii="Arial" w:hAnsi="Arial" w:cs="Arial"/>
          <w:sz w:val="16"/>
        </w:rPr>
      </w:pPr>
    </w:p>
    <w:p w14:paraId="023F0575" w14:textId="77777777" w:rsidR="003E3579" w:rsidRPr="009A1240" w:rsidRDefault="003E3579">
      <w:pPr>
        <w:tabs>
          <w:tab w:val="left" w:pos="2340"/>
        </w:tabs>
        <w:ind w:firstLine="1440"/>
        <w:rPr>
          <w:rFonts w:ascii="Arial" w:hAnsi="Arial" w:cs="Arial"/>
          <w:sz w:val="16"/>
        </w:rPr>
      </w:pPr>
      <w:r w:rsidRPr="009A1240">
        <w:rPr>
          <w:rFonts w:ascii="Arial" w:hAnsi="Arial" w:cs="Arial"/>
          <w:sz w:val="16"/>
        </w:rPr>
        <w:t>3.2.3.4</w:t>
      </w:r>
      <w:r w:rsidRPr="009A1240">
        <w:rPr>
          <w:rFonts w:ascii="Arial" w:hAnsi="Arial" w:cs="Arial"/>
          <w:sz w:val="16"/>
        </w:rPr>
        <w:tab/>
        <w:t xml:space="preserve">Implementation strategy; and </w:t>
      </w:r>
    </w:p>
    <w:p w14:paraId="46C0FFF1" w14:textId="77777777" w:rsidR="003E3579" w:rsidRPr="009A1240" w:rsidRDefault="003E3579">
      <w:pPr>
        <w:rPr>
          <w:rFonts w:ascii="Arial" w:hAnsi="Arial" w:cs="Arial"/>
          <w:sz w:val="16"/>
        </w:rPr>
      </w:pPr>
    </w:p>
    <w:p w14:paraId="7527A15C" w14:textId="77777777" w:rsidR="003E3579" w:rsidRPr="009A1240" w:rsidRDefault="003E3579">
      <w:pPr>
        <w:tabs>
          <w:tab w:val="left" w:pos="2340"/>
        </w:tabs>
        <w:ind w:left="2340" w:hanging="900"/>
        <w:rPr>
          <w:rFonts w:ascii="Arial" w:hAnsi="Arial" w:cs="Arial"/>
          <w:sz w:val="16"/>
        </w:rPr>
      </w:pPr>
      <w:r w:rsidRPr="009A1240">
        <w:rPr>
          <w:rFonts w:ascii="Arial" w:hAnsi="Arial" w:cs="Arial"/>
          <w:sz w:val="16"/>
        </w:rPr>
        <w:t>3.2.3.5</w:t>
      </w:r>
      <w:r w:rsidRPr="009A1240">
        <w:rPr>
          <w:rFonts w:ascii="Arial" w:hAnsi="Arial" w:cs="Arial"/>
          <w:sz w:val="16"/>
        </w:rPr>
        <w:tab/>
        <w:t xml:space="preserve">The expected time frame in which the services would be implemented. </w:t>
      </w:r>
    </w:p>
    <w:p w14:paraId="0C662AFB" w14:textId="77777777" w:rsidR="003E3579" w:rsidRPr="009A1240" w:rsidRDefault="003E3579">
      <w:pPr>
        <w:rPr>
          <w:rFonts w:ascii="Arial" w:hAnsi="Arial" w:cs="Arial"/>
          <w:sz w:val="16"/>
        </w:rPr>
      </w:pPr>
    </w:p>
    <w:p w14:paraId="468B89AB" w14:textId="77777777" w:rsidR="003E3579" w:rsidRPr="009A1240" w:rsidRDefault="003E3579">
      <w:pPr>
        <w:ind w:left="1440" w:hanging="720"/>
        <w:rPr>
          <w:rFonts w:ascii="Arial" w:hAnsi="Arial" w:cs="Arial"/>
          <w:sz w:val="16"/>
        </w:rPr>
      </w:pPr>
      <w:r w:rsidRPr="009A1240">
        <w:rPr>
          <w:rFonts w:ascii="Arial" w:hAnsi="Arial" w:cs="Arial"/>
          <w:sz w:val="16"/>
        </w:rPr>
        <w:t>3.2.4</w:t>
      </w:r>
      <w:r w:rsidRPr="009A1240">
        <w:rPr>
          <w:rFonts w:ascii="Arial" w:hAnsi="Arial" w:cs="Arial"/>
          <w:sz w:val="16"/>
        </w:rPr>
        <w:tab/>
        <w:t xml:space="preserve">Proposer will describe the types of reports or other written documents Proposer will provide (if any) and the frequency of reporting, if more frequent than required in </w:t>
      </w:r>
      <w:r w:rsidR="00C0759C">
        <w:rPr>
          <w:rFonts w:ascii="Arial" w:hAnsi="Arial" w:cs="Arial"/>
          <w:sz w:val="16"/>
        </w:rPr>
        <w:t>this RFP</w:t>
      </w:r>
      <w:r w:rsidRPr="009A1240">
        <w:rPr>
          <w:rFonts w:ascii="Arial" w:hAnsi="Arial" w:cs="Arial"/>
          <w:sz w:val="16"/>
        </w:rPr>
        <w:t xml:space="preserve">. Proposer will include samples of reports and documents if appropriate. </w:t>
      </w:r>
    </w:p>
    <w:p w14:paraId="722D3E95" w14:textId="77777777" w:rsidR="003E3579" w:rsidRPr="009A1240" w:rsidRDefault="003E3579">
      <w:pPr>
        <w:rPr>
          <w:rFonts w:ascii="Arial" w:hAnsi="Arial" w:cs="Arial"/>
          <w:sz w:val="16"/>
        </w:rPr>
      </w:pPr>
    </w:p>
    <w:p w14:paraId="4CC6D5AF" w14:textId="77777777" w:rsidR="003E3579" w:rsidRPr="009A1240" w:rsidRDefault="003E3579">
      <w:pPr>
        <w:rPr>
          <w:rFonts w:ascii="Arial" w:hAnsi="Arial" w:cs="Arial"/>
          <w:b/>
          <w:bCs/>
          <w:sz w:val="16"/>
        </w:rPr>
      </w:pPr>
      <w:r w:rsidRPr="009A1240">
        <w:rPr>
          <w:rFonts w:ascii="Arial" w:hAnsi="Arial" w:cs="Arial"/>
          <w:b/>
          <w:bCs/>
          <w:sz w:val="16"/>
        </w:rPr>
        <w:t>3.3</w:t>
      </w:r>
      <w:r w:rsidRPr="009A1240">
        <w:rPr>
          <w:rFonts w:ascii="Arial" w:hAnsi="Arial" w:cs="Arial"/>
          <w:b/>
          <w:bCs/>
          <w:sz w:val="16"/>
        </w:rPr>
        <w:tab/>
        <w:t xml:space="preserve">General Requirements </w:t>
      </w:r>
    </w:p>
    <w:p w14:paraId="030088A6" w14:textId="77777777" w:rsidR="003E3579" w:rsidRPr="009A1240" w:rsidRDefault="003E3579">
      <w:pPr>
        <w:ind w:left="1440" w:hanging="720"/>
        <w:rPr>
          <w:rFonts w:ascii="Arial" w:hAnsi="Arial" w:cs="Arial"/>
          <w:sz w:val="16"/>
        </w:rPr>
      </w:pPr>
    </w:p>
    <w:p w14:paraId="4686F543" w14:textId="77777777" w:rsidR="003E3579" w:rsidRPr="009A1240" w:rsidRDefault="003E3579">
      <w:pPr>
        <w:ind w:left="1440" w:hanging="720"/>
        <w:rPr>
          <w:rFonts w:ascii="Arial" w:hAnsi="Arial" w:cs="Arial"/>
          <w:sz w:val="16"/>
        </w:rPr>
      </w:pPr>
      <w:r w:rsidRPr="009A1240">
        <w:rPr>
          <w:rFonts w:ascii="Arial" w:hAnsi="Arial" w:cs="Arial"/>
          <w:sz w:val="16"/>
        </w:rPr>
        <w:t>3.3.1</w:t>
      </w:r>
      <w:r w:rsidRPr="009A1240">
        <w:rPr>
          <w:rFonts w:ascii="Arial" w:hAnsi="Arial" w:cs="Arial"/>
          <w:sz w:val="16"/>
        </w:rPr>
        <w:tab/>
        <w:t>Proposer wi</w:t>
      </w:r>
      <w:r w:rsidR="00E51E35" w:rsidRPr="009A1240">
        <w:rPr>
          <w:rFonts w:ascii="Arial" w:hAnsi="Arial" w:cs="Arial"/>
          <w:sz w:val="16"/>
        </w:rPr>
        <w:t>l</w:t>
      </w:r>
      <w:r w:rsidRPr="009A1240">
        <w:rPr>
          <w:rFonts w:ascii="Arial" w:hAnsi="Arial" w:cs="Arial"/>
          <w:sz w:val="16"/>
        </w:rPr>
        <w:t xml:space="preserve">l provide summary resumes for its proposed key personnel who will be providing services under the Agreement with University, including their specific experiences with similar service projects, and number of years of employment with Proposer. </w:t>
      </w:r>
    </w:p>
    <w:p w14:paraId="427BE495" w14:textId="77777777" w:rsidR="003E3579" w:rsidRPr="009A1240" w:rsidRDefault="003E3579">
      <w:pPr>
        <w:ind w:left="1440" w:hanging="720"/>
        <w:rPr>
          <w:rFonts w:ascii="Arial" w:hAnsi="Arial" w:cs="Arial"/>
          <w:sz w:val="16"/>
        </w:rPr>
      </w:pPr>
    </w:p>
    <w:p w14:paraId="25FCFF6C" w14:textId="77777777" w:rsidR="003E3579" w:rsidRPr="009A1240" w:rsidRDefault="003E3579">
      <w:pPr>
        <w:tabs>
          <w:tab w:val="left" w:pos="1440"/>
        </w:tabs>
        <w:ind w:left="1440" w:hanging="720"/>
        <w:rPr>
          <w:rFonts w:ascii="Arial" w:hAnsi="Arial" w:cs="Arial"/>
          <w:sz w:val="16"/>
        </w:rPr>
      </w:pPr>
      <w:r w:rsidRPr="009A1240">
        <w:rPr>
          <w:rFonts w:ascii="Arial" w:hAnsi="Arial" w:cs="Arial"/>
          <w:sz w:val="16"/>
        </w:rPr>
        <w:t>3.3.2</w:t>
      </w:r>
      <w:r w:rsidRPr="009A1240">
        <w:rPr>
          <w:rFonts w:ascii="Arial" w:hAnsi="Arial" w:cs="Arial"/>
          <w:sz w:val="16"/>
        </w:rPr>
        <w:tab/>
        <w:t xml:space="preserve">Proposer will describe any difficulties it anticipates in performing its duties under the Agreement with University and how Proposer plans to manage these difficulties. Proposer will describe the assistance it will require from University. </w:t>
      </w:r>
    </w:p>
    <w:p w14:paraId="75DF9D29" w14:textId="77777777" w:rsidR="003E3579" w:rsidRPr="009A1240" w:rsidRDefault="003E3579">
      <w:pPr>
        <w:rPr>
          <w:rFonts w:ascii="Arial" w:hAnsi="Arial" w:cs="Arial"/>
          <w:sz w:val="16"/>
        </w:rPr>
      </w:pPr>
    </w:p>
    <w:p w14:paraId="1E9D2050" w14:textId="77777777" w:rsidR="003E3579" w:rsidRPr="009A1240" w:rsidRDefault="003E3579">
      <w:pPr>
        <w:rPr>
          <w:rFonts w:ascii="Arial" w:hAnsi="Arial" w:cs="Arial"/>
          <w:b/>
          <w:bCs/>
          <w:sz w:val="16"/>
        </w:rPr>
      </w:pPr>
      <w:r w:rsidRPr="009A1240">
        <w:rPr>
          <w:rFonts w:ascii="Arial" w:hAnsi="Arial" w:cs="Arial"/>
          <w:b/>
          <w:bCs/>
          <w:sz w:val="16"/>
        </w:rPr>
        <w:t>3.4</w:t>
      </w:r>
      <w:r w:rsidRPr="009A1240">
        <w:rPr>
          <w:rFonts w:ascii="Arial" w:hAnsi="Arial" w:cs="Arial"/>
          <w:b/>
          <w:bCs/>
          <w:sz w:val="16"/>
        </w:rPr>
        <w:tab/>
        <w:t xml:space="preserve">Service Support </w:t>
      </w:r>
    </w:p>
    <w:p w14:paraId="0CED5EA1" w14:textId="77777777" w:rsidR="003E3579" w:rsidRPr="009A1240" w:rsidRDefault="003E3579">
      <w:pPr>
        <w:rPr>
          <w:rFonts w:ascii="Arial" w:hAnsi="Arial" w:cs="Arial"/>
          <w:sz w:val="16"/>
        </w:rPr>
      </w:pPr>
    </w:p>
    <w:p w14:paraId="0953F77F" w14:textId="77777777" w:rsidR="003E3579" w:rsidRPr="009A1240" w:rsidRDefault="003E3579">
      <w:pPr>
        <w:ind w:left="720"/>
        <w:rPr>
          <w:rFonts w:ascii="Arial" w:hAnsi="Arial" w:cs="Arial"/>
          <w:sz w:val="16"/>
        </w:rPr>
      </w:pPr>
      <w:r w:rsidRPr="009A1240">
        <w:rPr>
          <w:rFonts w:ascii="Arial" w:hAnsi="Arial" w:cs="Arial"/>
          <w:sz w:val="16"/>
        </w:rPr>
        <w:t>Proposer will describe its service support philosophy, how it</w:t>
      </w:r>
      <w:r w:rsidR="00823761" w:rsidRPr="009A1240">
        <w:rPr>
          <w:rFonts w:ascii="Arial" w:hAnsi="Arial" w:cs="Arial"/>
          <w:sz w:val="16"/>
        </w:rPr>
        <w:t xml:space="preserve"> is</w:t>
      </w:r>
      <w:r w:rsidRPr="009A1240">
        <w:rPr>
          <w:rFonts w:ascii="Arial" w:hAnsi="Arial" w:cs="Arial"/>
          <w:sz w:val="16"/>
        </w:rPr>
        <w:t xml:space="preserve"> implemented, and how Proposer measures its success in maintaining this philosophy. </w:t>
      </w:r>
    </w:p>
    <w:p w14:paraId="754A6EAB" w14:textId="77777777" w:rsidR="003E3579" w:rsidRPr="009A1240" w:rsidRDefault="003E3579">
      <w:pPr>
        <w:rPr>
          <w:rFonts w:ascii="Arial" w:hAnsi="Arial" w:cs="Arial"/>
          <w:sz w:val="16"/>
        </w:rPr>
      </w:pPr>
    </w:p>
    <w:p w14:paraId="4384846A" w14:textId="77777777" w:rsidR="003E3579" w:rsidRPr="009A1240" w:rsidRDefault="003E3579">
      <w:pPr>
        <w:rPr>
          <w:rFonts w:ascii="Arial" w:hAnsi="Arial" w:cs="Arial"/>
          <w:b/>
          <w:bCs/>
          <w:sz w:val="16"/>
        </w:rPr>
      </w:pPr>
      <w:r w:rsidRPr="009A1240">
        <w:rPr>
          <w:rFonts w:ascii="Arial" w:hAnsi="Arial" w:cs="Arial"/>
          <w:b/>
          <w:bCs/>
          <w:sz w:val="16"/>
        </w:rPr>
        <w:t>3.5</w:t>
      </w:r>
      <w:r w:rsidRPr="009A1240">
        <w:rPr>
          <w:rFonts w:ascii="Arial" w:hAnsi="Arial" w:cs="Arial"/>
          <w:b/>
          <w:bCs/>
          <w:sz w:val="16"/>
        </w:rPr>
        <w:tab/>
        <w:t xml:space="preserve">Quality Assurance </w:t>
      </w:r>
    </w:p>
    <w:p w14:paraId="4DD8BEBC" w14:textId="77777777" w:rsidR="003E3579" w:rsidRPr="009A1240" w:rsidRDefault="003E3579">
      <w:pPr>
        <w:rPr>
          <w:rFonts w:ascii="Arial" w:hAnsi="Arial" w:cs="Arial"/>
          <w:sz w:val="16"/>
        </w:rPr>
      </w:pPr>
    </w:p>
    <w:p w14:paraId="0F19FF2D" w14:textId="77777777" w:rsidR="003E3579" w:rsidRPr="009A1240" w:rsidRDefault="003E3579">
      <w:pPr>
        <w:ind w:left="720"/>
        <w:rPr>
          <w:rFonts w:ascii="Arial" w:hAnsi="Arial" w:cs="Arial"/>
          <w:sz w:val="16"/>
        </w:rPr>
      </w:pPr>
      <w:r w:rsidRPr="009A1240">
        <w:rPr>
          <w:rFonts w:ascii="Arial" w:hAnsi="Arial" w:cs="Arial"/>
          <w:sz w:val="16"/>
        </w:rPr>
        <w:t xml:space="preserve">Proposer will describe its quality assurance program, its quality requirements, and how they are measured. </w:t>
      </w:r>
    </w:p>
    <w:p w14:paraId="735F22C2" w14:textId="77777777" w:rsidR="003E3579" w:rsidRPr="009A1240" w:rsidRDefault="003E3579">
      <w:pPr>
        <w:rPr>
          <w:rFonts w:ascii="Arial" w:hAnsi="Arial" w:cs="Arial"/>
          <w:sz w:val="16"/>
        </w:rPr>
      </w:pPr>
    </w:p>
    <w:p w14:paraId="23C55C46" w14:textId="77777777" w:rsidR="003E3579" w:rsidRPr="009A1240" w:rsidRDefault="003E3579">
      <w:pPr>
        <w:rPr>
          <w:rFonts w:ascii="Arial" w:hAnsi="Arial" w:cs="Arial"/>
          <w:b/>
          <w:bCs/>
          <w:sz w:val="16"/>
        </w:rPr>
      </w:pPr>
      <w:r w:rsidRPr="009A1240">
        <w:rPr>
          <w:rFonts w:ascii="Arial" w:hAnsi="Arial" w:cs="Arial"/>
          <w:b/>
          <w:bCs/>
          <w:sz w:val="16"/>
        </w:rPr>
        <w:t>3.6</w:t>
      </w:r>
      <w:r w:rsidRPr="009A1240">
        <w:rPr>
          <w:rFonts w:ascii="Arial" w:hAnsi="Arial" w:cs="Arial"/>
          <w:b/>
          <w:bCs/>
          <w:sz w:val="16"/>
        </w:rPr>
        <w:tab/>
        <w:t xml:space="preserve">Miscellaneous </w:t>
      </w:r>
    </w:p>
    <w:p w14:paraId="65719D34" w14:textId="77777777" w:rsidR="003E3579" w:rsidRPr="009A1240" w:rsidRDefault="003E3579">
      <w:pPr>
        <w:rPr>
          <w:rFonts w:ascii="Arial" w:hAnsi="Arial" w:cs="Arial"/>
          <w:sz w:val="16"/>
        </w:rPr>
      </w:pPr>
    </w:p>
    <w:p w14:paraId="52A8C16F" w14:textId="77777777" w:rsidR="003E3579" w:rsidRPr="009A1240" w:rsidRDefault="003E3579">
      <w:pPr>
        <w:ind w:left="1440" w:hanging="720"/>
        <w:rPr>
          <w:rFonts w:ascii="Arial" w:hAnsi="Arial" w:cs="Arial"/>
          <w:sz w:val="16"/>
        </w:rPr>
      </w:pPr>
      <w:r w:rsidRPr="009A1240">
        <w:rPr>
          <w:rFonts w:ascii="Arial" w:hAnsi="Arial" w:cs="Arial"/>
          <w:sz w:val="16"/>
        </w:rPr>
        <w:t>3.6.1</w:t>
      </w:r>
      <w:r w:rsidRPr="009A1240">
        <w:rPr>
          <w:rFonts w:ascii="Arial" w:hAnsi="Arial" w:cs="Arial"/>
          <w:sz w:val="16"/>
        </w:rPr>
        <w:tab/>
      </w:r>
      <w:r w:rsidR="00B56EE8" w:rsidRPr="009A1240">
        <w:rPr>
          <w:rFonts w:ascii="Arial" w:hAnsi="Arial" w:cs="Arial"/>
          <w:sz w:val="16"/>
        </w:rPr>
        <w:t>Proposer will provide a list of any additional services or benefits not otherwise identified in this RFP that Proposer would propose to provide to University. Additional services or benefits must be directly related to the goods and services solicited under this RFP</w:t>
      </w:r>
      <w:r w:rsidRPr="009A1240">
        <w:rPr>
          <w:rFonts w:ascii="Arial" w:hAnsi="Arial" w:cs="Arial"/>
          <w:sz w:val="16"/>
        </w:rPr>
        <w:t xml:space="preserve">. </w:t>
      </w:r>
    </w:p>
    <w:p w14:paraId="2F11AE98" w14:textId="77777777" w:rsidR="003E3579" w:rsidRPr="009A1240" w:rsidRDefault="003E3579">
      <w:pPr>
        <w:ind w:left="1440" w:hanging="720"/>
        <w:rPr>
          <w:rFonts w:ascii="Arial" w:hAnsi="Arial" w:cs="Arial"/>
          <w:sz w:val="16"/>
        </w:rPr>
      </w:pPr>
    </w:p>
    <w:p w14:paraId="5463CCF1" w14:textId="77777777" w:rsidR="00B56EE8" w:rsidRPr="009A1240" w:rsidRDefault="003E3579" w:rsidP="00B56EE8">
      <w:pPr>
        <w:ind w:left="1440" w:hanging="720"/>
        <w:rPr>
          <w:rFonts w:ascii="Arial" w:hAnsi="Arial" w:cs="Arial"/>
          <w:sz w:val="16"/>
        </w:rPr>
      </w:pPr>
      <w:r w:rsidRPr="009A1240">
        <w:rPr>
          <w:rFonts w:ascii="Arial" w:hAnsi="Arial" w:cs="Arial"/>
          <w:sz w:val="16"/>
        </w:rPr>
        <w:t>3.6.2</w:t>
      </w:r>
      <w:r w:rsidRPr="009A1240">
        <w:rPr>
          <w:rFonts w:ascii="Arial" w:hAnsi="Arial" w:cs="Arial"/>
          <w:sz w:val="16"/>
        </w:rPr>
        <w:tab/>
        <w:t xml:space="preserve">Proposer will provide details describing any unique or special services or benefits offered or advantages to be gained by University from doing business with Proposer. </w:t>
      </w:r>
      <w:r w:rsidR="00B56EE8" w:rsidRPr="009A1240">
        <w:rPr>
          <w:rFonts w:ascii="Arial" w:hAnsi="Arial" w:cs="Arial"/>
          <w:sz w:val="16"/>
        </w:rPr>
        <w:t xml:space="preserve">Additional services or benefits must be directly related to the goods and services solicited under this RFP. </w:t>
      </w:r>
    </w:p>
    <w:p w14:paraId="13BA1D95" w14:textId="77777777" w:rsidR="003E3579" w:rsidRPr="009A1240" w:rsidRDefault="003E3579">
      <w:pPr>
        <w:rPr>
          <w:rFonts w:ascii="Arial" w:hAnsi="Arial" w:cs="Arial"/>
          <w:sz w:val="16"/>
        </w:rPr>
      </w:pPr>
    </w:p>
    <w:p w14:paraId="660DA369" w14:textId="77777777" w:rsidR="003E3579" w:rsidRPr="009A1240" w:rsidRDefault="003E3579">
      <w:pPr>
        <w:ind w:left="1440" w:hanging="720"/>
        <w:rPr>
          <w:rFonts w:ascii="Arial" w:hAnsi="Arial" w:cs="Arial"/>
          <w:snapToGrid w:val="0"/>
          <w:sz w:val="16"/>
        </w:rPr>
      </w:pPr>
      <w:r w:rsidRPr="009A1240">
        <w:rPr>
          <w:rFonts w:ascii="Arial" w:hAnsi="Arial" w:cs="Arial"/>
          <w:snapToGrid w:val="0"/>
          <w:sz w:val="16"/>
        </w:rPr>
        <w:t>3.6.3</w:t>
      </w:r>
      <w:r w:rsidRPr="009A1240">
        <w:rPr>
          <w:rFonts w:ascii="Arial" w:hAnsi="Arial" w:cs="Arial"/>
          <w:snapToGrid w:val="0"/>
          <w:sz w:val="16"/>
        </w:rPr>
        <w:tab/>
        <w:t xml:space="preserve">Does Proposer have a contingency plan or disaster recovery plan in the event of a disaster? If so, then Proposer will provide a copy of the plan. </w:t>
      </w:r>
    </w:p>
    <w:p w14:paraId="3442DB85" w14:textId="77777777" w:rsidR="003E3579" w:rsidRPr="009A1240" w:rsidRDefault="005B10B6">
      <w:pPr>
        <w:rPr>
          <w:rFonts w:ascii="Arial" w:hAnsi="Arial" w:cs="Arial"/>
          <w:sz w:val="16"/>
        </w:rPr>
      </w:pPr>
      <w:r>
        <w:rPr>
          <w:rFonts w:ascii="Arial" w:hAnsi="Arial" w:cs="Arial"/>
          <w:sz w:val="16"/>
        </w:rPr>
        <w:br w:type="page"/>
      </w:r>
    </w:p>
    <w:p w14:paraId="03EC5822" w14:textId="77777777" w:rsidR="003E3579" w:rsidRPr="009A1240" w:rsidRDefault="003E3579">
      <w:pPr>
        <w:jc w:val="center"/>
        <w:rPr>
          <w:rFonts w:ascii="Arial" w:hAnsi="Arial" w:cs="Arial"/>
          <w:b/>
          <w:bCs/>
          <w:sz w:val="18"/>
        </w:rPr>
      </w:pPr>
      <w:r w:rsidRPr="009A1240">
        <w:rPr>
          <w:rFonts w:ascii="Arial" w:hAnsi="Arial" w:cs="Arial"/>
          <w:b/>
          <w:bCs/>
          <w:sz w:val="18"/>
        </w:rPr>
        <w:lastRenderedPageBreak/>
        <w:t>SECTION 4</w:t>
      </w:r>
    </w:p>
    <w:p w14:paraId="1CFDC986" w14:textId="77777777" w:rsidR="003E3579" w:rsidRPr="009A1240" w:rsidRDefault="003E3579">
      <w:pPr>
        <w:jc w:val="center"/>
        <w:rPr>
          <w:rFonts w:ascii="Arial" w:hAnsi="Arial" w:cs="Arial"/>
          <w:b/>
          <w:bCs/>
          <w:sz w:val="18"/>
        </w:rPr>
      </w:pPr>
    </w:p>
    <w:p w14:paraId="4F28E3DC" w14:textId="77777777" w:rsidR="003E3579" w:rsidRPr="009A1240" w:rsidRDefault="003E3579">
      <w:pPr>
        <w:jc w:val="center"/>
        <w:rPr>
          <w:rFonts w:ascii="Arial" w:hAnsi="Arial" w:cs="Arial"/>
          <w:sz w:val="18"/>
          <w:u w:val="single"/>
        </w:rPr>
      </w:pPr>
      <w:r w:rsidRPr="009A1240">
        <w:rPr>
          <w:rFonts w:ascii="Arial" w:hAnsi="Arial" w:cs="Arial"/>
          <w:b/>
          <w:bCs/>
          <w:sz w:val="18"/>
          <w:u w:val="single"/>
        </w:rPr>
        <w:t>ADDENDA CHECKLIST</w:t>
      </w:r>
    </w:p>
    <w:p w14:paraId="6EBA4204" w14:textId="77777777" w:rsidR="003E3579" w:rsidRPr="009A1240" w:rsidRDefault="003E3579">
      <w:pPr>
        <w:rPr>
          <w:rFonts w:ascii="Arial" w:hAnsi="Arial" w:cs="Arial"/>
          <w:sz w:val="18"/>
        </w:rPr>
      </w:pPr>
    </w:p>
    <w:p w14:paraId="7A837E26" w14:textId="77777777" w:rsidR="003E3579" w:rsidRPr="009A1240" w:rsidRDefault="003E3579">
      <w:pPr>
        <w:rPr>
          <w:rFonts w:ascii="Arial" w:hAnsi="Arial" w:cs="Arial"/>
          <w:sz w:val="18"/>
        </w:rPr>
      </w:pPr>
    </w:p>
    <w:p w14:paraId="218B6AD2" w14:textId="77777777" w:rsidR="003E3579" w:rsidRPr="009A1240" w:rsidRDefault="003E3579">
      <w:pPr>
        <w:rPr>
          <w:rFonts w:ascii="Arial" w:hAnsi="Arial" w:cs="Arial"/>
          <w:sz w:val="18"/>
        </w:rPr>
      </w:pPr>
      <w:r w:rsidRPr="009A1240">
        <w:rPr>
          <w:rFonts w:ascii="Arial" w:hAnsi="Arial" w:cs="Arial"/>
          <w:b/>
          <w:bCs/>
          <w:sz w:val="18"/>
        </w:rPr>
        <w:t>Proposal of:</w:t>
      </w:r>
      <w:r w:rsidR="00D01AC0">
        <w:rPr>
          <w:rFonts w:ascii="Arial" w:hAnsi="Arial" w:cs="Arial"/>
          <w:sz w:val="18"/>
        </w:rPr>
        <w:t xml:space="preserve"> </w:t>
      </w:r>
      <w:r w:rsidRPr="009A1240">
        <w:rPr>
          <w:rFonts w:ascii="Arial" w:hAnsi="Arial" w:cs="Arial"/>
          <w:sz w:val="18"/>
        </w:rPr>
        <w:t xml:space="preserve">___________________________________ </w:t>
      </w:r>
    </w:p>
    <w:p w14:paraId="7C8DCD3B" w14:textId="77777777" w:rsidR="003E3579" w:rsidRPr="009A1240" w:rsidRDefault="003E3579">
      <w:pPr>
        <w:tabs>
          <w:tab w:val="left" w:pos="720"/>
          <w:tab w:val="left" w:pos="1440"/>
        </w:tabs>
        <w:rPr>
          <w:rFonts w:ascii="Arial" w:hAnsi="Arial" w:cs="Arial"/>
          <w:sz w:val="18"/>
        </w:rPr>
      </w:pPr>
      <w:r w:rsidRPr="009A1240">
        <w:rPr>
          <w:rFonts w:ascii="Arial" w:hAnsi="Arial" w:cs="Arial"/>
          <w:sz w:val="18"/>
        </w:rPr>
        <w:tab/>
      </w:r>
      <w:r w:rsidRPr="009A1240">
        <w:rPr>
          <w:rFonts w:ascii="Arial" w:hAnsi="Arial" w:cs="Arial"/>
          <w:sz w:val="18"/>
        </w:rPr>
        <w:tab/>
        <w:t xml:space="preserve"> (Proposer Name)</w:t>
      </w:r>
    </w:p>
    <w:p w14:paraId="6707538E" w14:textId="77777777" w:rsidR="003E3579" w:rsidRPr="009A1240" w:rsidRDefault="003E3579">
      <w:pPr>
        <w:rPr>
          <w:rFonts w:ascii="Arial" w:hAnsi="Arial" w:cs="Arial"/>
          <w:sz w:val="18"/>
        </w:rPr>
      </w:pPr>
    </w:p>
    <w:p w14:paraId="1F1D69FF" w14:textId="77777777" w:rsidR="003E3579" w:rsidRPr="00CE2781" w:rsidRDefault="003E3579" w:rsidP="00CE2781">
      <w:pPr>
        <w:tabs>
          <w:tab w:val="left" w:pos="1080"/>
          <w:tab w:val="left" w:pos="1440"/>
        </w:tabs>
        <w:rPr>
          <w:rFonts w:ascii="Arial" w:hAnsi="Arial"/>
          <w:sz w:val="18"/>
        </w:rPr>
      </w:pPr>
      <w:r w:rsidRPr="009A1240">
        <w:rPr>
          <w:rFonts w:ascii="Arial" w:hAnsi="Arial" w:cs="Arial"/>
          <w:b/>
          <w:bCs/>
          <w:sz w:val="18"/>
        </w:rPr>
        <w:t>To:</w:t>
      </w:r>
      <w:r w:rsidR="00D01AC0">
        <w:rPr>
          <w:rFonts w:ascii="Arial" w:hAnsi="Arial" w:cs="Arial"/>
          <w:b/>
          <w:bCs/>
          <w:sz w:val="18"/>
        </w:rPr>
        <w:t xml:space="preserve"> </w:t>
      </w:r>
      <w:r w:rsidR="00505EB2">
        <w:rPr>
          <w:rFonts w:ascii="Arial" w:hAnsi="Arial" w:cs="Arial"/>
          <w:b/>
          <w:bCs/>
          <w:sz w:val="18"/>
        </w:rPr>
        <w:tab/>
      </w:r>
      <w:r w:rsidR="00505EB2" w:rsidRPr="00693C66">
        <w:rPr>
          <w:rFonts w:ascii="Arial" w:hAnsi="Arial" w:cs="Arial"/>
          <w:bCs/>
          <w:sz w:val="18"/>
        </w:rPr>
        <w:t xml:space="preserve">The </w:t>
      </w:r>
      <w:r w:rsidR="00505EB2" w:rsidRPr="009A1240">
        <w:rPr>
          <w:rFonts w:ascii="Arial" w:hAnsi="Arial" w:cs="Arial"/>
          <w:sz w:val="18"/>
        </w:rPr>
        <w:t>University</w:t>
      </w:r>
      <w:r w:rsidR="00505EB2" w:rsidRPr="00CE2781">
        <w:rPr>
          <w:rFonts w:ascii="Arial" w:hAnsi="Arial"/>
          <w:sz w:val="18"/>
        </w:rPr>
        <w:t xml:space="preserve"> </w:t>
      </w:r>
      <w:r w:rsidR="00505EB2">
        <w:rPr>
          <w:rFonts w:ascii="Arial" w:hAnsi="Arial"/>
          <w:sz w:val="18"/>
        </w:rPr>
        <w:t>of Texas Health Science Center at Houston</w:t>
      </w:r>
      <w:r w:rsidRPr="00CE2781">
        <w:rPr>
          <w:rFonts w:ascii="Arial" w:hAnsi="Arial"/>
          <w:sz w:val="18"/>
        </w:rPr>
        <w:t xml:space="preserve"> </w:t>
      </w:r>
    </w:p>
    <w:p w14:paraId="46781555" w14:textId="77777777" w:rsidR="003E3579" w:rsidRPr="009A1240" w:rsidRDefault="003E3579" w:rsidP="00CE2781">
      <w:pPr>
        <w:rPr>
          <w:rFonts w:ascii="Arial" w:hAnsi="Arial" w:cs="Arial"/>
          <w:sz w:val="18"/>
        </w:rPr>
      </w:pPr>
    </w:p>
    <w:p w14:paraId="07D7327A" w14:textId="77777777" w:rsidR="003E3579" w:rsidRPr="009A1240" w:rsidRDefault="003E3579">
      <w:pPr>
        <w:tabs>
          <w:tab w:val="left" w:pos="1440"/>
        </w:tabs>
        <w:rPr>
          <w:rFonts w:ascii="Arial" w:hAnsi="Arial" w:cs="Arial"/>
          <w:sz w:val="18"/>
        </w:rPr>
      </w:pPr>
      <w:r w:rsidRPr="009A1240">
        <w:rPr>
          <w:rFonts w:ascii="Arial" w:hAnsi="Arial" w:cs="Arial"/>
          <w:b/>
          <w:bCs/>
          <w:sz w:val="18"/>
        </w:rPr>
        <w:t>RFP No.:</w:t>
      </w:r>
      <w:r w:rsidR="00B86776">
        <w:rPr>
          <w:rFonts w:ascii="Arial" w:hAnsi="Arial" w:cs="Arial"/>
          <w:sz w:val="18"/>
        </w:rPr>
        <w:t xml:space="preserve"> </w:t>
      </w:r>
      <w:r w:rsidR="007C68C1">
        <w:rPr>
          <w:rFonts w:ascii="Arial" w:hAnsi="Arial" w:cs="Arial"/>
          <w:sz w:val="18"/>
        </w:rPr>
        <w:t xml:space="preserve">744-R1809 </w:t>
      </w:r>
      <w:r w:rsidR="00B86776">
        <w:rPr>
          <w:rFonts w:ascii="Arial" w:hAnsi="Arial" w:cs="Arial"/>
          <w:sz w:val="18"/>
        </w:rPr>
        <w:t>Direct Mail Program Services</w:t>
      </w:r>
      <w:r w:rsidRPr="009A1240">
        <w:rPr>
          <w:rFonts w:ascii="Arial" w:hAnsi="Arial" w:cs="Arial"/>
          <w:sz w:val="18"/>
        </w:rPr>
        <w:t xml:space="preserve"> </w:t>
      </w:r>
    </w:p>
    <w:p w14:paraId="65B82891" w14:textId="77777777" w:rsidR="003E3579" w:rsidRPr="009A1240" w:rsidRDefault="003E3579">
      <w:pPr>
        <w:rPr>
          <w:rFonts w:ascii="Arial" w:hAnsi="Arial" w:cs="Arial"/>
          <w:sz w:val="18"/>
        </w:rPr>
      </w:pPr>
    </w:p>
    <w:p w14:paraId="64F92FFF" w14:textId="77777777" w:rsidR="003E3579" w:rsidRPr="009A1240" w:rsidRDefault="003E3579">
      <w:pPr>
        <w:rPr>
          <w:rFonts w:ascii="Arial" w:hAnsi="Arial" w:cs="Arial"/>
          <w:sz w:val="18"/>
        </w:rPr>
      </w:pPr>
    </w:p>
    <w:p w14:paraId="46B32400" w14:textId="77777777" w:rsidR="003E3579" w:rsidRPr="009A1240" w:rsidRDefault="003E3579">
      <w:pPr>
        <w:rPr>
          <w:rFonts w:ascii="Arial" w:hAnsi="Arial" w:cs="Arial"/>
          <w:sz w:val="18"/>
        </w:rPr>
      </w:pPr>
    </w:p>
    <w:p w14:paraId="6178F016" w14:textId="77777777" w:rsidR="003E3579" w:rsidRPr="009A1240" w:rsidRDefault="003E3579">
      <w:pPr>
        <w:rPr>
          <w:rFonts w:ascii="Arial" w:hAnsi="Arial" w:cs="Arial"/>
          <w:sz w:val="18"/>
        </w:rPr>
      </w:pPr>
      <w:r w:rsidRPr="009A1240">
        <w:rPr>
          <w:rFonts w:ascii="Arial" w:hAnsi="Arial" w:cs="Arial"/>
          <w:sz w:val="18"/>
        </w:rPr>
        <w:t>Ladies and Gentlemen:</w:t>
      </w:r>
      <w:r w:rsidR="00D01AC0">
        <w:rPr>
          <w:rFonts w:ascii="Arial" w:hAnsi="Arial" w:cs="Arial"/>
          <w:sz w:val="18"/>
        </w:rPr>
        <w:t xml:space="preserve"> </w:t>
      </w:r>
    </w:p>
    <w:p w14:paraId="779F5EE5" w14:textId="77777777" w:rsidR="003E3579" w:rsidRPr="009A1240" w:rsidRDefault="003E3579">
      <w:pPr>
        <w:rPr>
          <w:rFonts w:ascii="Arial" w:hAnsi="Arial" w:cs="Arial"/>
          <w:sz w:val="18"/>
        </w:rPr>
      </w:pPr>
    </w:p>
    <w:p w14:paraId="38086E67" w14:textId="77777777" w:rsidR="003E3579" w:rsidRPr="009A1240" w:rsidRDefault="003E3579">
      <w:pPr>
        <w:rPr>
          <w:rFonts w:ascii="Arial" w:hAnsi="Arial" w:cs="Arial"/>
          <w:sz w:val="18"/>
        </w:rPr>
      </w:pPr>
      <w:r w:rsidRPr="009A1240">
        <w:rPr>
          <w:rFonts w:ascii="Arial" w:hAnsi="Arial" w:cs="Arial"/>
          <w:sz w:val="18"/>
        </w:rPr>
        <w:t>The undersigned Proposer hereby acknowledges receipt of the following Addenda to the captioned RFP (</w:t>
      </w:r>
      <w:r w:rsidRPr="00CE2781">
        <w:rPr>
          <w:rFonts w:ascii="Arial" w:hAnsi="Arial" w:cs="Arial"/>
          <w:i/>
          <w:sz w:val="18"/>
        </w:rPr>
        <w:t>initial</w:t>
      </w:r>
      <w:r w:rsidR="00CE2781" w:rsidRPr="00CE2781">
        <w:rPr>
          <w:rFonts w:ascii="Arial" w:hAnsi="Arial" w:cs="Arial"/>
          <w:i/>
          <w:sz w:val="18"/>
        </w:rPr>
        <w:t xml:space="preserve"> blanks for any Addenda issued</w:t>
      </w:r>
      <w:r w:rsidRPr="009A1240">
        <w:rPr>
          <w:rFonts w:ascii="Arial" w:hAnsi="Arial" w:cs="Arial"/>
          <w:sz w:val="18"/>
        </w:rPr>
        <w:t xml:space="preserve">). </w:t>
      </w:r>
    </w:p>
    <w:p w14:paraId="36803EF5" w14:textId="77777777" w:rsidR="003E3579" w:rsidRPr="009A1240" w:rsidRDefault="003E3579">
      <w:pPr>
        <w:rPr>
          <w:rFonts w:ascii="Arial" w:hAnsi="Arial" w:cs="Arial"/>
          <w:sz w:val="18"/>
        </w:rPr>
      </w:pPr>
    </w:p>
    <w:p w14:paraId="70FC192A" w14:textId="77777777" w:rsidR="003E3579" w:rsidRPr="009A1240" w:rsidRDefault="003E3579">
      <w:pPr>
        <w:rPr>
          <w:rFonts w:ascii="Arial" w:hAnsi="Arial" w:cs="Arial"/>
          <w:sz w:val="18"/>
        </w:rPr>
      </w:pPr>
      <w:r w:rsidRPr="009A1240">
        <w:rPr>
          <w:rFonts w:ascii="Arial" w:hAnsi="Arial" w:cs="Arial"/>
          <w:sz w:val="18"/>
        </w:rPr>
        <w:tab/>
      </w:r>
      <w:r w:rsidRPr="009A1240">
        <w:rPr>
          <w:rFonts w:ascii="Arial" w:hAnsi="Arial" w:cs="Arial"/>
          <w:sz w:val="18"/>
        </w:rPr>
        <w:tab/>
        <w:t>No. 1 _____</w:t>
      </w:r>
      <w:r w:rsidRPr="009A1240">
        <w:rPr>
          <w:rFonts w:ascii="Arial" w:hAnsi="Arial" w:cs="Arial"/>
          <w:sz w:val="18"/>
        </w:rPr>
        <w:tab/>
        <w:t>No. 2 _____</w:t>
      </w:r>
      <w:r w:rsidRPr="009A1240">
        <w:rPr>
          <w:rFonts w:ascii="Arial" w:hAnsi="Arial" w:cs="Arial"/>
          <w:sz w:val="18"/>
        </w:rPr>
        <w:tab/>
        <w:t>No. 3 _____</w:t>
      </w:r>
      <w:r w:rsidRPr="009A1240">
        <w:rPr>
          <w:rFonts w:ascii="Arial" w:hAnsi="Arial" w:cs="Arial"/>
          <w:sz w:val="18"/>
        </w:rPr>
        <w:tab/>
        <w:t>No. 4 _____</w:t>
      </w:r>
      <w:r w:rsidRPr="009A1240">
        <w:rPr>
          <w:rFonts w:ascii="Arial" w:hAnsi="Arial" w:cs="Arial"/>
          <w:sz w:val="18"/>
        </w:rPr>
        <w:tab/>
        <w:t xml:space="preserve">No. 5 _____ </w:t>
      </w:r>
    </w:p>
    <w:p w14:paraId="125E4A22" w14:textId="77777777" w:rsidR="003E3579" w:rsidRPr="009A1240" w:rsidRDefault="003E3579">
      <w:pPr>
        <w:rPr>
          <w:rFonts w:ascii="Arial" w:hAnsi="Arial" w:cs="Arial"/>
          <w:sz w:val="18"/>
        </w:rPr>
      </w:pPr>
    </w:p>
    <w:p w14:paraId="464EC727" w14:textId="77777777" w:rsidR="003E3579" w:rsidRPr="009A1240" w:rsidRDefault="003E3579">
      <w:pPr>
        <w:rPr>
          <w:rFonts w:ascii="Arial" w:hAnsi="Arial" w:cs="Arial"/>
          <w:sz w:val="18"/>
        </w:rPr>
      </w:pPr>
    </w:p>
    <w:p w14:paraId="573B03F9" w14:textId="77777777" w:rsidR="003E3579" w:rsidRPr="009A1240" w:rsidRDefault="003E3579">
      <w:pPr>
        <w:tabs>
          <w:tab w:val="left" w:pos="5040"/>
          <w:tab w:val="left" w:pos="5760"/>
        </w:tabs>
        <w:ind w:firstLine="4320"/>
        <w:rPr>
          <w:rFonts w:ascii="Arial" w:hAnsi="Arial" w:cs="Arial"/>
          <w:sz w:val="18"/>
        </w:rPr>
      </w:pPr>
      <w:r w:rsidRPr="009A1240">
        <w:rPr>
          <w:rFonts w:ascii="Arial" w:hAnsi="Arial" w:cs="Arial"/>
          <w:sz w:val="18"/>
        </w:rPr>
        <w:t xml:space="preserve">Respectfully submitted, </w:t>
      </w:r>
    </w:p>
    <w:p w14:paraId="0E145B60" w14:textId="77777777" w:rsidR="003E3579" w:rsidRPr="009A1240" w:rsidRDefault="003E3579">
      <w:pPr>
        <w:ind w:right="5040"/>
        <w:rPr>
          <w:rFonts w:ascii="Arial" w:hAnsi="Arial" w:cs="Arial"/>
          <w:sz w:val="18"/>
        </w:rPr>
      </w:pPr>
    </w:p>
    <w:p w14:paraId="3E022547" w14:textId="77777777" w:rsidR="003E3579" w:rsidRPr="009A1240" w:rsidRDefault="003E3579">
      <w:pPr>
        <w:tabs>
          <w:tab w:val="left" w:pos="4320"/>
        </w:tabs>
        <w:rPr>
          <w:rFonts w:ascii="Arial" w:hAnsi="Arial" w:cs="Arial"/>
          <w:sz w:val="18"/>
        </w:rPr>
      </w:pPr>
      <w:r w:rsidRPr="009A1240">
        <w:rPr>
          <w:rFonts w:ascii="Arial" w:hAnsi="Arial" w:cs="Arial"/>
          <w:b/>
          <w:bCs/>
          <w:sz w:val="18"/>
        </w:rPr>
        <w:tab/>
        <w:t>Proposer:</w:t>
      </w:r>
      <w:r w:rsidR="00D01AC0">
        <w:rPr>
          <w:rFonts w:ascii="Arial" w:hAnsi="Arial" w:cs="Arial"/>
          <w:b/>
          <w:bCs/>
          <w:sz w:val="18"/>
        </w:rPr>
        <w:t xml:space="preserve"> </w:t>
      </w:r>
      <w:r w:rsidRPr="009A1240">
        <w:rPr>
          <w:rFonts w:ascii="Arial" w:hAnsi="Arial" w:cs="Arial"/>
          <w:sz w:val="18"/>
        </w:rPr>
        <w:t>________________________</w:t>
      </w:r>
    </w:p>
    <w:p w14:paraId="735CDF7E" w14:textId="77777777" w:rsidR="003E3579" w:rsidRPr="009A1240" w:rsidRDefault="003E3579">
      <w:pPr>
        <w:rPr>
          <w:rFonts w:ascii="Arial" w:hAnsi="Arial" w:cs="Arial"/>
          <w:sz w:val="18"/>
        </w:rPr>
      </w:pPr>
    </w:p>
    <w:p w14:paraId="4CF6E8A6" w14:textId="77777777" w:rsidR="003E3579" w:rsidRPr="009A1240" w:rsidRDefault="003E3579">
      <w:pPr>
        <w:rPr>
          <w:rFonts w:ascii="Arial" w:hAnsi="Arial" w:cs="Arial"/>
          <w:sz w:val="18"/>
        </w:rPr>
      </w:pPr>
    </w:p>
    <w:p w14:paraId="3747F628" w14:textId="77777777" w:rsidR="003E3579" w:rsidRPr="009A1240" w:rsidRDefault="003E3579">
      <w:pPr>
        <w:ind w:left="5040"/>
        <w:rPr>
          <w:rFonts w:ascii="Arial" w:hAnsi="Arial" w:cs="Arial"/>
          <w:sz w:val="18"/>
        </w:rPr>
      </w:pPr>
      <w:r w:rsidRPr="009A1240">
        <w:rPr>
          <w:rFonts w:ascii="Arial" w:hAnsi="Arial" w:cs="Arial"/>
          <w:b/>
          <w:bCs/>
          <w:sz w:val="18"/>
        </w:rPr>
        <w:t>By:</w:t>
      </w:r>
      <w:r w:rsidR="00D01AC0">
        <w:rPr>
          <w:rFonts w:ascii="Arial" w:hAnsi="Arial" w:cs="Arial"/>
          <w:sz w:val="18"/>
        </w:rPr>
        <w:t xml:space="preserve"> </w:t>
      </w:r>
      <w:r w:rsidRPr="009A1240">
        <w:rPr>
          <w:rFonts w:ascii="Arial" w:hAnsi="Arial" w:cs="Arial"/>
          <w:sz w:val="18"/>
        </w:rPr>
        <w:t xml:space="preserve">___________________________ </w:t>
      </w:r>
    </w:p>
    <w:p w14:paraId="5EBB2BCE" w14:textId="77777777" w:rsidR="003E3579" w:rsidRPr="009A1240" w:rsidRDefault="003E3579">
      <w:pPr>
        <w:rPr>
          <w:rFonts w:ascii="Arial" w:hAnsi="Arial" w:cs="Arial"/>
          <w:sz w:val="18"/>
        </w:rPr>
      </w:pPr>
      <w:r w:rsidRPr="009A1240">
        <w:rPr>
          <w:rFonts w:ascii="Arial" w:hAnsi="Arial" w:cs="Arial"/>
          <w:sz w:val="18"/>
        </w:rPr>
        <w:tab/>
      </w:r>
      <w:r w:rsidRPr="009A1240">
        <w:rPr>
          <w:rFonts w:ascii="Arial" w:hAnsi="Arial" w:cs="Arial"/>
          <w:sz w:val="18"/>
        </w:rPr>
        <w:tab/>
      </w:r>
      <w:r w:rsidRPr="009A1240">
        <w:rPr>
          <w:rFonts w:ascii="Arial" w:hAnsi="Arial" w:cs="Arial"/>
          <w:sz w:val="18"/>
        </w:rPr>
        <w:tab/>
      </w:r>
      <w:r w:rsidRPr="009A1240">
        <w:rPr>
          <w:rFonts w:ascii="Arial" w:hAnsi="Arial" w:cs="Arial"/>
          <w:sz w:val="18"/>
        </w:rPr>
        <w:tab/>
      </w:r>
      <w:r w:rsidRPr="009A1240">
        <w:rPr>
          <w:rFonts w:ascii="Arial" w:hAnsi="Arial" w:cs="Arial"/>
          <w:sz w:val="18"/>
        </w:rPr>
        <w:tab/>
      </w:r>
      <w:r w:rsidRPr="009A1240">
        <w:rPr>
          <w:rFonts w:ascii="Arial" w:hAnsi="Arial" w:cs="Arial"/>
          <w:sz w:val="18"/>
        </w:rPr>
        <w:tab/>
      </w:r>
      <w:r w:rsidRPr="009A1240">
        <w:rPr>
          <w:rFonts w:ascii="Arial" w:hAnsi="Arial" w:cs="Arial"/>
          <w:sz w:val="18"/>
        </w:rPr>
        <w:tab/>
        <w:t xml:space="preserve">      (Authorized Signature for Proposer) </w:t>
      </w:r>
    </w:p>
    <w:p w14:paraId="4D8C5E6B" w14:textId="77777777" w:rsidR="00505EB2" w:rsidRDefault="00505EB2">
      <w:pPr>
        <w:ind w:left="4320" w:firstLine="720"/>
        <w:rPr>
          <w:rFonts w:ascii="Arial" w:hAnsi="Arial" w:cs="Arial"/>
          <w:b/>
          <w:bCs/>
          <w:sz w:val="18"/>
        </w:rPr>
      </w:pPr>
    </w:p>
    <w:p w14:paraId="1D0F0DE2" w14:textId="77777777" w:rsidR="003E3579" w:rsidRPr="009A1240" w:rsidRDefault="003E3579">
      <w:pPr>
        <w:ind w:left="4320" w:firstLine="720"/>
        <w:rPr>
          <w:rFonts w:ascii="Arial" w:hAnsi="Arial" w:cs="Arial"/>
          <w:sz w:val="18"/>
        </w:rPr>
      </w:pPr>
      <w:r w:rsidRPr="009A1240">
        <w:rPr>
          <w:rFonts w:ascii="Arial" w:hAnsi="Arial" w:cs="Arial"/>
          <w:b/>
          <w:bCs/>
          <w:sz w:val="18"/>
        </w:rPr>
        <w:t>Name:</w:t>
      </w:r>
      <w:r w:rsidR="00D01AC0">
        <w:rPr>
          <w:rFonts w:ascii="Arial" w:hAnsi="Arial" w:cs="Arial"/>
          <w:sz w:val="18"/>
        </w:rPr>
        <w:t xml:space="preserve"> </w:t>
      </w:r>
      <w:r w:rsidRPr="009A1240">
        <w:rPr>
          <w:rFonts w:ascii="Arial" w:hAnsi="Arial" w:cs="Arial"/>
          <w:sz w:val="18"/>
        </w:rPr>
        <w:t xml:space="preserve">_________________________ </w:t>
      </w:r>
    </w:p>
    <w:p w14:paraId="659456DD" w14:textId="77777777" w:rsidR="00505EB2" w:rsidRDefault="00505EB2">
      <w:pPr>
        <w:ind w:left="4320" w:firstLine="720"/>
        <w:rPr>
          <w:rFonts w:ascii="Arial" w:hAnsi="Arial" w:cs="Arial"/>
          <w:b/>
          <w:bCs/>
          <w:sz w:val="18"/>
        </w:rPr>
      </w:pPr>
    </w:p>
    <w:p w14:paraId="06D54C3B" w14:textId="77777777" w:rsidR="003E3579" w:rsidRPr="009A1240" w:rsidRDefault="003E3579">
      <w:pPr>
        <w:ind w:left="4320" w:firstLine="720"/>
        <w:rPr>
          <w:rFonts w:ascii="Arial" w:hAnsi="Arial" w:cs="Arial"/>
          <w:sz w:val="18"/>
        </w:rPr>
      </w:pPr>
      <w:r w:rsidRPr="009A1240">
        <w:rPr>
          <w:rFonts w:ascii="Arial" w:hAnsi="Arial" w:cs="Arial"/>
          <w:b/>
          <w:bCs/>
          <w:sz w:val="18"/>
        </w:rPr>
        <w:t>Title:</w:t>
      </w:r>
      <w:r w:rsidR="00D01AC0">
        <w:rPr>
          <w:rFonts w:ascii="Arial" w:hAnsi="Arial" w:cs="Arial"/>
          <w:sz w:val="18"/>
        </w:rPr>
        <w:t xml:space="preserve"> </w:t>
      </w:r>
      <w:r w:rsidRPr="009A1240">
        <w:rPr>
          <w:rFonts w:ascii="Arial" w:hAnsi="Arial" w:cs="Arial"/>
          <w:sz w:val="18"/>
        </w:rPr>
        <w:t xml:space="preserve">__________________________ </w:t>
      </w:r>
    </w:p>
    <w:p w14:paraId="3FDA3525" w14:textId="77777777" w:rsidR="003E3579" w:rsidRPr="009A1240" w:rsidRDefault="003E3579">
      <w:pPr>
        <w:ind w:left="4320" w:firstLine="720"/>
        <w:rPr>
          <w:rFonts w:ascii="Arial" w:hAnsi="Arial" w:cs="Arial"/>
          <w:sz w:val="18"/>
        </w:rPr>
      </w:pPr>
    </w:p>
    <w:p w14:paraId="3135B1BF" w14:textId="77777777" w:rsidR="003E3579" w:rsidRPr="009A1240" w:rsidRDefault="003E3579">
      <w:pPr>
        <w:ind w:left="4320" w:firstLine="720"/>
        <w:rPr>
          <w:rFonts w:ascii="Arial" w:hAnsi="Arial" w:cs="Arial"/>
          <w:sz w:val="18"/>
        </w:rPr>
      </w:pPr>
      <w:r w:rsidRPr="009A1240">
        <w:rPr>
          <w:rFonts w:ascii="Arial" w:hAnsi="Arial" w:cs="Arial"/>
          <w:b/>
          <w:bCs/>
          <w:sz w:val="18"/>
        </w:rPr>
        <w:t>Date:</w:t>
      </w:r>
      <w:r w:rsidR="00D01AC0">
        <w:rPr>
          <w:rFonts w:ascii="Arial" w:hAnsi="Arial" w:cs="Arial"/>
          <w:sz w:val="18"/>
        </w:rPr>
        <w:t xml:space="preserve"> </w:t>
      </w:r>
      <w:r w:rsidRPr="009A1240">
        <w:rPr>
          <w:rFonts w:ascii="Arial" w:hAnsi="Arial" w:cs="Arial"/>
          <w:sz w:val="18"/>
        </w:rPr>
        <w:t>_____________________</w:t>
      </w:r>
    </w:p>
    <w:p w14:paraId="73F0B60A" w14:textId="77777777" w:rsidR="003E3579" w:rsidRPr="009A1240" w:rsidRDefault="003E3579">
      <w:pPr>
        <w:jc w:val="center"/>
        <w:rPr>
          <w:rFonts w:ascii="Arial" w:hAnsi="Arial" w:cs="Arial"/>
          <w:b/>
          <w:bCs/>
        </w:rPr>
      </w:pPr>
    </w:p>
    <w:p w14:paraId="74848CAC" w14:textId="77777777" w:rsidR="005B10B6" w:rsidRPr="009A1240" w:rsidRDefault="005B10B6">
      <w:pPr>
        <w:jc w:val="center"/>
        <w:rPr>
          <w:rFonts w:ascii="Arial" w:hAnsi="Arial" w:cs="Arial"/>
          <w:b/>
          <w:bCs/>
        </w:rPr>
      </w:pPr>
      <w:r>
        <w:rPr>
          <w:rFonts w:ascii="Arial" w:hAnsi="Arial" w:cs="Arial"/>
          <w:b/>
          <w:bCs/>
        </w:rPr>
        <w:br w:type="page"/>
      </w:r>
    </w:p>
    <w:p w14:paraId="1C15AA2F" w14:textId="77777777" w:rsidR="003E3579" w:rsidRPr="00FC5080" w:rsidRDefault="003E3579">
      <w:pPr>
        <w:pStyle w:val="Heading9"/>
        <w:jc w:val="center"/>
        <w:rPr>
          <w:rFonts w:ascii="Arial" w:hAnsi="Arial"/>
        </w:rPr>
      </w:pPr>
      <w:r w:rsidRPr="00FC5080">
        <w:rPr>
          <w:rFonts w:ascii="Arial" w:hAnsi="Arial"/>
        </w:rPr>
        <w:lastRenderedPageBreak/>
        <w:t>APPENDIX TWO</w:t>
      </w:r>
    </w:p>
    <w:p w14:paraId="062E7EC1" w14:textId="77777777" w:rsidR="003E3579" w:rsidRPr="00FC5080" w:rsidRDefault="003E3579">
      <w:pPr>
        <w:pStyle w:val="Heading9"/>
        <w:jc w:val="center"/>
        <w:rPr>
          <w:rFonts w:ascii="Arial" w:hAnsi="Arial"/>
        </w:rPr>
      </w:pPr>
    </w:p>
    <w:p w14:paraId="40C17600" w14:textId="77777777" w:rsidR="003E3579" w:rsidRPr="00FC5080" w:rsidRDefault="00505EB2">
      <w:pPr>
        <w:pStyle w:val="Heading9"/>
        <w:jc w:val="center"/>
        <w:rPr>
          <w:rFonts w:ascii="Arial" w:hAnsi="Arial"/>
          <w:caps/>
        </w:rPr>
      </w:pPr>
      <w:bookmarkStart w:id="32" w:name="_DV_M219"/>
      <w:bookmarkEnd w:id="32"/>
      <w:r>
        <w:rPr>
          <w:rFonts w:ascii="Arial" w:hAnsi="Arial"/>
          <w:caps/>
        </w:rPr>
        <w:t xml:space="preserve">sample </w:t>
      </w:r>
      <w:r w:rsidR="003E3579" w:rsidRPr="00FC5080">
        <w:rPr>
          <w:rFonts w:ascii="Arial" w:hAnsi="Arial"/>
          <w:caps/>
        </w:rPr>
        <w:t>Agreement</w:t>
      </w:r>
    </w:p>
    <w:p w14:paraId="58D8A734" w14:textId="77777777" w:rsidR="00A31A4E" w:rsidRDefault="00A31A4E">
      <w:pPr>
        <w:pStyle w:val="Heading9"/>
        <w:jc w:val="center"/>
        <w:rPr>
          <w:rFonts w:ascii="Arial" w:hAnsi="Arial"/>
        </w:rPr>
      </w:pPr>
    </w:p>
    <w:p w14:paraId="0A93617E" w14:textId="77777777" w:rsidR="003525BA" w:rsidRPr="003525BA" w:rsidRDefault="003525BA" w:rsidP="003525BA">
      <w:pPr>
        <w:jc w:val="center"/>
        <w:rPr>
          <w:rFonts w:ascii="Arial" w:hAnsi="Arial" w:cs="Arial"/>
          <w:b/>
        </w:rPr>
      </w:pPr>
      <w:r w:rsidRPr="003525BA">
        <w:rPr>
          <w:rFonts w:ascii="Arial" w:hAnsi="Arial" w:cs="Arial"/>
          <w:b/>
        </w:rPr>
        <w:t>SEPARATE ATTACHMENT</w:t>
      </w:r>
    </w:p>
    <w:p w14:paraId="530FCBF4" w14:textId="77777777" w:rsidR="003E3579" w:rsidRPr="00FC5080" w:rsidRDefault="00A31A4E">
      <w:pPr>
        <w:pStyle w:val="Heading9"/>
        <w:jc w:val="center"/>
        <w:rPr>
          <w:rFonts w:ascii="Arial" w:hAnsi="Arial"/>
        </w:rPr>
      </w:pPr>
      <w:r>
        <w:rPr>
          <w:rFonts w:ascii="Arial" w:hAnsi="Arial"/>
        </w:rPr>
        <w:br w:type="page"/>
      </w:r>
      <w:r w:rsidR="003E3579" w:rsidRPr="00FC5080">
        <w:rPr>
          <w:rFonts w:ascii="Arial" w:hAnsi="Arial"/>
        </w:rPr>
        <w:lastRenderedPageBreak/>
        <w:t>APPENDIX THREE</w:t>
      </w:r>
    </w:p>
    <w:p w14:paraId="20103DCA" w14:textId="77777777" w:rsidR="003E3579" w:rsidRPr="00FC5080" w:rsidRDefault="003E3579">
      <w:pPr>
        <w:pStyle w:val="Heading9"/>
        <w:jc w:val="center"/>
        <w:rPr>
          <w:rFonts w:ascii="Arial" w:hAnsi="Arial"/>
        </w:rPr>
      </w:pPr>
    </w:p>
    <w:p w14:paraId="2A1F224F" w14:textId="77777777" w:rsidR="003E3579" w:rsidRDefault="003E3579">
      <w:pPr>
        <w:pStyle w:val="Heading9"/>
        <w:jc w:val="center"/>
        <w:rPr>
          <w:rFonts w:ascii="Arial" w:hAnsi="Arial"/>
        </w:rPr>
      </w:pPr>
      <w:r w:rsidRPr="00FC5080">
        <w:rPr>
          <w:rFonts w:ascii="Arial" w:hAnsi="Arial"/>
        </w:rPr>
        <w:t>HUB SUBCONTRACTING PLAN</w:t>
      </w:r>
    </w:p>
    <w:p w14:paraId="077405D2" w14:textId="77777777" w:rsidR="003525BA" w:rsidRPr="003525BA" w:rsidRDefault="003525BA" w:rsidP="003525BA"/>
    <w:p w14:paraId="091009F5" w14:textId="77777777" w:rsidR="003525BA" w:rsidRPr="003525BA" w:rsidRDefault="003525BA" w:rsidP="003525BA">
      <w:pPr>
        <w:jc w:val="center"/>
        <w:rPr>
          <w:rFonts w:ascii="Arial" w:hAnsi="Arial" w:cs="Arial"/>
          <w:b/>
        </w:rPr>
      </w:pPr>
      <w:r w:rsidRPr="003525BA">
        <w:rPr>
          <w:rFonts w:ascii="Arial" w:hAnsi="Arial" w:cs="Arial"/>
          <w:b/>
        </w:rPr>
        <w:t>SEPARATE ATTACHMENT</w:t>
      </w:r>
    </w:p>
    <w:p w14:paraId="475AA61D" w14:textId="77777777" w:rsidR="005B10B6" w:rsidRDefault="005B10B6" w:rsidP="003525BA"/>
    <w:p w14:paraId="7BA38385" w14:textId="77777777" w:rsidR="003525BA" w:rsidRDefault="003525BA" w:rsidP="003525BA"/>
    <w:p w14:paraId="4AF96F1D" w14:textId="77777777" w:rsidR="003525BA" w:rsidRDefault="003525BA" w:rsidP="003525BA"/>
    <w:p w14:paraId="5E2897A8" w14:textId="77777777" w:rsidR="003525BA" w:rsidRDefault="003525BA" w:rsidP="003525BA"/>
    <w:p w14:paraId="564EE5FE" w14:textId="77777777" w:rsidR="003525BA" w:rsidRDefault="003525BA" w:rsidP="003525BA"/>
    <w:p w14:paraId="2BDA1292" w14:textId="77777777" w:rsidR="003525BA" w:rsidRDefault="003525BA" w:rsidP="003525BA"/>
    <w:p w14:paraId="680747F3" w14:textId="77777777" w:rsidR="003525BA" w:rsidRDefault="003525BA" w:rsidP="003525BA"/>
    <w:p w14:paraId="7A60181B" w14:textId="77777777" w:rsidR="003525BA" w:rsidRDefault="003525BA" w:rsidP="003525BA"/>
    <w:p w14:paraId="5389B40D" w14:textId="77777777" w:rsidR="003525BA" w:rsidRDefault="003525BA" w:rsidP="003525BA"/>
    <w:p w14:paraId="64CD3475" w14:textId="77777777" w:rsidR="003525BA" w:rsidRDefault="003525BA" w:rsidP="003525BA"/>
    <w:p w14:paraId="2F624F43" w14:textId="77777777" w:rsidR="003525BA" w:rsidRDefault="003525BA" w:rsidP="003525BA"/>
    <w:p w14:paraId="69878040" w14:textId="77777777" w:rsidR="003525BA" w:rsidRDefault="003525BA" w:rsidP="003525BA"/>
    <w:p w14:paraId="0E4FF8F6" w14:textId="77777777" w:rsidR="003525BA" w:rsidRDefault="003525BA" w:rsidP="003525BA"/>
    <w:p w14:paraId="2D0EA373" w14:textId="77777777" w:rsidR="003525BA" w:rsidRDefault="003525BA" w:rsidP="003525BA"/>
    <w:p w14:paraId="25A14174" w14:textId="77777777" w:rsidR="003525BA" w:rsidRDefault="003525BA" w:rsidP="003525BA"/>
    <w:p w14:paraId="3658CE57" w14:textId="77777777" w:rsidR="003525BA" w:rsidRDefault="003525BA" w:rsidP="003525BA"/>
    <w:p w14:paraId="07F0B939" w14:textId="77777777" w:rsidR="003525BA" w:rsidRDefault="003525BA" w:rsidP="003525BA"/>
    <w:p w14:paraId="38FE7C7A" w14:textId="77777777" w:rsidR="003525BA" w:rsidRDefault="003525BA" w:rsidP="003525BA"/>
    <w:p w14:paraId="15FA13B6" w14:textId="77777777" w:rsidR="003525BA" w:rsidRDefault="003525BA" w:rsidP="003525BA"/>
    <w:p w14:paraId="35D2FA38" w14:textId="77777777" w:rsidR="003525BA" w:rsidRDefault="003525BA" w:rsidP="003525BA"/>
    <w:p w14:paraId="79D60CA8" w14:textId="77777777" w:rsidR="003525BA" w:rsidRDefault="003525BA" w:rsidP="003525BA"/>
    <w:p w14:paraId="23B092D4" w14:textId="77777777" w:rsidR="003525BA" w:rsidRDefault="003525BA" w:rsidP="003525BA"/>
    <w:p w14:paraId="47FD83FD" w14:textId="77777777" w:rsidR="003525BA" w:rsidRDefault="003525BA" w:rsidP="003525BA"/>
    <w:p w14:paraId="63BD6ADB" w14:textId="77777777" w:rsidR="003525BA" w:rsidRDefault="003525BA" w:rsidP="003525BA"/>
    <w:p w14:paraId="74B94D9D" w14:textId="77777777" w:rsidR="003525BA" w:rsidRDefault="003525BA" w:rsidP="003525BA"/>
    <w:p w14:paraId="03E37C1F" w14:textId="77777777" w:rsidR="003525BA" w:rsidRDefault="003525BA" w:rsidP="003525BA"/>
    <w:p w14:paraId="491D5CF2" w14:textId="77777777" w:rsidR="003525BA" w:rsidRDefault="003525BA" w:rsidP="003525BA"/>
    <w:p w14:paraId="068385C9" w14:textId="77777777" w:rsidR="003525BA" w:rsidRDefault="003525BA" w:rsidP="003525BA"/>
    <w:p w14:paraId="7EB029A3" w14:textId="77777777" w:rsidR="003525BA" w:rsidRDefault="003525BA" w:rsidP="003525BA"/>
    <w:p w14:paraId="473A4634" w14:textId="77777777" w:rsidR="003525BA" w:rsidRDefault="003525BA" w:rsidP="003525BA"/>
    <w:p w14:paraId="21A419A0" w14:textId="77777777" w:rsidR="003525BA" w:rsidRDefault="003525BA" w:rsidP="003525BA"/>
    <w:p w14:paraId="2F77D5B5" w14:textId="77777777" w:rsidR="003525BA" w:rsidRDefault="003525BA" w:rsidP="003525BA"/>
    <w:p w14:paraId="234E5EA4" w14:textId="77777777" w:rsidR="003525BA" w:rsidRDefault="003525BA" w:rsidP="003525BA"/>
    <w:p w14:paraId="109183E9" w14:textId="77777777" w:rsidR="003525BA" w:rsidRDefault="003525BA" w:rsidP="003525BA"/>
    <w:p w14:paraId="397E3C50" w14:textId="77777777" w:rsidR="003525BA" w:rsidRDefault="003525BA" w:rsidP="003525BA"/>
    <w:p w14:paraId="3ADCAB85" w14:textId="77777777" w:rsidR="003525BA" w:rsidRDefault="003525BA" w:rsidP="003525BA"/>
    <w:p w14:paraId="3EACDAB8" w14:textId="77777777" w:rsidR="003525BA" w:rsidRDefault="003525BA" w:rsidP="003525BA"/>
    <w:p w14:paraId="084F90AD" w14:textId="77777777" w:rsidR="003525BA" w:rsidRDefault="003525BA" w:rsidP="003525BA"/>
    <w:p w14:paraId="6F6DE96D" w14:textId="77777777" w:rsidR="003525BA" w:rsidRDefault="003525BA" w:rsidP="003525BA"/>
    <w:p w14:paraId="66A0FDB8" w14:textId="77777777" w:rsidR="003525BA" w:rsidRDefault="003525BA" w:rsidP="003525BA"/>
    <w:p w14:paraId="49327740" w14:textId="77777777" w:rsidR="003525BA" w:rsidRDefault="003525BA" w:rsidP="003525BA"/>
    <w:p w14:paraId="3015B24F" w14:textId="77777777" w:rsidR="003525BA" w:rsidRDefault="003525BA" w:rsidP="003525BA"/>
    <w:p w14:paraId="4B66554B" w14:textId="77777777" w:rsidR="003525BA" w:rsidRDefault="003525BA" w:rsidP="003525BA"/>
    <w:p w14:paraId="2FE2FADC" w14:textId="77777777" w:rsidR="003525BA" w:rsidRDefault="003525BA" w:rsidP="003525BA"/>
    <w:p w14:paraId="31BE90E1" w14:textId="77777777" w:rsidR="003525BA" w:rsidRDefault="003525BA" w:rsidP="003525BA"/>
    <w:p w14:paraId="76C8E219" w14:textId="77777777" w:rsidR="003525BA" w:rsidRDefault="003525BA" w:rsidP="003525BA"/>
    <w:p w14:paraId="1396DB89" w14:textId="77777777" w:rsidR="003525BA" w:rsidRPr="005B10B6" w:rsidRDefault="003525BA" w:rsidP="003525BA"/>
    <w:p w14:paraId="1D70D364" w14:textId="77777777" w:rsidR="00034ECE" w:rsidRPr="003525BA" w:rsidRDefault="00034ECE" w:rsidP="003525BA">
      <w:pPr>
        <w:rPr>
          <w:rFonts w:ascii="Arial" w:hAnsi="Arial" w:cs="Arial"/>
          <w:b/>
          <w:sz w:val="18"/>
          <w:szCs w:val="18"/>
          <w:highlight w:val="lightGray"/>
        </w:rPr>
      </w:pPr>
    </w:p>
    <w:sectPr w:rsidR="00034ECE" w:rsidRPr="003525BA" w:rsidSect="009E2E50">
      <w:headerReference w:type="even" r:id="rId56"/>
      <w:headerReference w:type="default" r:id="rId57"/>
      <w:headerReference w:type="first" r:id="rId58"/>
      <w:pgSz w:w="12240" w:h="15840"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CA42D" w14:textId="77777777" w:rsidR="00026A75" w:rsidRDefault="00026A75">
      <w:r>
        <w:separator/>
      </w:r>
    </w:p>
  </w:endnote>
  <w:endnote w:type="continuationSeparator" w:id="0">
    <w:p w14:paraId="334330C6" w14:textId="77777777" w:rsidR="00026A75" w:rsidRDefault="00026A75">
      <w:r>
        <w:continuationSeparator/>
      </w:r>
    </w:p>
  </w:endnote>
  <w:endnote w:type="continuationNotice" w:id="1">
    <w:p w14:paraId="6F2A4AAC" w14:textId="77777777" w:rsidR="00026A75" w:rsidRDefault="00026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1FF7B" w14:textId="77777777" w:rsidR="003F04FA" w:rsidRDefault="003F04FA">
    <w:pPr>
      <w:pStyle w:val="Footer"/>
      <w:ind w:left="0"/>
      <w:jc w:val="center"/>
    </w:pPr>
    <w:r>
      <w:t>REQUEST FOR PROPOSAL</w:t>
    </w:r>
  </w:p>
  <w:p w14:paraId="41C2C65C" w14:textId="5405F727" w:rsidR="003F04FA" w:rsidRDefault="003F04FA" w:rsidP="00B40736">
    <w:pPr>
      <w:pStyle w:val="Footer"/>
      <w:ind w:left="0"/>
      <w:jc w:val="center"/>
    </w:pPr>
    <w:r>
      <w:t xml:space="preserve">Page </w:t>
    </w:r>
    <w:r>
      <w:fldChar w:fldCharType="begin"/>
    </w:r>
    <w:r>
      <w:instrText xml:space="preserve"> PAGE  \* Arabic  \* MERGEFORMAT </w:instrText>
    </w:r>
    <w:r>
      <w:fldChar w:fldCharType="separate"/>
    </w:r>
    <w:r w:rsidR="00485AC5">
      <w:rPr>
        <w:noProof/>
      </w:rPr>
      <w:t>12</w:t>
    </w:r>
    <w:r>
      <w:fldChar w:fldCharType="end"/>
    </w:r>
    <w:r>
      <w:t xml:space="preserve"> of </w:t>
    </w:r>
    <w:r w:rsidR="00026A75">
      <w:fldChar w:fldCharType="begin"/>
    </w:r>
    <w:r w:rsidR="00026A75">
      <w:instrText xml:space="preserve"> NUMPAGES  \* Arabic  \* MERGEFORMAT </w:instrText>
    </w:r>
    <w:r w:rsidR="00026A75">
      <w:fldChar w:fldCharType="separate"/>
    </w:r>
    <w:r w:rsidR="00485AC5">
      <w:rPr>
        <w:noProof/>
      </w:rPr>
      <w:t>28</w:t>
    </w:r>
    <w:r w:rsidR="00026A7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39BF8" w14:textId="77777777" w:rsidR="00026A75" w:rsidRDefault="00026A75">
      <w:r>
        <w:separator/>
      </w:r>
    </w:p>
  </w:footnote>
  <w:footnote w:type="continuationSeparator" w:id="0">
    <w:p w14:paraId="1B2D2C4C" w14:textId="77777777" w:rsidR="00026A75" w:rsidRDefault="00026A75">
      <w:r>
        <w:continuationSeparator/>
      </w:r>
    </w:p>
  </w:footnote>
  <w:footnote w:type="continuationNotice" w:id="1">
    <w:p w14:paraId="0B9274A2" w14:textId="77777777" w:rsidR="00026A75" w:rsidRDefault="00026A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E48C9" w14:textId="77777777" w:rsidR="003F04FA" w:rsidRDefault="003F0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D8359" w14:textId="77777777" w:rsidR="003F04FA" w:rsidRPr="003B20BE" w:rsidRDefault="003F04FA" w:rsidP="003B20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3532E" w14:textId="77777777" w:rsidR="003F04FA" w:rsidRDefault="003F04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98F9C" w14:textId="77777777" w:rsidR="003F04FA" w:rsidRDefault="003F04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EFAD2" w14:textId="77777777" w:rsidR="003F04FA" w:rsidRDefault="003F04F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7C52A" w14:textId="77777777" w:rsidR="003F04FA" w:rsidRDefault="003F04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F2AEF80"/>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4F3868CE"/>
    <w:lvl w:ilvl="0">
      <w:start w:val="1"/>
      <w:numFmt w:val="decimal"/>
      <w:pStyle w:val="ListNumber"/>
      <w:lvlText w:val="%1."/>
      <w:lvlJc w:val="left"/>
      <w:pPr>
        <w:tabs>
          <w:tab w:val="num" w:pos="360"/>
        </w:tabs>
        <w:ind w:left="360" w:hanging="360"/>
      </w:pPr>
    </w:lvl>
  </w:abstractNum>
  <w:abstractNum w:abstractNumId="2" w15:restartNumberingAfterBreak="0">
    <w:nsid w:val="0634300A"/>
    <w:multiLevelType w:val="multilevel"/>
    <w:tmpl w:val="37424642"/>
    <w:lvl w:ilvl="0">
      <w:start w:val="2"/>
      <w:numFmt w:val="decimal"/>
      <w:lvlText w:val="%1"/>
      <w:lvlJc w:val="left"/>
      <w:pPr>
        <w:tabs>
          <w:tab w:val="num" w:pos="1290"/>
        </w:tabs>
        <w:ind w:left="1290" w:hanging="1290"/>
      </w:pPr>
      <w:rPr>
        <w:rFonts w:eastAsia="Times" w:cs="Times New Roman" w:hint="default"/>
      </w:rPr>
    </w:lvl>
    <w:lvl w:ilvl="1">
      <w:start w:val="3"/>
      <w:numFmt w:val="decimal"/>
      <w:lvlText w:val="%1.%2"/>
      <w:lvlJc w:val="left"/>
      <w:pPr>
        <w:tabs>
          <w:tab w:val="num" w:pos="1395"/>
        </w:tabs>
        <w:ind w:left="1395" w:hanging="1290"/>
      </w:pPr>
      <w:rPr>
        <w:rFonts w:eastAsia="Times" w:cs="Times New Roman" w:hint="default"/>
      </w:rPr>
    </w:lvl>
    <w:lvl w:ilvl="2">
      <w:start w:val="1"/>
      <w:numFmt w:val="decimal"/>
      <w:lvlText w:val="%1.%2.%3"/>
      <w:lvlJc w:val="left"/>
      <w:pPr>
        <w:tabs>
          <w:tab w:val="num" w:pos="1500"/>
        </w:tabs>
        <w:ind w:left="1500" w:hanging="1290"/>
      </w:pPr>
      <w:rPr>
        <w:rFonts w:eastAsia="Times" w:cs="Times New Roman" w:hint="default"/>
      </w:rPr>
    </w:lvl>
    <w:lvl w:ilvl="3">
      <w:start w:val="1"/>
      <w:numFmt w:val="decimal"/>
      <w:lvlText w:val="%1.%2.%3.%4"/>
      <w:lvlJc w:val="left"/>
      <w:pPr>
        <w:tabs>
          <w:tab w:val="num" w:pos="1605"/>
        </w:tabs>
        <w:ind w:left="1605" w:hanging="1290"/>
      </w:pPr>
      <w:rPr>
        <w:rFonts w:eastAsia="Times" w:cs="Times New Roman" w:hint="default"/>
      </w:rPr>
    </w:lvl>
    <w:lvl w:ilvl="4">
      <w:start w:val="1"/>
      <w:numFmt w:val="decimal"/>
      <w:lvlText w:val="%1.%2.%3.%4.%5"/>
      <w:lvlJc w:val="left"/>
      <w:pPr>
        <w:tabs>
          <w:tab w:val="num" w:pos="1860"/>
        </w:tabs>
        <w:ind w:left="1860" w:hanging="1440"/>
      </w:pPr>
      <w:rPr>
        <w:rFonts w:eastAsia="Times" w:cs="Times New Roman" w:hint="default"/>
      </w:rPr>
    </w:lvl>
    <w:lvl w:ilvl="5">
      <w:start w:val="1"/>
      <w:numFmt w:val="decimal"/>
      <w:lvlText w:val="%1.%2.%3.%4.%5.%6"/>
      <w:lvlJc w:val="left"/>
      <w:pPr>
        <w:tabs>
          <w:tab w:val="num" w:pos="1965"/>
        </w:tabs>
        <w:ind w:left="1965" w:hanging="1440"/>
      </w:pPr>
      <w:rPr>
        <w:rFonts w:eastAsia="Times" w:cs="Times New Roman" w:hint="default"/>
      </w:rPr>
    </w:lvl>
    <w:lvl w:ilvl="6">
      <w:start w:val="1"/>
      <w:numFmt w:val="decimal"/>
      <w:lvlText w:val="%1.%2.%3.%4.%5.%6.%7"/>
      <w:lvlJc w:val="left"/>
      <w:pPr>
        <w:tabs>
          <w:tab w:val="num" w:pos="2430"/>
        </w:tabs>
        <w:ind w:left="2430" w:hanging="1800"/>
      </w:pPr>
      <w:rPr>
        <w:rFonts w:eastAsia="Times" w:cs="Times New Roman" w:hint="default"/>
      </w:rPr>
    </w:lvl>
    <w:lvl w:ilvl="7">
      <w:start w:val="1"/>
      <w:numFmt w:val="decimal"/>
      <w:lvlText w:val="%1.%2.%3.%4.%5.%6.%7.%8"/>
      <w:lvlJc w:val="left"/>
      <w:pPr>
        <w:tabs>
          <w:tab w:val="num" w:pos="2535"/>
        </w:tabs>
        <w:ind w:left="2535" w:hanging="1800"/>
      </w:pPr>
      <w:rPr>
        <w:rFonts w:eastAsia="Times" w:cs="Times New Roman" w:hint="default"/>
      </w:rPr>
    </w:lvl>
    <w:lvl w:ilvl="8">
      <w:start w:val="1"/>
      <w:numFmt w:val="decimal"/>
      <w:lvlText w:val="%1.%2.%3.%4.%5.%6.%7.%8.%9"/>
      <w:lvlJc w:val="left"/>
      <w:pPr>
        <w:tabs>
          <w:tab w:val="num" w:pos="3000"/>
        </w:tabs>
        <w:ind w:left="3000" w:hanging="2160"/>
      </w:pPr>
      <w:rPr>
        <w:rFonts w:eastAsia="Times" w:cs="Times New Roman" w:hint="default"/>
      </w:rPr>
    </w:lvl>
  </w:abstractNum>
  <w:abstractNum w:abstractNumId="3" w15:restartNumberingAfterBreak="0">
    <w:nsid w:val="09E260B4"/>
    <w:multiLevelType w:val="hybridMultilevel"/>
    <w:tmpl w:val="C3182C4E"/>
    <w:lvl w:ilvl="0" w:tplc="7944B4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8243D"/>
    <w:multiLevelType w:val="hybridMultilevel"/>
    <w:tmpl w:val="FAA40794"/>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33C1A5C"/>
    <w:multiLevelType w:val="hybridMultilevel"/>
    <w:tmpl w:val="20CC87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37051E6"/>
    <w:multiLevelType w:val="hybridMultilevel"/>
    <w:tmpl w:val="5F8C16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13887"/>
    <w:multiLevelType w:val="multilevel"/>
    <w:tmpl w:val="8FD2F71E"/>
    <w:lvl w:ilvl="0">
      <w:start w:val="2"/>
      <w:numFmt w:val="decimal"/>
      <w:lvlText w:val="%1"/>
      <w:lvlJc w:val="left"/>
      <w:pPr>
        <w:ind w:left="480" w:hanging="480"/>
      </w:pPr>
      <w:rPr>
        <w:rFonts w:eastAsia="Times" w:hint="default"/>
        <w:color w:val="auto"/>
      </w:rPr>
    </w:lvl>
    <w:lvl w:ilvl="1">
      <w:start w:val="3"/>
      <w:numFmt w:val="decimal"/>
      <w:lvlText w:val="%1.%2"/>
      <w:lvlJc w:val="left"/>
      <w:pPr>
        <w:ind w:left="840" w:hanging="480"/>
      </w:pPr>
      <w:rPr>
        <w:rFonts w:eastAsia="Times" w:hint="default"/>
        <w:color w:val="auto"/>
      </w:rPr>
    </w:lvl>
    <w:lvl w:ilvl="2">
      <w:start w:val="1"/>
      <w:numFmt w:val="decimal"/>
      <w:lvlText w:val="%1.%2.%3"/>
      <w:lvlJc w:val="left"/>
      <w:pPr>
        <w:ind w:left="1440" w:hanging="720"/>
      </w:pPr>
      <w:rPr>
        <w:rFonts w:eastAsia="Times" w:hint="default"/>
        <w:color w:val="auto"/>
      </w:rPr>
    </w:lvl>
    <w:lvl w:ilvl="3">
      <w:start w:val="1"/>
      <w:numFmt w:val="decimal"/>
      <w:lvlText w:val="%1.%2.%3.%4"/>
      <w:lvlJc w:val="left"/>
      <w:pPr>
        <w:ind w:left="1800" w:hanging="720"/>
      </w:pPr>
      <w:rPr>
        <w:rFonts w:eastAsia="Times" w:hint="default"/>
        <w:color w:val="auto"/>
      </w:rPr>
    </w:lvl>
    <w:lvl w:ilvl="4">
      <w:start w:val="1"/>
      <w:numFmt w:val="decimal"/>
      <w:lvlText w:val="%1.%2.%3.%4.%5"/>
      <w:lvlJc w:val="left"/>
      <w:pPr>
        <w:ind w:left="2520" w:hanging="1080"/>
      </w:pPr>
      <w:rPr>
        <w:rFonts w:eastAsia="Times" w:hint="default"/>
        <w:color w:val="auto"/>
      </w:rPr>
    </w:lvl>
    <w:lvl w:ilvl="5">
      <w:start w:val="1"/>
      <w:numFmt w:val="decimal"/>
      <w:lvlText w:val="%1.%2.%3.%4.%5.%6"/>
      <w:lvlJc w:val="left"/>
      <w:pPr>
        <w:ind w:left="2880" w:hanging="1080"/>
      </w:pPr>
      <w:rPr>
        <w:rFonts w:eastAsia="Times" w:hint="default"/>
        <w:color w:val="auto"/>
      </w:rPr>
    </w:lvl>
    <w:lvl w:ilvl="6">
      <w:start w:val="1"/>
      <w:numFmt w:val="decimal"/>
      <w:lvlText w:val="%1.%2.%3.%4.%5.%6.%7"/>
      <w:lvlJc w:val="left"/>
      <w:pPr>
        <w:ind w:left="3600" w:hanging="1440"/>
      </w:pPr>
      <w:rPr>
        <w:rFonts w:eastAsia="Times" w:hint="default"/>
        <w:color w:val="auto"/>
      </w:rPr>
    </w:lvl>
    <w:lvl w:ilvl="7">
      <w:start w:val="1"/>
      <w:numFmt w:val="decimal"/>
      <w:lvlText w:val="%1.%2.%3.%4.%5.%6.%7.%8"/>
      <w:lvlJc w:val="left"/>
      <w:pPr>
        <w:ind w:left="3960" w:hanging="1440"/>
      </w:pPr>
      <w:rPr>
        <w:rFonts w:eastAsia="Times" w:hint="default"/>
        <w:color w:val="auto"/>
      </w:rPr>
    </w:lvl>
    <w:lvl w:ilvl="8">
      <w:start w:val="1"/>
      <w:numFmt w:val="decimal"/>
      <w:lvlText w:val="%1.%2.%3.%4.%5.%6.%7.%8.%9"/>
      <w:lvlJc w:val="left"/>
      <w:pPr>
        <w:ind w:left="4680" w:hanging="1800"/>
      </w:pPr>
      <w:rPr>
        <w:rFonts w:eastAsia="Times" w:hint="default"/>
        <w:color w:val="auto"/>
      </w:rPr>
    </w:lvl>
  </w:abstractNum>
  <w:abstractNum w:abstractNumId="8" w15:restartNumberingAfterBreak="0">
    <w:nsid w:val="25EC147D"/>
    <w:multiLevelType w:val="hybridMultilevel"/>
    <w:tmpl w:val="6A22F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E7161F"/>
    <w:multiLevelType w:val="hybridMultilevel"/>
    <w:tmpl w:val="3FE003D2"/>
    <w:lvl w:ilvl="0" w:tplc="69B001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17313A"/>
    <w:multiLevelType w:val="hybridMultilevel"/>
    <w:tmpl w:val="4AC4B41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AD21BD"/>
    <w:multiLevelType w:val="hybridMultilevel"/>
    <w:tmpl w:val="1F8C8C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E716012"/>
    <w:multiLevelType w:val="multilevel"/>
    <w:tmpl w:val="B7C0B8CE"/>
    <w:lvl w:ilvl="0">
      <w:start w:val="4"/>
      <w:numFmt w:val="decimal"/>
      <w:lvlText w:val="%1"/>
      <w:lvlJc w:val="left"/>
      <w:pPr>
        <w:ind w:left="780" w:hanging="780"/>
      </w:pPr>
      <w:rPr>
        <w:rFonts w:hint="default"/>
        <w:color w:val="000000"/>
      </w:rPr>
    </w:lvl>
    <w:lvl w:ilvl="1">
      <w:start w:val="19"/>
      <w:numFmt w:val="decimal"/>
      <w:lvlText w:val="%1.%2"/>
      <w:lvlJc w:val="left"/>
      <w:pPr>
        <w:ind w:left="1260" w:hanging="780"/>
      </w:pPr>
      <w:rPr>
        <w:rFonts w:hint="default"/>
        <w:color w:val="000000"/>
      </w:rPr>
    </w:lvl>
    <w:lvl w:ilvl="2">
      <w:start w:val="1"/>
      <w:numFmt w:val="decimal"/>
      <w:lvlText w:val="%1.%2.%3"/>
      <w:lvlJc w:val="left"/>
      <w:pPr>
        <w:ind w:left="1740" w:hanging="780"/>
      </w:pPr>
      <w:rPr>
        <w:rFonts w:hint="default"/>
        <w:color w:val="000000"/>
      </w:rPr>
    </w:lvl>
    <w:lvl w:ilvl="3">
      <w:start w:val="2"/>
      <w:numFmt w:val="decimal"/>
      <w:lvlText w:val="%1.%2.%3.%4"/>
      <w:lvlJc w:val="left"/>
      <w:pPr>
        <w:ind w:left="2220" w:hanging="780"/>
      </w:pPr>
      <w:rPr>
        <w:rFonts w:hint="default"/>
        <w:color w:val="000000"/>
      </w:rPr>
    </w:lvl>
    <w:lvl w:ilvl="4">
      <w:start w:val="1"/>
      <w:numFmt w:val="decimal"/>
      <w:lvlText w:val="%1.%2.%3.%4.%5"/>
      <w:lvlJc w:val="left"/>
      <w:pPr>
        <w:ind w:left="3000" w:hanging="1080"/>
      </w:pPr>
      <w:rPr>
        <w:rFonts w:hint="default"/>
        <w:color w:val="000000"/>
      </w:rPr>
    </w:lvl>
    <w:lvl w:ilvl="5">
      <w:start w:val="1"/>
      <w:numFmt w:val="decimal"/>
      <w:lvlText w:val="%1.%2.%3.%4.%5.%6"/>
      <w:lvlJc w:val="left"/>
      <w:pPr>
        <w:ind w:left="3480" w:hanging="1080"/>
      </w:pPr>
      <w:rPr>
        <w:rFonts w:hint="default"/>
        <w:color w:val="000000"/>
      </w:rPr>
    </w:lvl>
    <w:lvl w:ilvl="6">
      <w:start w:val="1"/>
      <w:numFmt w:val="decimal"/>
      <w:lvlText w:val="%1.%2.%3.%4.%5.%6.%7"/>
      <w:lvlJc w:val="left"/>
      <w:pPr>
        <w:ind w:left="4320" w:hanging="1440"/>
      </w:pPr>
      <w:rPr>
        <w:rFonts w:hint="default"/>
        <w:color w:val="000000"/>
      </w:rPr>
    </w:lvl>
    <w:lvl w:ilvl="7">
      <w:start w:val="1"/>
      <w:numFmt w:val="decimal"/>
      <w:lvlText w:val="%1.%2.%3.%4.%5.%6.%7.%8"/>
      <w:lvlJc w:val="left"/>
      <w:pPr>
        <w:ind w:left="4800" w:hanging="1440"/>
      </w:pPr>
      <w:rPr>
        <w:rFonts w:hint="default"/>
        <w:color w:val="000000"/>
      </w:rPr>
    </w:lvl>
    <w:lvl w:ilvl="8">
      <w:start w:val="1"/>
      <w:numFmt w:val="decimal"/>
      <w:lvlText w:val="%1.%2.%3.%4.%5.%6.%7.%8.%9"/>
      <w:lvlJc w:val="left"/>
      <w:pPr>
        <w:ind w:left="5640" w:hanging="1800"/>
      </w:pPr>
      <w:rPr>
        <w:rFonts w:hint="default"/>
        <w:color w:val="000000"/>
      </w:rPr>
    </w:lvl>
  </w:abstractNum>
  <w:abstractNum w:abstractNumId="13" w15:restartNumberingAfterBreak="0">
    <w:nsid w:val="32510FD7"/>
    <w:multiLevelType w:val="multilevel"/>
    <w:tmpl w:val="9E6C4620"/>
    <w:lvl w:ilvl="0">
      <w:start w:val="4"/>
      <w:numFmt w:val="decimal"/>
      <w:lvlText w:val="%1"/>
      <w:lvlJc w:val="left"/>
      <w:pPr>
        <w:tabs>
          <w:tab w:val="num" w:pos="435"/>
        </w:tabs>
        <w:ind w:left="435" w:hanging="435"/>
      </w:pPr>
      <w:rPr>
        <w:rFonts w:hint="default"/>
      </w:rPr>
    </w:lvl>
    <w:lvl w:ilvl="1">
      <w:start w:val="3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4137198"/>
    <w:multiLevelType w:val="multilevel"/>
    <w:tmpl w:val="4C76AD9A"/>
    <w:lvl w:ilvl="0">
      <w:start w:val="4"/>
      <w:numFmt w:val="decimal"/>
      <w:lvlText w:val="%1"/>
      <w:lvlJc w:val="left"/>
      <w:pPr>
        <w:tabs>
          <w:tab w:val="num" w:pos="720"/>
        </w:tabs>
        <w:ind w:left="720" w:hanging="720"/>
      </w:pPr>
      <w:rPr>
        <w:rFonts w:cs="Times New Roman" w:hint="default"/>
        <w:b w:val="0"/>
      </w:rPr>
    </w:lvl>
    <w:lvl w:ilvl="1">
      <w:start w:val="3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5" w15:restartNumberingAfterBreak="0">
    <w:nsid w:val="38A30823"/>
    <w:multiLevelType w:val="hybridMultilevel"/>
    <w:tmpl w:val="AED6FCC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0851B5"/>
    <w:multiLevelType w:val="multilevel"/>
    <w:tmpl w:val="BFDE57F0"/>
    <w:lvl w:ilvl="0">
      <w:start w:val="1"/>
      <w:numFmt w:val="bullet"/>
      <w:lvlText w:val=""/>
      <w:lvlJc w:val="left"/>
      <w:pPr>
        <w:tabs>
          <w:tab w:val="num" w:pos="1440"/>
        </w:tabs>
        <w:ind w:left="1440" w:hanging="360"/>
      </w:pPr>
      <w:rPr>
        <w:rFonts w:ascii="Symbol" w:hAnsi="Symbol" w:hint="default"/>
      </w:rPr>
    </w:lvl>
    <w:lvl w:ilvl="1">
      <w:start w:val="3"/>
      <w:numFmt w:val="decimal"/>
      <w:lvlText w:val="%1.%2"/>
      <w:lvlJc w:val="left"/>
      <w:pPr>
        <w:tabs>
          <w:tab w:val="num" w:pos="1335"/>
        </w:tabs>
        <w:ind w:left="1335" w:hanging="540"/>
      </w:pPr>
      <w:rPr>
        <w:rFonts w:hint="default"/>
      </w:rPr>
    </w:lvl>
    <w:lvl w:ilvl="2">
      <w:start w:val="1"/>
      <w:numFmt w:val="decimal"/>
      <w:lvlText w:val="%1.%2.%3"/>
      <w:lvlJc w:val="left"/>
      <w:pPr>
        <w:tabs>
          <w:tab w:val="num" w:pos="1950"/>
        </w:tabs>
        <w:ind w:left="1950" w:hanging="720"/>
      </w:pPr>
      <w:rPr>
        <w:rFonts w:hint="default"/>
      </w:rPr>
    </w:lvl>
    <w:lvl w:ilvl="3">
      <w:start w:val="1"/>
      <w:numFmt w:val="decimal"/>
      <w:lvlText w:val="%1.%2.%3.%4"/>
      <w:lvlJc w:val="left"/>
      <w:pPr>
        <w:tabs>
          <w:tab w:val="num" w:pos="2385"/>
        </w:tabs>
        <w:ind w:left="2385" w:hanging="720"/>
      </w:pPr>
      <w:rPr>
        <w:rFonts w:hint="default"/>
      </w:rPr>
    </w:lvl>
    <w:lvl w:ilvl="4">
      <w:start w:val="1"/>
      <w:numFmt w:val="decimal"/>
      <w:lvlText w:val="%1.%2.%3.%4.%5"/>
      <w:lvlJc w:val="left"/>
      <w:pPr>
        <w:tabs>
          <w:tab w:val="num" w:pos="2820"/>
        </w:tabs>
        <w:ind w:left="2820" w:hanging="720"/>
      </w:pPr>
      <w:rPr>
        <w:rFonts w:hint="default"/>
      </w:rPr>
    </w:lvl>
    <w:lvl w:ilvl="5">
      <w:start w:val="1"/>
      <w:numFmt w:val="decimal"/>
      <w:lvlText w:val="%1.%2.%3.%4.%5.%6"/>
      <w:lvlJc w:val="left"/>
      <w:pPr>
        <w:tabs>
          <w:tab w:val="num" w:pos="3615"/>
        </w:tabs>
        <w:ind w:left="3615" w:hanging="1080"/>
      </w:pPr>
      <w:rPr>
        <w:rFonts w:hint="default"/>
      </w:rPr>
    </w:lvl>
    <w:lvl w:ilvl="6">
      <w:start w:val="1"/>
      <w:numFmt w:val="decimal"/>
      <w:lvlText w:val="%1.%2.%3.%4.%5.%6.%7"/>
      <w:lvlJc w:val="left"/>
      <w:pPr>
        <w:tabs>
          <w:tab w:val="num" w:pos="4050"/>
        </w:tabs>
        <w:ind w:left="4050" w:hanging="1080"/>
      </w:pPr>
      <w:rPr>
        <w:rFonts w:hint="default"/>
      </w:rPr>
    </w:lvl>
    <w:lvl w:ilvl="7">
      <w:start w:val="1"/>
      <w:numFmt w:val="decimal"/>
      <w:lvlText w:val="%1.%2.%3.%4.%5.%6.%7.%8"/>
      <w:lvlJc w:val="left"/>
      <w:pPr>
        <w:tabs>
          <w:tab w:val="num" w:pos="4845"/>
        </w:tabs>
        <w:ind w:left="4845" w:hanging="1440"/>
      </w:pPr>
      <w:rPr>
        <w:rFonts w:hint="default"/>
      </w:rPr>
    </w:lvl>
    <w:lvl w:ilvl="8">
      <w:start w:val="1"/>
      <w:numFmt w:val="decimal"/>
      <w:lvlText w:val="%1.%2.%3.%4.%5.%6.%7.%8.%9"/>
      <w:lvlJc w:val="left"/>
      <w:pPr>
        <w:tabs>
          <w:tab w:val="num" w:pos="5280"/>
        </w:tabs>
        <w:ind w:left="5280" w:hanging="1440"/>
      </w:pPr>
      <w:rPr>
        <w:rFonts w:hint="default"/>
      </w:rPr>
    </w:lvl>
  </w:abstractNum>
  <w:abstractNum w:abstractNumId="17" w15:restartNumberingAfterBreak="0">
    <w:nsid w:val="444961F3"/>
    <w:multiLevelType w:val="hybridMultilevel"/>
    <w:tmpl w:val="59907C2A"/>
    <w:lvl w:ilvl="0" w:tplc="8392E6E4">
      <w:start w:val="1"/>
      <w:numFmt w:val="lowerLetter"/>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AA305FE"/>
    <w:multiLevelType w:val="multilevel"/>
    <w:tmpl w:val="321E2848"/>
    <w:lvl w:ilvl="0">
      <w:start w:val="5"/>
      <w:numFmt w:val="decimal"/>
      <w:lvlText w:val="%1"/>
      <w:lvlJc w:val="left"/>
      <w:pPr>
        <w:ind w:left="435" w:hanging="435"/>
      </w:pPr>
      <w:rPr>
        <w:rFonts w:hint="default"/>
        <w:u w:val="none"/>
      </w:rPr>
    </w:lvl>
    <w:lvl w:ilvl="1">
      <w:start w:val="4"/>
      <w:numFmt w:val="decimal"/>
      <w:lvlText w:val="%1.%2"/>
      <w:lvlJc w:val="left"/>
      <w:pPr>
        <w:ind w:left="795" w:hanging="435"/>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19" w15:restartNumberingAfterBreak="0">
    <w:nsid w:val="4E0A25D4"/>
    <w:multiLevelType w:val="multilevel"/>
    <w:tmpl w:val="DEFAD944"/>
    <w:lvl w:ilvl="0">
      <w:start w:val="5"/>
      <w:numFmt w:val="decimal"/>
      <w:lvlText w:val="%1"/>
      <w:lvlJc w:val="left"/>
      <w:pPr>
        <w:tabs>
          <w:tab w:val="num" w:pos="645"/>
        </w:tabs>
        <w:ind w:left="645" w:hanging="645"/>
      </w:pPr>
      <w:rPr>
        <w:rFonts w:hint="default"/>
        <w:u w:val="none"/>
      </w:rPr>
    </w:lvl>
    <w:lvl w:ilvl="1">
      <w:start w:val="2"/>
      <w:numFmt w:val="decimal"/>
      <w:lvlText w:val="%1.%2"/>
      <w:lvlJc w:val="left"/>
      <w:pPr>
        <w:tabs>
          <w:tab w:val="num" w:pos="1005"/>
        </w:tabs>
        <w:ind w:left="1005" w:hanging="645"/>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2160"/>
        </w:tabs>
        <w:ind w:left="2160" w:hanging="108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3240"/>
        </w:tabs>
        <w:ind w:left="3240" w:hanging="144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4320"/>
        </w:tabs>
        <w:ind w:left="4320" w:hanging="180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20" w15:restartNumberingAfterBreak="0">
    <w:nsid w:val="56554E1E"/>
    <w:multiLevelType w:val="hybridMultilevel"/>
    <w:tmpl w:val="42C2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2455B0"/>
    <w:multiLevelType w:val="multilevel"/>
    <w:tmpl w:val="27C2B30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B0E7A39"/>
    <w:multiLevelType w:val="hybridMultilevel"/>
    <w:tmpl w:val="764CD15E"/>
    <w:lvl w:ilvl="0" w:tplc="8B0264D4">
      <w:start w:val="2"/>
      <w:numFmt w:val="bullet"/>
      <w:lvlText w:val=""/>
      <w:lvlJc w:val="left"/>
      <w:pPr>
        <w:ind w:left="1080" w:hanging="360"/>
      </w:pPr>
      <w:rPr>
        <w:rFonts w:ascii="Wingdings 2" w:eastAsia="Times" w:hAnsi="Wingdings 2"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B576894"/>
    <w:multiLevelType w:val="multilevel"/>
    <w:tmpl w:val="89E6B1C2"/>
    <w:lvl w:ilvl="0">
      <w:start w:val="4"/>
      <w:numFmt w:val="decimal"/>
      <w:lvlText w:val="%1"/>
      <w:lvlJc w:val="left"/>
      <w:pPr>
        <w:ind w:left="780" w:hanging="780"/>
      </w:pPr>
      <w:rPr>
        <w:rFonts w:hint="default"/>
        <w:color w:val="000000"/>
      </w:rPr>
    </w:lvl>
    <w:lvl w:ilvl="1">
      <w:start w:val="15"/>
      <w:numFmt w:val="decimal"/>
      <w:lvlText w:val="%1.%2"/>
      <w:lvlJc w:val="left"/>
      <w:pPr>
        <w:ind w:left="1260" w:hanging="780"/>
      </w:pPr>
      <w:rPr>
        <w:rFonts w:hint="default"/>
        <w:color w:val="000000"/>
      </w:rPr>
    </w:lvl>
    <w:lvl w:ilvl="2">
      <w:start w:val="1"/>
      <w:numFmt w:val="decimal"/>
      <w:lvlText w:val="%1.%2.%3"/>
      <w:lvlJc w:val="left"/>
      <w:pPr>
        <w:ind w:left="1740" w:hanging="780"/>
      </w:pPr>
      <w:rPr>
        <w:rFonts w:hint="default"/>
        <w:color w:val="000000"/>
      </w:rPr>
    </w:lvl>
    <w:lvl w:ilvl="3">
      <w:start w:val="2"/>
      <w:numFmt w:val="decimal"/>
      <w:lvlText w:val="%1.%2.%3.%4"/>
      <w:lvlJc w:val="left"/>
      <w:pPr>
        <w:ind w:left="2220" w:hanging="780"/>
      </w:pPr>
      <w:rPr>
        <w:rFonts w:hint="default"/>
        <w:color w:val="000000"/>
      </w:rPr>
    </w:lvl>
    <w:lvl w:ilvl="4">
      <w:start w:val="1"/>
      <w:numFmt w:val="decimal"/>
      <w:lvlText w:val="%1.%2.%3.%4.%5"/>
      <w:lvlJc w:val="left"/>
      <w:pPr>
        <w:ind w:left="3000" w:hanging="1080"/>
      </w:pPr>
      <w:rPr>
        <w:rFonts w:hint="default"/>
        <w:color w:val="000000"/>
      </w:rPr>
    </w:lvl>
    <w:lvl w:ilvl="5">
      <w:start w:val="1"/>
      <w:numFmt w:val="decimal"/>
      <w:lvlText w:val="%1.%2.%3.%4.%5.%6"/>
      <w:lvlJc w:val="left"/>
      <w:pPr>
        <w:ind w:left="3480" w:hanging="1080"/>
      </w:pPr>
      <w:rPr>
        <w:rFonts w:hint="default"/>
        <w:color w:val="000000"/>
      </w:rPr>
    </w:lvl>
    <w:lvl w:ilvl="6">
      <w:start w:val="1"/>
      <w:numFmt w:val="decimal"/>
      <w:lvlText w:val="%1.%2.%3.%4.%5.%6.%7"/>
      <w:lvlJc w:val="left"/>
      <w:pPr>
        <w:ind w:left="4320" w:hanging="1440"/>
      </w:pPr>
      <w:rPr>
        <w:rFonts w:hint="default"/>
        <w:color w:val="000000"/>
      </w:rPr>
    </w:lvl>
    <w:lvl w:ilvl="7">
      <w:start w:val="1"/>
      <w:numFmt w:val="decimal"/>
      <w:lvlText w:val="%1.%2.%3.%4.%5.%6.%7.%8"/>
      <w:lvlJc w:val="left"/>
      <w:pPr>
        <w:ind w:left="4800" w:hanging="1440"/>
      </w:pPr>
      <w:rPr>
        <w:rFonts w:hint="default"/>
        <w:color w:val="000000"/>
      </w:rPr>
    </w:lvl>
    <w:lvl w:ilvl="8">
      <w:start w:val="1"/>
      <w:numFmt w:val="decimal"/>
      <w:lvlText w:val="%1.%2.%3.%4.%5.%6.%7.%8.%9"/>
      <w:lvlJc w:val="left"/>
      <w:pPr>
        <w:ind w:left="5640" w:hanging="1800"/>
      </w:pPr>
      <w:rPr>
        <w:rFonts w:hint="default"/>
        <w:color w:val="000000"/>
      </w:rPr>
    </w:lvl>
  </w:abstractNum>
  <w:abstractNum w:abstractNumId="24" w15:restartNumberingAfterBreak="0">
    <w:nsid w:val="60B84345"/>
    <w:multiLevelType w:val="multilevel"/>
    <w:tmpl w:val="BD54F3AE"/>
    <w:lvl w:ilvl="0">
      <w:start w:val="5"/>
      <w:numFmt w:val="decimal"/>
      <w:lvlText w:val="%1"/>
      <w:lvlJc w:val="left"/>
      <w:pPr>
        <w:tabs>
          <w:tab w:val="num" w:pos="525"/>
        </w:tabs>
        <w:ind w:left="525" w:hanging="525"/>
      </w:pPr>
      <w:rPr>
        <w:rFonts w:hint="default"/>
        <w:u w:val="none"/>
      </w:rPr>
    </w:lvl>
    <w:lvl w:ilvl="1">
      <w:start w:val="3"/>
      <w:numFmt w:val="decimal"/>
      <w:lvlText w:val="%1.%2"/>
      <w:lvlJc w:val="left"/>
      <w:pPr>
        <w:tabs>
          <w:tab w:val="num" w:pos="885"/>
        </w:tabs>
        <w:ind w:left="885" w:hanging="525"/>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2160"/>
        </w:tabs>
        <w:ind w:left="2160" w:hanging="108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3240"/>
        </w:tabs>
        <w:ind w:left="3240" w:hanging="144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4320"/>
        </w:tabs>
        <w:ind w:left="4320" w:hanging="180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25" w15:restartNumberingAfterBreak="0">
    <w:nsid w:val="622D1D6A"/>
    <w:multiLevelType w:val="hybridMultilevel"/>
    <w:tmpl w:val="3734346A"/>
    <w:lvl w:ilvl="0" w:tplc="FFFFFFFF">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2A4558"/>
    <w:multiLevelType w:val="hybridMultilevel"/>
    <w:tmpl w:val="05F4AB5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6895CC1"/>
    <w:multiLevelType w:val="multilevel"/>
    <w:tmpl w:val="5EE27DD4"/>
    <w:lvl w:ilvl="0">
      <w:start w:val="4"/>
      <w:numFmt w:val="decimal"/>
      <w:lvlText w:val="%1"/>
      <w:lvlJc w:val="left"/>
      <w:pPr>
        <w:ind w:left="780" w:hanging="780"/>
      </w:pPr>
      <w:rPr>
        <w:rFonts w:hint="default"/>
        <w:color w:val="000000"/>
      </w:rPr>
    </w:lvl>
    <w:lvl w:ilvl="1">
      <w:start w:val="16"/>
      <w:numFmt w:val="decimal"/>
      <w:lvlText w:val="%1.%2"/>
      <w:lvlJc w:val="left"/>
      <w:pPr>
        <w:ind w:left="1260" w:hanging="780"/>
      </w:pPr>
      <w:rPr>
        <w:rFonts w:hint="default"/>
        <w:color w:val="000000"/>
      </w:rPr>
    </w:lvl>
    <w:lvl w:ilvl="2">
      <w:start w:val="1"/>
      <w:numFmt w:val="decimal"/>
      <w:lvlText w:val="%1.%2.%3"/>
      <w:lvlJc w:val="left"/>
      <w:pPr>
        <w:ind w:left="1740" w:hanging="780"/>
      </w:pPr>
      <w:rPr>
        <w:rFonts w:hint="default"/>
        <w:color w:val="000000"/>
      </w:rPr>
    </w:lvl>
    <w:lvl w:ilvl="3">
      <w:start w:val="2"/>
      <w:numFmt w:val="decimal"/>
      <w:lvlText w:val="%1.%2.%3.%4"/>
      <w:lvlJc w:val="left"/>
      <w:pPr>
        <w:ind w:left="2220" w:hanging="780"/>
      </w:pPr>
      <w:rPr>
        <w:rFonts w:hint="default"/>
        <w:color w:val="000000"/>
      </w:rPr>
    </w:lvl>
    <w:lvl w:ilvl="4">
      <w:start w:val="1"/>
      <w:numFmt w:val="decimal"/>
      <w:lvlText w:val="%1.%2.%3.%4.%5"/>
      <w:lvlJc w:val="left"/>
      <w:pPr>
        <w:ind w:left="3000" w:hanging="1080"/>
      </w:pPr>
      <w:rPr>
        <w:rFonts w:hint="default"/>
        <w:color w:val="000000"/>
      </w:rPr>
    </w:lvl>
    <w:lvl w:ilvl="5">
      <w:start w:val="1"/>
      <w:numFmt w:val="decimal"/>
      <w:lvlText w:val="%1.%2.%3.%4.%5.%6"/>
      <w:lvlJc w:val="left"/>
      <w:pPr>
        <w:ind w:left="3480" w:hanging="1080"/>
      </w:pPr>
      <w:rPr>
        <w:rFonts w:hint="default"/>
        <w:color w:val="000000"/>
      </w:rPr>
    </w:lvl>
    <w:lvl w:ilvl="6">
      <w:start w:val="1"/>
      <w:numFmt w:val="decimal"/>
      <w:lvlText w:val="%1.%2.%3.%4.%5.%6.%7"/>
      <w:lvlJc w:val="left"/>
      <w:pPr>
        <w:ind w:left="4320" w:hanging="1440"/>
      </w:pPr>
      <w:rPr>
        <w:rFonts w:hint="default"/>
        <w:color w:val="000000"/>
      </w:rPr>
    </w:lvl>
    <w:lvl w:ilvl="7">
      <w:start w:val="1"/>
      <w:numFmt w:val="decimal"/>
      <w:lvlText w:val="%1.%2.%3.%4.%5.%6.%7.%8"/>
      <w:lvlJc w:val="left"/>
      <w:pPr>
        <w:ind w:left="4800" w:hanging="1440"/>
      </w:pPr>
      <w:rPr>
        <w:rFonts w:hint="default"/>
        <w:color w:val="000000"/>
      </w:rPr>
    </w:lvl>
    <w:lvl w:ilvl="8">
      <w:start w:val="1"/>
      <w:numFmt w:val="decimal"/>
      <w:lvlText w:val="%1.%2.%3.%4.%5.%6.%7.%8.%9"/>
      <w:lvlJc w:val="left"/>
      <w:pPr>
        <w:ind w:left="5640" w:hanging="1800"/>
      </w:pPr>
      <w:rPr>
        <w:rFonts w:hint="default"/>
        <w:color w:val="000000"/>
      </w:rPr>
    </w:lvl>
  </w:abstractNum>
  <w:abstractNum w:abstractNumId="28" w15:restartNumberingAfterBreak="0">
    <w:nsid w:val="67063085"/>
    <w:multiLevelType w:val="multilevel"/>
    <w:tmpl w:val="4184DD72"/>
    <w:lvl w:ilvl="0">
      <w:start w:val="11"/>
      <w:numFmt w:val="decimal"/>
      <w:lvlText w:val="%1"/>
      <w:lvlJc w:val="left"/>
      <w:pPr>
        <w:tabs>
          <w:tab w:val="num" w:pos="675"/>
        </w:tabs>
        <w:ind w:left="675" w:hanging="675"/>
      </w:pPr>
      <w:rPr>
        <w:rFonts w:hint="default"/>
      </w:rPr>
    </w:lvl>
    <w:lvl w:ilvl="1">
      <w:start w:val="1"/>
      <w:numFmt w:val="decimal"/>
      <w:lvlText w:val="%1.%2"/>
      <w:lvlJc w:val="left"/>
      <w:pPr>
        <w:tabs>
          <w:tab w:val="num" w:pos="1395"/>
        </w:tabs>
        <w:ind w:left="1395" w:hanging="675"/>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69941BA5"/>
    <w:multiLevelType w:val="hybridMultilevel"/>
    <w:tmpl w:val="C3182C4E"/>
    <w:lvl w:ilvl="0" w:tplc="7944B4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4C57B8C"/>
    <w:multiLevelType w:val="multilevel"/>
    <w:tmpl w:val="DEFAD944"/>
    <w:lvl w:ilvl="0">
      <w:start w:val="5"/>
      <w:numFmt w:val="decimal"/>
      <w:lvlText w:val="%1"/>
      <w:lvlJc w:val="left"/>
      <w:pPr>
        <w:tabs>
          <w:tab w:val="num" w:pos="645"/>
        </w:tabs>
        <w:ind w:left="645" w:hanging="645"/>
      </w:pPr>
      <w:rPr>
        <w:rFonts w:hint="default"/>
        <w:u w:val="none"/>
      </w:rPr>
    </w:lvl>
    <w:lvl w:ilvl="1">
      <w:start w:val="2"/>
      <w:numFmt w:val="decimal"/>
      <w:lvlText w:val="%1.%2"/>
      <w:lvlJc w:val="left"/>
      <w:pPr>
        <w:tabs>
          <w:tab w:val="num" w:pos="1005"/>
        </w:tabs>
        <w:ind w:left="1005" w:hanging="645"/>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2160"/>
        </w:tabs>
        <w:ind w:left="2160" w:hanging="108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3240"/>
        </w:tabs>
        <w:ind w:left="3240" w:hanging="144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4320"/>
        </w:tabs>
        <w:ind w:left="4320" w:hanging="1800"/>
      </w:pPr>
      <w:rPr>
        <w:rFonts w:hint="default"/>
        <w:u w:val="none"/>
      </w:rPr>
    </w:lvl>
    <w:lvl w:ilvl="8">
      <w:start w:val="1"/>
      <w:numFmt w:val="decimal"/>
      <w:lvlText w:val="%1.%2.%3.%4.%5.%6.%7.%8.%9"/>
      <w:lvlJc w:val="left"/>
      <w:pPr>
        <w:tabs>
          <w:tab w:val="num" w:pos="4680"/>
        </w:tabs>
        <w:ind w:left="4680" w:hanging="1800"/>
      </w:pPr>
      <w:rPr>
        <w:rFonts w:hint="default"/>
        <w:u w:val="none"/>
      </w:rPr>
    </w:lvl>
  </w:abstractNum>
  <w:num w:numId="1">
    <w:abstractNumId w:val="30"/>
  </w:num>
  <w:num w:numId="2">
    <w:abstractNumId w:val="24"/>
  </w:num>
  <w:num w:numId="3">
    <w:abstractNumId w:val="21"/>
  </w:num>
  <w:num w:numId="4">
    <w:abstractNumId w:val="7"/>
  </w:num>
  <w:num w:numId="5">
    <w:abstractNumId w:val="1"/>
  </w:num>
  <w:num w:numId="6">
    <w:abstractNumId w:val="0"/>
  </w:num>
  <w:num w:numId="7">
    <w:abstractNumId w:val="6"/>
  </w:num>
  <w:num w:numId="8">
    <w:abstractNumId w:val="1"/>
    <w:lvlOverride w:ilvl="0">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
  </w:num>
  <w:num w:numId="12">
    <w:abstractNumId w:val="1"/>
    <w:lvlOverride w:ilvl="0">
      <w:startOverride w:val="1"/>
    </w:lvlOverride>
  </w:num>
  <w:num w:numId="13">
    <w:abstractNumId w:val="17"/>
  </w:num>
  <w:num w:numId="14">
    <w:abstractNumId w:val="20"/>
  </w:num>
  <w:num w:numId="15">
    <w:abstractNumId w:val="22"/>
  </w:num>
  <w:num w:numId="16">
    <w:abstractNumId w:val="2"/>
  </w:num>
  <w:num w:numId="17">
    <w:abstractNumId w:val="14"/>
  </w:num>
  <w:num w:numId="18">
    <w:abstractNumId w:val="13"/>
  </w:num>
  <w:num w:numId="19">
    <w:abstractNumId w:val="28"/>
  </w:num>
  <w:num w:numId="20">
    <w:abstractNumId w:val="10"/>
  </w:num>
  <w:num w:numId="21">
    <w:abstractNumId w:val="23"/>
  </w:num>
  <w:num w:numId="22">
    <w:abstractNumId w:val="27"/>
  </w:num>
  <w:num w:numId="23">
    <w:abstractNumId w:val="12"/>
  </w:num>
  <w:num w:numId="24">
    <w:abstractNumId w:val="9"/>
  </w:num>
  <w:num w:numId="25">
    <w:abstractNumId w:val="4"/>
  </w:num>
  <w:num w:numId="26">
    <w:abstractNumId w:val="5"/>
  </w:num>
  <w:num w:numId="27">
    <w:abstractNumId w:val="16"/>
  </w:num>
  <w:num w:numId="28">
    <w:abstractNumId w:val="26"/>
  </w:num>
  <w:num w:numId="29">
    <w:abstractNumId w:val="8"/>
  </w:num>
  <w:num w:numId="30">
    <w:abstractNumId w:val="19"/>
  </w:num>
  <w:num w:numId="31">
    <w:abstractNumId w:val="18"/>
  </w:num>
  <w:num w:numId="32">
    <w:abstractNumId w:val="25"/>
  </w:num>
  <w:num w:numId="3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US" w:vendorID="64" w:dllVersion="131078"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E27"/>
    <w:rsid w:val="00001443"/>
    <w:rsid w:val="00001AC8"/>
    <w:rsid w:val="00002029"/>
    <w:rsid w:val="000025AF"/>
    <w:rsid w:val="00003459"/>
    <w:rsid w:val="00003624"/>
    <w:rsid w:val="000037CF"/>
    <w:rsid w:val="0000490B"/>
    <w:rsid w:val="0000516C"/>
    <w:rsid w:val="00005C43"/>
    <w:rsid w:val="00006189"/>
    <w:rsid w:val="0000664A"/>
    <w:rsid w:val="00007C84"/>
    <w:rsid w:val="00010289"/>
    <w:rsid w:val="0001214A"/>
    <w:rsid w:val="00012378"/>
    <w:rsid w:val="00012384"/>
    <w:rsid w:val="00012436"/>
    <w:rsid w:val="0001243F"/>
    <w:rsid w:val="00012481"/>
    <w:rsid w:val="000124B1"/>
    <w:rsid w:val="000128F4"/>
    <w:rsid w:val="00013600"/>
    <w:rsid w:val="0001416E"/>
    <w:rsid w:val="000157E9"/>
    <w:rsid w:val="0001631D"/>
    <w:rsid w:val="0001669E"/>
    <w:rsid w:val="0001675C"/>
    <w:rsid w:val="000167D4"/>
    <w:rsid w:val="00020C67"/>
    <w:rsid w:val="00021440"/>
    <w:rsid w:val="00022158"/>
    <w:rsid w:val="0002217B"/>
    <w:rsid w:val="0002442D"/>
    <w:rsid w:val="00025892"/>
    <w:rsid w:val="000266C9"/>
    <w:rsid w:val="00026A75"/>
    <w:rsid w:val="000278CA"/>
    <w:rsid w:val="00031701"/>
    <w:rsid w:val="000333AF"/>
    <w:rsid w:val="00033AEB"/>
    <w:rsid w:val="00034C34"/>
    <w:rsid w:val="00034ECE"/>
    <w:rsid w:val="00034FB0"/>
    <w:rsid w:val="00036100"/>
    <w:rsid w:val="000362D6"/>
    <w:rsid w:val="00037F27"/>
    <w:rsid w:val="00040476"/>
    <w:rsid w:val="0004062E"/>
    <w:rsid w:val="00040D6E"/>
    <w:rsid w:val="0004131E"/>
    <w:rsid w:val="00041B7F"/>
    <w:rsid w:val="00042D70"/>
    <w:rsid w:val="00042FC2"/>
    <w:rsid w:val="0004397B"/>
    <w:rsid w:val="0004449D"/>
    <w:rsid w:val="000445FE"/>
    <w:rsid w:val="00044A80"/>
    <w:rsid w:val="000455B3"/>
    <w:rsid w:val="000459E8"/>
    <w:rsid w:val="00046230"/>
    <w:rsid w:val="000463BD"/>
    <w:rsid w:val="000501A1"/>
    <w:rsid w:val="00050D11"/>
    <w:rsid w:val="0005145F"/>
    <w:rsid w:val="000514B9"/>
    <w:rsid w:val="00051AD8"/>
    <w:rsid w:val="00052BEC"/>
    <w:rsid w:val="00053E69"/>
    <w:rsid w:val="0005621F"/>
    <w:rsid w:val="00056DAB"/>
    <w:rsid w:val="00057C78"/>
    <w:rsid w:val="00057F00"/>
    <w:rsid w:val="000603B1"/>
    <w:rsid w:val="00060ADC"/>
    <w:rsid w:val="00061515"/>
    <w:rsid w:val="00061C60"/>
    <w:rsid w:val="00062067"/>
    <w:rsid w:val="00062AC6"/>
    <w:rsid w:val="0006327F"/>
    <w:rsid w:val="000646D8"/>
    <w:rsid w:val="00064B36"/>
    <w:rsid w:val="00066CAF"/>
    <w:rsid w:val="00066CDE"/>
    <w:rsid w:val="00071150"/>
    <w:rsid w:val="00071B2C"/>
    <w:rsid w:val="00072F86"/>
    <w:rsid w:val="0007304A"/>
    <w:rsid w:val="00073497"/>
    <w:rsid w:val="00073ADD"/>
    <w:rsid w:val="000742E2"/>
    <w:rsid w:val="00075ECE"/>
    <w:rsid w:val="000774B1"/>
    <w:rsid w:val="000800DD"/>
    <w:rsid w:val="00081DCC"/>
    <w:rsid w:val="000823F8"/>
    <w:rsid w:val="00082B2C"/>
    <w:rsid w:val="00084A43"/>
    <w:rsid w:val="0008560D"/>
    <w:rsid w:val="00087CB0"/>
    <w:rsid w:val="00091436"/>
    <w:rsid w:val="00091986"/>
    <w:rsid w:val="00092F37"/>
    <w:rsid w:val="00093B99"/>
    <w:rsid w:val="00097591"/>
    <w:rsid w:val="0009783B"/>
    <w:rsid w:val="00097B5C"/>
    <w:rsid w:val="000A0A68"/>
    <w:rsid w:val="000A1DB1"/>
    <w:rsid w:val="000A1FC4"/>
    <w:rsid w:val="000A2059"/>
    <w:rsid w:val="000A3B43"/>
    <w:rsid w:val="000A69F7"/>
    <w:rsid w:val="000A70BE"/>
    <w:rsid w:val="000B036B"/>
    <w:rsid w:val="000B06F5"/>
    <w:rsid w:val="000B1A61"/>
    <w:rsid w:val="000B267B"/>
    <w:rsid w:val="000B2906"/>
    <w:rsid w:val="000B3213"/>
    <w:rsid w:val="000B3645"/>
    <w:rsid w:val="000B39BC"/>
    <w:rsid w:val="000B659E"/>
    <w:rsid w:val="000B6E30"/>
    <w:rsid w:val="000B7141"/>
    <w:rsid w:val="000B7836"/>
    <w:rsid w:val="000B7DFA"/>
    <w:rsid w:val="000C0C37"/>
    <w:rsid w:val="000C194D"/>
    <w:rsid w:val="000C26EC"/>
    <w:rsid w:val="000C2ACE"/>
    <w:rsid w:val="000C2E30"/>
    <w:rsid w:val="000C2E80"/>
    <w:rsid w:val="000C42DE"/>
    <w:rsid w:val="000C4539"/>
    <w:rsid w:val="000C48F3"/>
    <w:rsid w:val="000C4CB5"/>
    <w:rsid w:val="000C5D35"/>
    <w:rsid w:val="000C5DBD"/>
    <w:rsid w:val="000C6838"/>
    <w:rsid w:val="000C6F24"/>
    <w:rsid w:val="000D00D2"/>
    <w:rsid w:val="000D0925"/>
    <w:rsid w:val="000D116D"/>
    <w:rsid w:val="000D1BEB"/>
    <w:rsid w:val="000D3835"/>
    <w:rsid w:val="000D5B06"/>
    <w:rsid w:val="000D6984"/>
    <w:rsid w:val="000D6F38"/>
    <w:rsid w:val="000D796A"/>
    <w:rsid w:val="000E0667"/>
    <w:rsid w:val="000E2B4F"/>
    <w:rsid w:val="000E34E7"/>
    <w:rsid w:val="000E387D"/>
    <w:rsid w:val="000E3A7B"/>
    <w:rsid w:val="000E3CCE"/>
    <w:rsid w:val="000E3DE8"/>
    <w:rsid w:val="000E3EFE"/>
    <w:rsid w:val="000E430A"/>
    <w:rsid w:val="000E5FEA"/>
    <w:rsid w:val="000E71F7"/>
    <w:rsid w:val="000E7D9F"/>
    <w:rsid w:val="000F0006"/>
    <w:rsid w:val="000F1A02"/>
    <w:rsid w:val="000F2E83"/>
    <w:rsid w:val="000F2FAC"/>
    <w:rsid w:val="000F468C"/>
    <w:rsid w:val="000F5F75"/>
    <w:rsid w:val="000F70B3"/>
    <w:rsid w:val="000F71B8"/>
    <w:rsid w:val="0010014A"/>
    <w:rsid w:val="0010206D"/>
    <w:rsid w:val="00103083"/>
    <w:rsid w:val="00103FD5"/>
    <w:rsid w:val="00105BEF"/>
    <w:rsid w:val="00105E08"/>
    <w:rsid w:val="001069AB"/>
    <w:rsid w:val="001070C0"/>
    <w:rsid w:val="00107D3A"/>
    <w:rsid w:val="00112175"/>
    <w:rsid w:val="001125A8"/>
    <w:rsid w:val="001128C2"/>
    <w:rsid w:val="0011470B"/>
    <w:rsid w:val="00114CF6"/>
    <w:rsid w:val="00115E6A"/>
    <w:rsid w:val="001162F5"/>
    <w:rsid w:val="001164DC"/>
    <w:rsid w:val="0011686C"/>
    <w:rsid w:val="00116C4E"/>
    <w:rsid w:val="001173F2"/>
    <w:rsid w:val="00120DDE"/>
    <w:rsid w:val="00122251"/>
    <w:rsid w:val="00122410"/>
    <w:rsid w:val="001235A4"/>
    <w:rsid w:val="001237AC"/>
    <w:rsid w:val="00123F1E"/>
    <w:rsid w:val="00123FD4"/>
    <w:rsid w:val="00124221"/>
    <w:rsid w:val="00124392"/>
    <w:rsid w:val="00124674"/>
    <w:rsid w:val="00125F1F"/>
    <w:rsid w:val="00126910"/>
    <w:rsid w:val="001301ED"/>
    <w:rsid w:val="00130352"/>
    <w:rsid w:val="001304E9"/>
    <w:rsid w:val="001306E3"/>
    <w:rsid w:val="00132D53"/>
    <w:rsid w:val="001330EE"/>
    <w:rsid w:val="00133506"/>
    <w:rsid w:val="00133768"/>
    <w:rsid w:val="00135508"/>
    <w:rsid w:val="00135ED8"/>
    <w:rsid w:val="00136971"/>
    <w:rsid w:val="001370EB"/>
    <w:rsid w:val="00137440"/>
    <w:rsid w:val="00140893"/>
    <w:rsid w:val="001408E8"/>
    <w:rsid w:val="00141948"/>
    <w:rsid w:val="00144043"/>
    <w:rsid w:val="001441D3"/>
    <w:rsid w:val="001449AA"/>
    <w:rsid w:val="001452DA"/>
    <w:rsid w:val="00145FF0"/>
    <w:rsid w:val="0014680E"/>
    <w:rsid w:val="00150B41"/>
    <w:rsid w:val="0015293A"/>
    <w:rsid w:val="001538E2"/>
    <w:rsid w:val="00153D2D"/>
    <w:rsid w:val="00154659"/>
    <w:rsid w:val="00156AA7"/>
    <w:rsid w:val="0015710D"/>
    <w:rsid w:val="00157A8C"/>
    <w:rsid w:val="00160F42"/>
    <w:rsid w:val="00160FD0"/>
    <w:rsid w:val="0016138D"/>
    <w:rsid w:val="00161C7A"/>
    <w:rsid w:val="00161C9F"/>
    <w:rsid w:val="00162369"/>
    <w:rsid w:val="00162C20"/>
    <w:rsid w:val="001630AB"/>
    <w:rsid w:val="00163DF6"/>
    <w:rsid w:val="00163E0D"/>
    <w:rsid w:val="00164259"/>
    <w:rsid w:val="00165FAF"/>
    <w:rsid w:val="001676BF"/>
    <w:rsid w:val="0017031A"/>
    <w:rsid w:val="0017037A"/>
    <w:rsid w:val="0017266F"/>
    <w:rsid w:val="001726DA"/>
    <w:rsid w:val="00172B8F"/>
    <w:rsid w:val="00172CDD"/>
    <w:rsid w:val="001732E3"/>
    <w:rsid w:val="00173B9A"/>
    <w:rsid w:val="00173BE8"/>
    <w:rsid w:val="00174777"/>
    <w:rsid w:val="001755E4"/>
    <w:rsid w:val="001763E4"/>
    <w:rsid w:val="00176796"/>
    <w:rsid w:val="001769AD"/>
    <w:rsid w:val="00176F01"/>
    <w:rsid w:val="00177B30"/>
    <w:rsid w:val="00177F8B"/>
    <w:rsid w:val="00180C73"/>
    <w:rsid w:val="001821E1"/>
    <w:rsid w:val="001822A3"/>
    <w:rsid w:val="00182695"/>
    <w:rsid w:val="00182DB5"/>
    <w:rsid w:val="00183702"/>
    <w:rsid w:val="00184DEE"/>
    <w:rsid w:val="001853BD"/>
    <w:rsid w:val="00186E9F"/>
    <w:rsid w:val="00186FE3"/>
    <w:rsid w:val="00191EF6"/>
    <w:rsid w:val="001935D8"/>
    <w:rsid w:val="00194220"/>
    <w:rsid w:val="001949DF"/>
    <w:rsid w:val="00194CB0"/>
    <w:rsid w:val="0019666A"/>
    <w:rsid w:val="001976EC"/>
    <w:rsid w:val="001A032D"/>
    <w:rsid w:val="001A04B5"/>
    <w:rsid w:val="001A1AFA"/>
    <w:rsid w:val="001A6B3A"/>
    <w:rsid w:val="001A7844"/>
    <w:rsid w:val="001B1628"/>
    <w:rsid w:val="001B184C"/>
    <w:rsid w:val="001B2284"/>
    <w:rsid w:val="001B3E44"/>
    <w:rsid w:val="001B40FA"/>
    <w:rsid w:val="001B451F"/>
    <w:rsid w:val="001B489C"/>
    <w:rsid w:val="001B4B83"/>
    <w:rsid w:val="001B5C7E"/>
    <w:rsid w:val="001C0553"/>
    <w:rsid w:val="001C0972"/>
    <w:rsid w:val="001C1875"/>
    <w:rsid w:val="001C1AC5"/>
    <w:rsid w:val="001C3E96"/>
    <w:rsid w:val="001C41A7"/>
    <w:rsid w:val="001C5329"/>
    <w:rsid w:val="001C60BC"/>
    <w:rsid w:val="001C6324"/>
    <w:rsid w:val="001D38FE"/>
    <w:rsid w:val="001D3A26"/>
    <w:rsid w:val="001D3CA7"/>
    <w:rsid w:val="001D4208"/>
    <w:rsid w:val="001D52A2"/>
    <w:rsid w:val="001D5749"/>
    <w:rsid w:val="001D5CEA"/>
    <w:rsid w:val="001D679B"/>
    <w:rsid w:val="001D74A0"/>
    <w:rsid w:val="001D78DB"/>
    <w:rsid w:val="001E27E1"/>
    <w:rsid w:val="001E2F48"/>
    <w:rsid w:val="001E3077"/>
    <w:rsid w:val="001E5D1E"/>
    <w:rsid w:val="001E7048"/>
    <w:rsid w:val="001E7945"/>
    <w:rsid w:val="001F0365"/>
    <w:rsid w:val="001F03F0"/>
    <w:rsid w:val="001F0721"/>
    <w:rsid w:val="001F0ED1"/>
    <w:rsid w:val="001F362C"/>
    <w:rsid w:val="001F530D"/>
    <w:rsid w:val="001F5849"/>
    <w:rsid w:val="001F5B80"/>
    <w:rsid w:val="001F5BA9"/>
    <w:rsid w:val="001F6C72"/>
    <w:rsid w:val="001F6F4F"/>
    <w:rsid w:val="001F7FE6"/>
    <w:rsid w:val="0020036A"/>
    <w:rsid w:val="002006CF"/>
    <w:rsid w:val="002038C9"/>
    <w:rsid w:val="00203EB4"/>
    <w:rsid w:val="00204F43"/>
    <w:rsid w:val="00204FDB"/>
    <w:rsid w:val="00204FFB"/>
    <w:rsid w:val="00206B29"/>
    <w:rsid w:val="00207468"/>
    <w:rsid w:val="00210D72"/>
    <w:rsid w:val="00211448"/>
    <w:rsid w:val="00212420"/>
    <w:rsid w:val="0021458D"/>
    <w:rsid w:val="00214D7D"/>
    <w:rsid w:val="002157B7"/>
    <w:rsid w:val="00215E21"/>
    <w:rsid w:val="00216071"/>
    <w:rsid w:val="00217DE0"/>
    <w:rsid w:val="0022027E"/>
    <w:rsid w:val="002216A8"/>
    <w:rsid w:val="002227BC"/>
    <w:rsid w:val="00222BE0"/>
    <w:rsid w:val="00223984"/>
    <w:rsid w:val="002239C0"/>
    <w:rsid w:val="00223C84"/>
    <w:rsid w:val="00223CD2"/>
    <w:rsid w:val="00223E8C"/>
    <w:rsid w:val="002243CD"/>
    <w:rsid w:val="00224505"/>
    <w:rsid w:val="00225050"/>
    <w:rsid w:val="00227C36"/>
    <w:rsid w:val="002304D3"/>
    <w:rsid w:val="0023056A"/>
    <w:rsid w:val="00230E9A"/>
    <w:rsid w:val="00232203"/>
    <w:rsid w:val="002328A4"/>
    <w:rsid w:val="00232DE4"/>
    <w:rsid w:val="0023446D"/>
    <w:rsid w:val="00235405"/>
    <w:rsid w:val="0023598A"/>
    <w:rsid w:val="00235F44"/>
    <w:rsid w:val="00237127"/>
    <w:rsid w:val="00237954"/>
    <w:rsid w:val="002400CB"/>
    <w:rsid w:val="00240600"/>
    <w:rsid w:val="002429A7"/>
    <w:rsid w:val="00243D80"/>
    <w:rsid w:val="0024475C"/>
    <w:rsid w:val="002448F1"/>
    <w:rsid w:val="002449BB"/>
    <w:rsid w:val="00244B43"/>
    <w:rsid w:val="00245900"/>
    <w:rsid w:val="00245B46"/>
    <w:rsid w:val="00246072"/>
    <w:rsid w:val="00247746"/>
    <w:rsid w:val="0025031F"/>
    <w:rsid w:val="0025137D"/>
    <w:rsid w:val="00251B7F"/>
    <w:rsid w:val="00251CEB"/>
    <w:rsid w:val="00252965"/>
    <w:rsid w:val="00253277"/>
    <w:rsid w:val="002532AA"/>
    <w:rsid w:val="00253785"/>
    <w:rsid w:val="00253EC3"/>
    <w:rsid w:val="00254EC3"/>
    <w:rsid w:val="00254FBB"/>
    <w:rsid w:val="00255363"/>
    <w:rsid w:val="00255609"/>
    <w:rsid w:val="00256349"/>
    <w:rsid w:val="002566D8"/>
    <w:rsid w:val="002568A5"/>
    <w:rsid w:val="00256ABD"/>
    <w:rsid w:val="00257B39"/>
    <w:rsid w:val="00257B73"/>
    <w:rsid w:val="002605E1"/>
    <w:rsid w:val="00261E75"/>
    <w:rsid w:val="0026214D"/>
    <w:rsid w:val="002624B6"/>
    <w:rsid w:val="00262583"/>
    <w:rsid w:val="002631ED"/>
    <w:rsid w:val="002632CF"/>
    <w:rsid w:val="00264107"/>
    <w:rsid w:val="0026429B"/>
    <w:rsid w:val="002658AF"/>
    <w:rsid w:val="002662B9"/>
    <w:rsid w:val="00266B4C"/>
    <w:rsid w:val="00267378"/>
    <w:rsid w:val="00271ACC"/>
    <w:rsid w:val="0027228A"/>
    <w:rsid w:val="00272448"/>
    <w:rsid w:val="00272B6A"/>
    <w:rsid w:val="00273114"/>
    <w:rsid w:val="002737B9"/>
    <w:rsid w:val="00274730"/>
    <w:rsid w:val="0027500B"/>
    <w:rsid w:val="00275C88"/>
    <w:rsid w:val="00276536"/>
    <w:rsid w:val="0027665D"/>
    <w:rsid w:val="00280276"/>
    <w:rsid w:val="00282EAE"/>
    <w:rsid w:val="00284AE2"/>
    <w:rsid w:val="00284BEA"/>
    <w:rsid w:val="00285552"/>
    <w:rsid w:val="002856AD"/>
    <w:rsid w:val="00285AD0"/>
    <w:rsid w:val="00285EA8"/>
    <w:rsid w:val="00286181"/>
    <w:rsid w:val="002870B5"/>
    <w:rsid w:val="0028768A"/>
    <w:rsid w:val="00292C5A"/>
    <w:rsid w:val="002931F0"/>
    <w:rsid w:val="00293280"/>
    <w:rsid w:val="00293C32"/>
    <w:rsid w:val="00293F52"/>
    <w:rsid w:val="00297893"/>
    <w:rsid w:val="00297A70"/>
    <w:rsid w:val="002A000E"/>
    <w:rsid w:val="002A1302"/>
    <w:rsid w:val="002A25F4"/>
    <w:rsid w:val="002A2A96"/>
    <w:rsid w:val="002A310A"/>
    <w:rsid w:val="002A3E41"/>
    <w:rsid w:val="002A5451"/>
    <w:rsid w:val="002A5566"/>
    <w:rsid w:val="002A5B11"/>
    <w:rsid w:val="002A7260"/>
    <w:rsid w:val="002A766B"/>
    <w:rsid w:val="002B0C83"/>
    <w:rsid w:val="002B0D2A"/>
    <w:rsid w:val="002B13BA"/>
    <w:rsid w:val="002B147F"/>
    <w:rsid w:val="002B283F"/>
    <w:rsid w:val="002B29E7"/>
    <w:rsid w:val="002B36DE"/>
    <w:rsid w:val="002B4F94"/>
    <w:rsid w:val="002B4FC6"/>
    <w:rsid w:val="002B5AB1"/>
    <w:rsid w:val="002B67C8"/>
    <w:rsid w:val="002B7038"/>
    <w:rsid w:val="002B7745"/>
    <w:rsid w:val="002C050E"/>
    <w:rsid w:val="002C0DA3"/>
    <w:rsid w:val="002C0EFE"/>
    <w:rsid w:val="002C1D6B"/>
    <w:rsid w:val="002C2390"/>
    <w:rsid w:val="002C343A"/>
    <w:rsid w:val="002C374D"/>
    <w:rsid w:val="002C45D7"/>
    <w:rsid w:val="002C472A"/>
    <w:rsid w:val="002C4DC1"/>
    <w:rsid w:val="002C56AE"/>
    <w:rsid w:val="002C6223"/>
    <w:rsid w:val="002C7B0C"/>
    <w:rsid w:val="002C7C1F"/>
    <w:rsid w:val="002C7DF6"/>
    <w:rsid w:val="002D0D2C"/>
    <w:rsid w:val="002D232E"/>
    <w:rsid w:val="002D4090"/>
    <w:rsid w:val="002D436B"/>
    <w:rsid w:val="002D4B03"/>
    <w:rsid w:val="002D4FAB"/>
    <w:rsid w:val="002D55F8"/>
    <w:rsid w:val="002D6105"/>
    <w:rsid w:val="002D62B8"/>
    <w:rsid w:val="002D6560"/>
    <w:rsid w:val="002D709A"/>
    <w:rsid w:val="002D77CF"/>
    <w:rsid w:val="002E2E80"/>
    <w:rsid w:val="002E3E3A"/>
    <w:rsid w:val="002E435D"/>
    <w:rsid w:val="002E5071"/>
    <w:rsid w:val="002E60B7"/>
    <w:rsid w:val="002E669D"/>
    <w:rsid w:val="002E6D09"/>
    <w:rsid w:val="002F03E7"/>
    <w:rsid w:val="002F1E85"/>
    <w:rsid w:val="002F24F3"/>
    <w:rsid w:val="002F2A11"/>
    <w:rsid w:val="002F30B7"/>
    <w:rsid w:val="002F380F"/>
    <w:rsid w:val="002F4243"/>
    <w:rsid w:val="002F483B"/>
    <w:rsid w:val="002F53F1"/>
    <w:rsid w:val="002F5EB0"/>
    <w:rsid w:val="002F66B8"/>
    <w:rsid w:val="002F68EA"/>
    <w:rsid w:val="002F75C6"/>
    <w:rsid w:val="00300E57"/>
    <w:rsid w:val="0030379C"/>
    <w:rsid w:val="003051B6"/>
    <w:rsid w:val="00305B49"/>
    <w:rsid w:val="00305ECA"/>
    <w:rsid w:val="0030771F"/>
    <w:rsid w:val="00310CB9"/>
    <w:rsid w:val="003128B2"/>
    <w:rsid w:val="00312DF8"/>
    <w:rsid w:val="0031309D"/>
    <w:rsid w:val="003136B2"/>
    <w:rsid w:val="0031374F"/>
    <w:rsid w:val="00314354"/>
    <w:rsid w:val="003151F3"/>
    <w:rsid w:val="00315881"/>
    <w:rsid w:val="00315ADB"/>
    <w:rsid w:val="003161CF"/>
    <w:rsid w:val="003167F8"/>
    <w:rsid w:val="00317CAC"/>
    <w:rsid w:val="00317F85"/>
    <w:rsid w:val="00321447"/>
    <w:rsid w:val="003218AE"/>
    <w:rsid w:val="00322539"/>
    <w:rsid w:val="00322CC1"/>
    <w:rsid w:val="00323B8D"/>
    <w:rsid w:val="003274B5"/>
    <w:rsid w:val="0033088F"/>
    <w:rsid w:val="00330F14"/>
    <w:rsid w:val="00331467"/>
    <w:rsid w:val="00332BDD"/>
    <w:rsid w:val="0033469C"/>
    <w:rsid w:val="003363C1"/>
    <w:rsid w:val="00336BCD"/>
    <w:rsid w:val="0033781A"/>
    <w:rsid w:val="00337861"/>
    <w:rsid w:val="003402DD"/>
    <w:rsid w:val="00340456"/>
    <w:rsid w:val="0034134F"/>
    <w:rsid w:val="00341626"/>
    <w:rsid w:val="00341E70"/>
    <w:rsid w:val="00342164"/>
    <w:rsid w:val="00342648"/>
    <w:rsid w:val="0034388B"/>
    <w:rsid w:val="00343B5E"/>
    <w:rsid w:val="00344F5E"/>
    <w:rsid w:val="00346AFE"/>
    <w:rsid w:val="00347540"/>
    <w:rsid w:val="0035076B"/>
    <w:rsid w:val="00350805"/>
    <w:rsid w:val="003509CF"/>
    <w:rsid w:val="0035128A"/>
    <w:rsid w:val="00351432"/>
    <w:rsid w:val="00351A67"/>
    <w:rsid w:val="00351D7B"/>
    <w:rsid w:val="003525BA"/>
    <w:rsid w:val="00352F12"/>
    <w:rsid w:val="00353795"/>
    <w:rsid w:val="00354881"/>
    <w:rsid w:val="003558B5"/>
    <w:rsid w:val="00355920"/>
    <w:rsid w:val="00355C1A"/>
    <w:rsid w:val="00355C87"/>
    <w:rsid w:val="003576E3"/>
    <w:rsid w:val="00360B64"/>
    <w:rsid w:val="00361BA5"/>
    <w:rsid w:val="003624F0"/>
    <w:rsid w:val="00362D2D"/>
    <w:rsid w:val="00363181"/>
    <w:rsid w:val="003634C5"/>
    <w:rsid w:val="0036394A"/>
    <w:rsid w:val="00364008"/>
    <w:rsid w:val="003654C8"/>
    <w:rsid w:val="00365ABB"/>
    <w:rsid w:val="0036714C"/>
    <w:rsid w:val="00367D67"/>
    <w:rsid w:val="00367DBA"/>
    <w:rsid w:val="00370C81"/>
    <w:rsid w:val="0037196E"/>
    <w:rsid w:val="00371AE9"/>
    <w:rsid w:val="00371B16"/>
    <w:rsid w:val="00371E68"/>
    <w:rsid w:val="0037258B"/>
    <w:rsid w:val="0037316D"/>
    <w:rsid w:val="00373C2A"/>
    <w:rsid w:val="00374755"/>
    <w:rsid w:val="00375296"/>
    <w:rsid w:val="0037535D"/>
    <w:rsid w:val="00376828"/>
    <w:rsid w:val="00376D67"/>
    <w:rsid w:val="00377173"/>
    <w:rsid w:val="00377F5D"/>
    <w:rsid w:val="00380993"/>
    <w:rsid w:val="00380C7E"/>
    <w:rsid w:val="003816AE"/>
    <w:rsid w:val="00382381"/>
    <w:rsid w:val="0038249F"/>
    <w:rsid w:val="003829FC"/>
    <w:rsid w:val="00383557"/>
    <w:rsid w:val="00384108"/>
    <w:rsid w:val="003848A7"/>
    <w:rsid w:val="00384A42"/>
    <w:rsid w:val="00384C26"/>
    <w:rsid w:val="003855F9"/>
    <w:rsid w:val="00390028"/>
    <w:rsid w:val="0039088A"/>
    <w:rsid w:val="00390CAE"/>
    <w:rsid w:val="0039112A"/>
    <w:rsid w:val="00391201"/>
    <w:rsid w:val="003920BE"/>
    <w:rsid w:val="003922A5"/>
    <w:rsid w:val="00392AAB"/>
    <w:rsid w:val="00393C23"/>
    <w:rsid w:val="00393D86"/>
    <w:rsid w:val="003974F6"/>
    <w:rsid w:val="0039775E"/>
    <w:rsid w:val="00397BBF"/>
    <w:rsid w:val="003A0BD5"/>
    <w:rsid w:val="003A124A"/>
    <w:rsid w:val="003A128A"/>
    <w:rsid w:val="003A24C0"/>
    <w:rsid w:val="003A4629"/>
    <w:rsid w:val="003A5AEC"/>
    <w:rsid w:val="003A787A"/>
    <w:rsid w:val="003A7FB1"/>
    <w:rsid w:val="003B075A"/>
    <w:rsid w:val="003B0D1B"/>
    <w:rsid w:val="003B10E1"/>
    <w:rsid w:val="003B1419"/>
    <w:rsid w:val="003B1BA3"/>
    <w:rsid w:val="003B20BE"/>
    <w:rsid w:val="003B2607"/>
    <w:rsid w:val="003B397B"/>
    <w:rsid w:val="003B3EDC"/>
    <w:rsid w:val="003B40B8"/>
    <w:rsid w:val="003C0DB1"/>
    <w:rsid w:val="003C1057"/>
    <w:rsid w:val="003C1648"/>
    <w:rsid w:val="003C17EF"/>
    <w:rsid w:val="003C1E6C"/>
    <w:rsid w:val="003C32B7"/>
    <w:rsid w:val="003C3303"/>
    <w:rsid w:val="003C3B9D"/>
    <w:rsid w:val="003C3C18"/>
    <w:rsid w:val="003C41F5"/>
    <w:rsid w:val="003C42A7"/>
    <w:rsid w:val="003C546B"/>
    <w:rsid w:val="003C623C"/>
    <w:rsid w:val="003C66BB"/>
    <w:rsid w:val="003C77A6"/>
    <w:rsid w:val="003D0225"/>
    <w:rsid w:val="003D02FB"/>
    <w:rsid w:val="003D0712"/>
    <w:rsid w:val="003D1D76"/>
    <w:rsid w:val="003D2894"/>
    <w:rsid w:val="003D3B2B"/>
    <w:rsid w:val="003D3E89"/>
    <w:rsid w:val="003D45DA"/>
    <w:rsid w:val="003D7CA6"/>
    <w:rsid w:val="003D7F0B"/>
    <w:rsid w:val="003E03B9"/>
    <w:rsid w:val="003E1402"/>
    <w:rsid w:val="003E2318"/>
    <w:rsid w:val="003E2C1E"/>
    <w:rsid w:val="003E3579"/>
    <w:rsid w:val="003E3615"/>
    <w:rsid w:val="003E3A6B"/>
    <w:rsid w:val="003E3EFC"/>
    <w:rsid w:val="003E4899"/>
    <w:rsid w:val="003E49FC"/>
    <w:rsid w:val="003E5F5E"/>
    <w:rsid w:val="003E7181"/>
    <w:rsid w:val="003E72D5"/>
    <w:rsid w:val="003F04FA"/>
    <w:rsid w:val="003F0958"/>
    <w:rsid w:val="003F1CC6"/>
    <w:rsid w:val="003F26B7"/>
    <w:rsid w:val="003F33F1"/>
    <w:rsid w:val="003F41A1"/>
    <w:rsid w:val="003F43B1"/>
    <w:rsid w:val="003F4552"/>
    <w:rsid w:val="003F647C"/>
    <w:rsid w:val="003F7695"/>
    <w:rsid w:val="00400148"/>
    <w:rsid w:val="00401659"/>
    <w:rsid w:val="00402D7D"/>
    <w:rsid w:val="004038B5"/>
    <w:rsid w:val="004039A4"/>
    <w:rsid w:val="00403BFC"/>
    <w:rsid w:val="004051D3"/>
    <w:rsid w:val="00406BE3"/>
    <w:rsid w:val="004073E3"/>
    <w:rsid w:val="0041123F"/>
    <w:rsid w:val="00411246"/>
    <w:rsid w:val="004118A0"/>
    <w:rsid w:val="00411CFE"/>
    <w:rsid w:val="00412146"/>
    <w:rsid w:val="0041256A"/>
    <w:rsid w:val="004129EC"/>
    <w:rsid w:val="00414C0C"/>
    <w:rsid w:val="0041622F"/>
    <w:rsid w:val="0041730A"/>
    <w:rsid w:val="00420F0E"/>
    <w:rsid w:val="00421077"/>
    <w:rsid w:val="004216A1"/>
    <w:rsid w:val="00421A7D"/>
    <w:rsid w:val="00422200"/>
    <w:rsid w:val="0042353B"/>
    <w:rsid w:val="00423B0D"/>
    <w:rsid w:val="00423D5A"/>
    <w:rsid w:val="0042437E"/>
    <w:rsid w:val="00425952"/>
    <w:rsid w:val="00426207"/>
    <w:rsid w:val="00426548"/>
    <w:rsid w:val="0042655F"/>
    <w:rsid w:val="00426FE6"/>
    <w:rsid w:val="0042710A"/>
    <w:rsid w:val="00427851"/>
    <w:rsid w:val="00427D04"/>
    <w:rsid w:val="00430AC2"/>
    <w:rsid w:val="00432E49"/>
    <w:rsid w:val="00432E56"/>
    <w:rsid w:val="00433149"/>
    <w:rsid w:val="004332D9"/>
    <w:rsid w:val="004333B0"/>
    <w:rsid w:val="0043370D"/>
    <w:rsid w:val="0043468B"/>
    <w:rsid w:val="004346BD"/>
    <w:rsid w:val="00434721"/>
    <w:rsid w:val="00434BE1"/>
    <w:rsid w:val="00435028"/>
    <w:rsid w:val="00435EAC"/>
    <w:rsid w:val="004362F7"/>
    <w:rsid w:val="0043647D"/>
    <w:rsid w:val="004365DF"/>
    <w:rsid w:val="004367C1"/>
    <w:rsid w:val="00437219"/>
    <w:rsid w:val="0043726C"/>
    <w:rsid w:val="00442C87"/>
    <w:rsid w:val="00442FB3"/>
    <w:rsid w:val="004432AB"/>
    <w:rsid w:val="00443BEA"/>
    <w:rsid w:val="00444A70"/>
    <w:rsid w:val="00445ED1"/>
    <w:rsid w:val="00446CA3"/>
    <w:rsid w:val="004479EE"/>
    <w:rsid w:val="00447D1F"/>
    <w:rsid w:val="00447EEC"/>
    <w:rsid w:val="004520BE"/>
    <w:rsid w:val="0045359A"/>
    <w:rsid w:val="00455C11"/>
    <w:rsid w:val="0046305B"/>
    <w:rsid w:val="00463CCC"/>
    <w:rsid w:val="004646C7"/>
    <w:rsid w:val="00464A39"/>
    <w:rsid w:val="00464F4B"/>
    <w:rsid w:val="00465D1F"/>
    <w:rsid w:val="00466930"/>
    <w:rsid w:val="004671C7"/>
    <w:rsid w:val="00467999"/>
    <w:rsid w:val="004701B6"/>
    <w:rsid w:val="0047140A"/>
    <w:rsid w:val="004717F2"/>
    <w:rsid w:val="004721DE"/>
    <w:rsid w:val="0047278B"/>
    <w:rsid w:val="0047376E"/>
    <w:rsid w:val="00474028"/>
    <w:rsid w:val="00474461"/>
    <w:rsid w:val="00474C4A"/>
    <w:rsid w:val="00474EEC"/>
    <w:rsid w:val="00475B95"/>
    <w:rsid w:val="00476090"/>
    <w:rsid w:val="00476CF1"/>
    <w:rsid w:val="004776EA"/>
    <w:rsid w:val="00477DC8"/>
    <w:rsid w:val="00480CCA"/>
    <w:rsid w:val="00480DCD"/>
    <w:rsid w:val="00480EE2"/>
    <w:rsid w:val="00482995"/>
    <w:rsid w:val="00482E0F"/>
    <w:rsid w:val="004834ED"/>
    <w:rsid w:val="00485486"/>
    <w:rsid w:val="00485AC5"/>
    <w:rsid w:val="00486A10"/>
    <w:rsid w:val="00486C1E"/>
    <w:rsid w:val="00490795"/>
    <w:rsid w:val="0049112C"/>
    <w:rsid w:val="00491340"/>
    <w:rsid w:val="00492040"/>
    <w:rsid w:val="00492505"/>
    <w:rsid w:val="00492898"/>
    <w:rsid w:val="0049310B"/>
    <w:rsid w:val="00495164"/>
    <w:rsid w:val="004957AF"/>
    <w:rsid w:val="00495B99"/>
    <w:rsid w:val="00497688"/>
    <w:rsid w:val="00497951"/>
    <w:rsid w:val="004A0ABC"/>
    <w:rsid w:val="004A1602"/>
    <w:rsid w:val="004A1A82"/>
    <w:rsid w:val="004A28BF"/>
    <w:rsid w:val="004A4C83"/>
    <w:rsid w:val="004A50D5"/>
    <w:rsid w:val="004A5E9B"/>
    <w:rsid w:val="004A6C95"/>
    <w:rsid w:val="004A767E"/>
    <w:rsid w:val="004A7C07"/>
    <w:rsid w:val="004B0DF2"/>
    <w:rsid w:val="004B3300"/>
    <w:rsid w:val="004B5281"/>
    <w:rsid w:val="004B5C80"/>
    <w:rsid w:val="004B62F8"/>
    <w:rsid w:val="004C0F86"/>
    <w:rsid w:val="004C1311"/>
    <w:rsid w:val="004C200D"/>
    <w:rsid w:val="004C2D95"/>
    <w:rsid w:val="004C40F0"/>
    <w:rsid w:val="004C502A"/>
    <w:rsid w:val="004C534E"/>
    <w:rsid w:val="004C5D72"/>
    <w:rsid w:val="004C6395"/>
    <w:rsid w:val="004C6595"/>
    <w:rsid w:val="004C7172"/>
    <w:rsid w:val="004C7A79"/>
    <w:rsid w:val="004D0E79"/>
    <w:rsid w:val="004D13F7"/>
    <w:rsid w:val="004D1A23"/>
    <w:rsid w:val="004D1EC8"/>
    <w:rsid w:val="004D27CB"/>
    <w:rsid w:val="004D2948"/>
    <w:rsid w:val="004D39AC"/>
    <w:rsid w:val="004D4E84"/>
    <w:rsid w:val="004D5935"/>
    <w:rsid w:val="004D6318"/>
    <w:rsid w:val="004D6C1F"/>
    <w:rsid w:val="004D7500"/>
    <w:rsid w:val="004D7750"/>
    <w:rsid w:val="004D7FDF"/>
    <w:rsid w:val="004E165B"/>
    <w:rsid w:val="004E167E"/>
    <w:rsid w:val="004E2486"/>
    <w:rsid w:val="004E316F"/>
    <w:rsid w:val="004E3243"/>
    <w:rsid w:val="004E3648"/>
    <w:rsid w:val="004E509A"/>
    <w:rsid w:val="004E55B9"/>
    <w:rsid w:val="004E77C9"/>
    <w:rsid w:val="004F08D1"/>
    <w:rsid w:val="004F0E05"/>
    <w:rsid w:val="004F0E18"/>
    <w:rsid w:val="004F137E"/>
    <w:rsid w:val="004F19A8"/>
    <w:rsid w:val="004F34BE"/>
    <w:rsid w:val="004F3651"/>
    <w:rsid w:val="004F3824"/>
    <w:rsid w:val="004F405A"/>
    <w:rsid w:val="004F4348"/>
    <w:rsid w:val="004F4956"/>
    <w:rsid w:val="004F77F1"/>
    <w:rsid w:val="004F7E98"/>
    <w:rsid w:val="005006E6"/>
    <w:rsid w:val="00501550"/>
    <w:rsid w:val="0050172A"/>
    <w:rsid w:val="005023E5"/>
    <w:rsid w:val="00502D52"/>
    <w:rsid w:val="005039F4"/>
    <w:rsid w:val="00503DCB"/>
    <w:rsid w:val="0050503C"/>
    <w:rsid w:val="005051DE"/>
    <w:rsid w:val="0050553B"/>
    <w:rsid w:val="00505CAC"/>
    <w:rsid w:val="00505D25"/>
    <w:rsid w:val="00505EB2"/>
    <w:rsid w:val="00505F19"/>
    <w:rsid w:val="00506299"/>
    <w:rsid w:val="00506BFA"/>
    <w:rsid w:val="00510EAA"/>
    <w:rsid w:val="00513E6B"/>
    <w:rsid w:val="005148A0"/>
    <w:rsid w:val="00514B94"/>
    <w:rsid w:val="005154ED"/>
    <w:rsid w:val="00520221"/>
    <w:rsid w:val="005204D8"/>
    <w:rsid w:val="00520649"/>
    <w:rsid w:val="00522144"/>
    <w:rsid w:val="00523D47"/>
    <w:rsid w:val="00524204"/>
    <w:rsid w:val="00524C42"/>
    <w:rsid w:val="00525096"/>
    <w:rsid w:val="005262A8"/>
    <w:rsid w:val="00526448"/>
    <w:rsid w:val="00531648"/>
    <w:rsid w:val="00531BA7"/>
    <w:rsid w:val="00532083"/>
    <w:rsid w:val="005322D7"/>
    <w:rsid w:val="005323E1"/>
    <w:rsid w:val="00532CFE"/>
    <w:rsid w:val="00532DD6"/>
    <w:rsid w:val="00533BAE"/>
    <w:rsid w:val="005340FD"/>
    <w:rsid w:val="005342A2"/>
    <w:rsid w:val="00534D16"/>
    <w:rsid w:val="00537626"/>
    <w:rsid w:val="00541619"/>
    <w:rsid w:val="0054219F"/>
    <w:rsid w:val="0054226A"/>
    <w:rsid w:val="0054248D"/>
    <w:rsid w:val="005428C9"/>
    <w:rsid w:val="00542A96"/>
    <w:rsid w:val="00542DE9"/>
    <w:rsid w:val="00543008"/>
    <w:rsid w:val="005454B5"/>
    <w:rsid w:val="0054559B"/>
    <w:rsid w:val="00546F4B"/>
    <w:rsid w:val="0054744B"/>
    <w:rsid w:val="00547B36"/>
    <w:rsid w:val="0055146C"/>
    <w:rsid w:val="005527FC"/>
    <w:rsid w:val="00552E81"/>
    <w:rsid w:val="005531F3"/>
    <w:rsid w:val="00553FC4"/>
    <w:rsid w:val="00554178"/>
    <w:rsid w:val="00555A03"/>
    <w:rsid w:val="00556C95"/>
    <w:rsid w:val="00557B9D"/>
    <w:rsid w:val="005602DB"/>
    <w:rsid w:val="00560FC5"/>
    <w:rsid w:val="005612FE"/>
    <w:rsid w:val="00561452"/>
    <w:rsid w:val="00562674"/>
    <w:rsid w:val="00562BDD"/>
    <w:rsid w:val="00562D87"/>
    <w:rsid w:val="00565AB1"/>
    <w:rsid w:val="00565CEE"/>
    <w:rsid w:val="0056665E"/>
    <w:rsid w:val="00566E34"/>
    <w:rsid w:val="00570A44"/>
    <w:rsid w:val="00570A8D"/>
    <w:rsid w:val="005714DB"/>
    <w:rsid w:val="00575688"/>
    <w:rsid w:val="00576AF3"/>
    <w:rsid w:val="00577113"/>
    <w:rsid w:val="00580315"/>
    <w:rsid w:val="00580416"/>
    <w:rsid w:val="005817C5"/>
    <w:rsid w:val="00581DBD"/>
    <w:rsid w:val="005823DA"/>
    <w:rsid w:val="00582B4F"/>
    <w:rsid w:val="00583512"/>
    <w:rsid w:val="00584D64"/>
    <w:rsid w:val="00584F8F"/>
    <w:rsid w:val="005857B6"/>
    <w:rsid w:val="00585DF1"/>
    <w:rsid w:val="005866B3"/>
    <w:rsid w:val="00586A84"/>
    <w:rsid w:val="00586E39"/>
    <w:rsid w:val="00587F66"/>
    <w:rsid w:val="00587FFB"/>
    <w:rsid w:val="00590D61"/>
    <w:rsid w:val="005915A1"/>
    <w:rsid w:val="00592C52"/>
    <w:rsid w:val="00595A8C"/>
    <w:rsid w:val="00597EA0"/>
    <w:rsid w:val="00597FBE"/>
    <w:rsid w:val="005A03BD"/>
    <w:rsid w:val="005A0DA9"/>
    <w:rsid w:val="005A0E2B"/>
    <w:rsid w:val="005A119F"/>
    <w:rsid w:val="005A3ACA"/>
    <w:rsid w:val="005A4A0B"/>
    <w:rsid w:val="005A4DD9"/>
    <w:rsid w:val="005A5B84"/>
    <w:rsid w:val="005A5BBB"/>
    <w:rsid w:val="005A6E3E"/>
    <w:rsid w:val="005A78E9"/>
    <w:rsid w:val="005B10B6"/>
    <w:rsid w:val="005B1EAE"/>
    <w:rsid w:val="005B287C"/>
    <w:rsid w:val="005B2B9B"/>
    <w:rsid w:val="005B2FBE"/>
    <w:rsid w:val="005B2FF7"/>
    <w:rsid w:val="005B3863"/>
    <w:rsid w:val="005B44F8"/>
    <w:rsid w:val="005B4C16"/>
    <w:rsid w:val="005B5530"/>
    <w:rsid w:val="005B55B6"/>
    <w:rsid w:val="005B59F5"/>
    <w:rsid w:val="005B5F56"/>
    <w:rsid w:val="005B60FB"/>
    <w:rsid w:val="005B66C6"/>
    <w:rsid w:val="005B7CA3"/>
    <w:rsid w:val="005C0027"/>
    <w:rsid w:val="005C0260"/>
    <w:rsid w:val="005C04E3"/>
    <w:rsid w:val="005C0AAD"/>
    <w:rsid w:val="005C0AEA"/>
    <w:rsid w:val="005C1D79"/>
    <w:rsid w:val="005C26B3"/>
    <w:rsid w:val="005C2E17"/>
    <w:rsid w:val="005C31E6"/>
    <w:rsid w:val="005C3975"/>
    <w:rsid w:val="005C3A9A"/>
    <w:rsid w:val="005C3D5E"/>
    <w:rsid w:val="005C74B8"/>
    <w:rsid w:val="005C7936"/>
    <w:rsid w:val="005D0BF4"/>
    <w:rsid w:val="005D1223"/>
    <w:rsid w:val="005D1271"/>
    <w:rsid w:val="005D2322"/>
    <w:rsid w:val="005D34DA"/>
    <w:rsid w:val="005D3767"/>
    <w:rsid w:val="005D4427"/>
    <w:rsid w:val="005D46E1"/>
    <w:rsid w:val="005D4721"/>
    <w:rsid w:val="005D63EA"/>
    <w:rsid w:val="005D6C4D"/>
    <w:rsid w:val="005D7DD2"/>
    <w:rsid w:val="005E05B4"/>
    <w:rsid w:val="005E1413"/>
    <w:rsid w:val="005E15C2"/>
    <w:rsid w:val="005E29C7"/>
    <w:rsid w:val="005E2ACF"/>
    <w:rsid w:val="005E3C0C"/>
    <w:rsid w:val="005E4452"/>
    <w:rsid w:val="005E58EE"/>
    <w:rsid w:val="005E6836"/>
    <w:rsid w:val="005E7CA1"/>
    <w:rsid w:val="005F049D"/>
    <w:rsid w:val="005F16A9"/>
    <w:rsid w:val="005F2C4C"/>
    <w:rsid w:val="005F3094"/>
    <w:rsid w:val="005F48D6"/>
    <w:rsid w:val="005F4E76"/>
    <w:rsid w:val="005F4EB9"/>
    <w:rsid w:val="005F5745"/>
    <w:rsid w:val="00600118"/>
    <w:rsid w:val="006005C0"/>
    <w:rsid w:val="00600B05"/>
    <w:rsid w:val="00600CD2"/>
    <w:rsid w:val="006010B6"/>
    <w:rsid w:val="00601B2F"/>
    <w:rsid w:val="00601CCD"/>
    <w:rsid w:val="006027FB"/>
    <w:rsid w:val="00602FCA"/>
    <w:rsid w:val="00603F6C"/>
    <w:rsid w:val="006042D9"/>
    <w:rsid w:val="006045DE"/>
    <w:rsid w:val="00604D98"/>
    <w:rsid w:val="00605BD6"/>
    <w:rsid w:val="00606D76"/>
    <w:rsid w:val="00607055"/>
    <w:rsid w:val="0060713C"/>
    <w:rsid w:val="006102C9"/>
    <w:rsid w:val="0061051C"/>
    <w:rsid w:val="006114C4"/>
    <w:rsid w:val="0061342E"/>
    <w:rsid w:val="00614AAA"/>
    <w:rsid w:val="00614D80"/>
    <w:rsid w:val="00614E58"/>
    <w:rsid w:val="00615A47"/>
    <w:rsid w:val="00615AEB"/>
    <w:rsid w:val="006200E5"/>
    <w:rsid w:val="0062024E"/>
    <w:rsid w:val="0062099D"/>
    <w:rsid w:val="00621D67"/>
    <w:rsid w:val="00621EF6"/>
    <w:rsid w:val="00622810"/>
    <w:rsid w:val="00622FF4"/>
    <w:rsid w:val="00622FFF"/>
    <w:rsid w:val="00624091"/>
    <w:rsid w:val="00624189"/>
    <w:rsid w:val="0062622D"/>
    <w:rsid w:val="00626F3C"/>
    <w:rsid w:val="00627F12"/>
    <w:rsid w:val="006300B0"/>
    <w:rsid w:val="006306E2"/>
    <w:rsid w:val="00630D60"/>
    <w:rsid w:val="00632BFB"/>
    <w:rsid w:val="006334C8"/>
    <w:rsid w:val="00633650"/>
    <w:rsid w:val="006348FC"/>
    <w:rsid w:val="0063547A"/>
    <w:rsid w:val="00635DB7"/>
    <w:rsid w:val="00637AE4"/>
    <w:rsid w:val="00637C7E"/>
    <w:rsid w:val="006415CD"/>
    <w:rsid w:val="006415DA"/>
    <w:rsid w:val="00641BA7"/>
    <w:rsid w:val="00642434"/>
    <w:rsid w:val="00643409"/>
    <w:rsid w:val="006434F3"/>
    <w:rsid w:val="00643A68"/>
    <w:rsid w:val="00643AC5"/>
    <w:rsid w:val="00644814"/>
    <w:rsid w:val="0064788B"/>
    <w:rsid w:val="006479FD"/>
    <w:rsid w:val="00647BCB"/>
    <w:rsid w:val="006500D7"/>
    <w:rsid w:val="00651A5B"/>
    <w:rsid w:val="0065227F"/>
    <w:rsid w:val="0065311D"/>
    <w:rsid w:val="00653395"/>
    <w:rsid w:val="006538F8"/>
    <w:rsid w:val="0065520E"/>
    <w:rsid w:val="0065610C"/>
    <w:rsid w:val="00656522"/>
    <w:rsid w:val="006609D0"/>
    <w:rsid w:val="006626BA"/>
    <w:rsid w:val="00663DB1"/>
    <w:rsid w:val="00664A44"/>
    <w:rsid w:val="00664DCA"/>
    <w:rsid w:val="00670548"/>
    <w:rsid w:val="00670A0F"/>
    <w:rsid w:val="00671962"/>
    <w:rsid w:val="00671A72"/>
    <w:rsid w:val="00672ED6"/>
    <w:rsid w:val="00673142"/>
    <w:rsid w:val="00674128"/>
    <w:rsid w:val="006741B5"/>
    <w:rsid w:val="006743E8"/>
    <w:rsid w:val="0067556C"/>
    <w:rsid w:val="006759E2"/>
    <w:rsid w:val="00677AE7"/>
    <w:rsid w:val="00680353"/>
    <w:rsid w:val="006814AC"/>
    <w:rsid w:val="00681BF5"/>
    <w:rsid w:val="0068213F"/>
    <w:rsid w:val="00682770"/>
    <w:rsid w:val="00682FD0"/>
    <w:rsid w:val="006839BC"/>
    <w:rsid w:val="0068433E"/>
    <w:rsid w:val="006844A3"/>
    <w:rsid w:val="00684D23"/>
    <w:rsid w:val="00685E6B"/>
    <w:rsid w:val="0068638B"/>
    <w:rsid w:val="006909DA"/>
    <w:rsid w:val="00690CEC"/>
    <w:rsid w:val="006910A0"/>
    <w:rsid w:val="0069229A"/>
    <w:rsid w:val="00692C4F"/>
    <w:rsid w:val="006931CF"/>
    <w:rsid w:val="00694178"/>
    <w:rsid w:val="006941F0"/>
    <w:rsid w:val="00695E2C"/>
    <w:rsid w:val="006968C0"/>
    <w:rsid w:val="00696FB1"/>
    <w:rsid w:val="00697C83"/>
    <w:rsid w:val="00697FBC"/>
    <w:rsid w:val="006A004A"/>
    <w:rsid w:val="006A045C"/>
    <w:rsid w:val="006A0840"/>
    <w:rsid w:val="006A1C56"/>
    <w:rsid w:val="006A2085"/>
    <w:rsid w:val="006A2B08"/>
    <w:rsid w:val="006A2B14"/>
    <w:rsid w:val="006A2F8B"/>
    <w:rsid w:val="006A4E5C"/>
    <w:rsid w:val="006A6141"/>
    <w:rsid w:val="006A6DE0"/>
    <w:rsid w:val="006A6E4D"/>
    <w:rsid w:val="006A75F1"/>
    <w:rsid w:val="006A779C"/>
    <w:rsid w:val="006A7968"/>
    <w:rsid w:val="006A79C4"/>
    <w:rsid w:val="006B1355"/>
    <w:rsid w:val="006B169B"/>
    <w:rsid w:val="006B1BD0"/>
    <w:rsid w:val="006B2178"/>
    <w:rsid w:val="006B2492"/>
    <w:rsid w:val="006B2679"/>
    <w:rsid w:val="006B284C"/>
    <w:rsid w:val="006B2960"/>
    <w:rsid w:val="006B4671"/>
    <w:rsid w:val="006B56EF"/>
    <w:rsid w:val="006B5B72"/>
    <w:rsid w:val="006B68BC"/>
    <w:rsid w:val="006B6B1A"/>
    <w:rsid w:val="006B7AD1"/>
    <w:rsid w:val="006B7C26"/>
    <w:rsid w:val="006C06C5"/>
    <w:rsid w:val="006C1480"/>
    <w:rsid w:val="006C1ACE"/>
    <w:rsid w:val="006C2C2E"/>
    <w:rsid w:val="006C2D59"/>
    <w:rsid w:val="006C38D9"/>
    <w:rsid w:val="006C449B"/>
    <w:rsid w:val="006C5502"/>
    <w:rsid w:val="006C5722"/>
    <w:rsid w:val="006C5B8D"/>
    <w:rsid w:val="006C5FB3"/>
    <w:rsid w:val="006C776C"/>
    <w:rsid w:val="006C7FDD"/>
    <w:rsid w:val="006D0118"/>
    <w:rsid w:val="006D120C"/>
    <w:rsid w:val="006D1CFB"/>
    <w:rsid w:val="006D2106"/>
    <w:rsid w:val="006D40E8"/>
    <w:rsid w:val="006D4CD0"/>
    <w:rsid w:val="006D5102"/>
    <w:rsid w:val="006D705A"/>
    <w:rsid w:val="006D74B1"/>
    <w:rsid w:val="006D78A5"/>
    <w:rsid w:val="006E0435"/>
    <w:rsid w:val="006E1970"/>
    <w:rsid w:val="006E3992"/>
    <w:rsid w:val="006E417E"/>
    <w:rsid w:val="006E41B4"/>
    <w:rsid w:val="006E4206"/>
    <w:rsid w:val="006E4450"/>
    <w:rsid w:val="006E450A"/>
    <w:rsid w:val="006E4688"/>
    <w:rsid w:val="006E57F7"/>
    <w:rsid w:val="006E62A1"/>
    <w:rsid w:val="006E6439"/>
    <w:rsid w:val="006E6FC3"/>
    <w:rsid w:val="006F0151"/>
    <w:rsid w:val="006F0347"/>
    <w:rsid w:val="006F0C4D"/>
    <w:rsid w:val="006F0CDD"/>
    <w:rsid w:val="006F0FF3"/>
    <w:rsid w:val="006F3199"/>
    <w:rsid w:val="006F3554"/>
    <w:rsid w:val="006F4166"/>
    <w:rsid w:val="006F442E"/>
    <w:rsid w:val="006F4931"/>
    <w:rsid w:val="006F4AEE"/>
    <w:rsid w:val="006F4B1A"/>
    <w:rsid w:val="006F6131"/>
    <w:rsid w:val="006F70F0"/>
    <w:rsid w:val="006F7505"/>
    <w:rsid w:val="007000D2"/>
    <w:rsid w:val="007003FE"/>
    <w:rsid w:val="007017E2"/>
    <w:rsid w:val="007022F7"/>
    <w:rsid w:val="00703247"/>
    <w:rsid w:val="00703B6D"/>
    <w:rsid w:val="00705567"/>
    <w:rsid w:val="0070657C"/>
    <w:rsid w:val="00713BE9"/>
    <w:rsid w:val="00713E90"/>
    <w:rsid w:val="00714366"/>
    <w:rsid w:val="007160C5"/>
    <w:rsid w:val="00716908"/>
    <w:rsid w:val="00716D75"/>
    <w:rsid w:val="00716E3C"/>
    <w:rsid w:val="00721198"/>
    <w:rsid w:val="007217D4"/>
    <w:rsid w:val="00722065"/>
    <w:rsid w:val="007230B7"/>
    <w:rsid w:val="00723599"/>
    <w:rsid w:val="0072557D"/>
    <w:rsid w:val="007261C0"/>
    <w:rsid w:val="00726231"/>
    <w:rsid w:val="0072642C"/>
    <w:rsid w:val="007264B6"/>
    <w:rsid w:val="00727C08"/>
    <w:rsid w:val="00727CA1"/>
    <w:rsid w:val="00730009"/>
    <w:rsid w:val="00730C28"/>
    <w:rsid w:val="00731992"/>
    <w:rsid w:val="00733288"/>
    <w:rsid w:val="00733315"/>
    <w:rsid w:val="00733667"/>
    <w:rsid w:val="00733EAD"/>
    <w:rsid w:val="0073417E"/>
    <w:rsid w:val="00734EA5"/>
    <w:rsid w:val="00734FCA"/>
    <w:rsid w:val="00735B83"/>
    <w:rsid w:val="0073718B"/>
    <w:rsid w:val="007379C2"/>
    <w:rsid w:val="00737F35"/>
    <w:rsid w:val="00740574"/>
    <w:rsid w:val="00740F34"/>
    <w:rsid w:val="007419E7"/>
    <w:rsid w:val="007425DD"/>
    <w:rsid w:val="007437D2"/>
    <w:rsid w:val="00743F31"/>
    <w:rsid w:val="00743F58"/>
    <w:rsid w:val="00745271"/>
    <w:rsid w:val="00746C02"/>
    <w:rsid w:val="00746C8B"/>
    <w:rsid w:val="00747A61"/>
    <w:rsid w:val="00747B91"/>
    <w:rsid w:val="00747E93"/>
    <w:rsid w:val="00750717"/>
    <w:rsid w:val="00750BFA"/>
    <w:rsid w:val="00751282"/>
    <w:rsid w:val="00751C41"/>
    <w:rsid w:val="00751CFC"/>
    <w:rsid w:val="007522D0"/>
    <w:rsid w:val="00754350"/>
    <w:rsid w:val="00754909"/>
    <w:rsid w:val="00754B77"/>
    <w:rsid w:val="00754C32"/>
    <w:rsid w:val="0075594B"/>
    <w:rsid w:val="00755DCC"/>
    <w:rsid w:val="00756685"/>
    <w:rsid w:val="00757AFF"/>
    <w:rsid w:val="00760C10"/>
    <w:rsid w:val="00761837"/>
    <w:rsid w:val="00761C53"/>
    <w:rsid w:val="00762106"/>
    <w:rsid w:val="007627AB"/>
    <w:rsid w:val="00762E01"/>
    <w:rsid w:val="00763EA0"/>
    <w:rsid w:val="00763F08"/>
    <w:rsid w:val="00763FDB"/>
    <w:rsid w:val="0076454B"/>
    <w:rsid w:val="00766B38"/>
    <w:rsid w:val="0076728B"/>
    <w:rsid w:val="007678D7"/>
    <w:rsid w:val="00767A1E"/>
    <w:rsid w:val="00767A77"/>
    <w:rsid w:val="00770B80"/>
    <w:rsid w:val="0077136F"/>
    <w:rsid w:val="007728FA"/>
    <w:rsid w:val="00774BE7"/>
    <w:rsid w:val="00774FE3"/>
    <w:rsid w:val="007751D3"/>
    <w:rsid w:val="00776ED6"/>
    <w:rsid w:val="00777EE9"/>
    <w:rsid w:val="00780902"/>
    <w:rsid w:val="0078136A"/>
    <w:rsid w:val="007813B8"/>
    <w:rsid w:val="0078168B"/>
    <w:rsid w:val="00781B50"/>
    <w:rsid w:val="00781E42"/>
    <w:rsid w:val="007829D7"/>
    <w:rsid w:val="00783169"/>
    <w:rsid w:val="00783DD8"/>
    <w:rsid w:val="00785064"/>
    <w:rsid w:val="00785F19"/>
    <w:rsid w:val="0078602B"/>
    <w:rsid w:val="00787BF3"/>
    <w:rsid w:val="00790278"/>
    <w:rsid w:val="007904FC"/>
    <w:rsid w:val="00791094"/>
    <w:rsid w:val="00791DA8"/>
    <w:rsid w:val="0079370F"/>
    <w:rsid w:val="00793836"/>
    <w:rsid w:val="00793AA1"/>
    <w:rsid w:val="00793F8C"/>
    <w:rsid w:val="00793FF7"/>
    <w:rsid w:val="007953AC"/>
    <w:rsid w:val="007955F2"/>
    <w:rsid w:val="007967A1"/>
    <w:rsid w:val="007A0334"/>
    <w:rsid w:val="007A0D24"/>
    <w:rsid w:val="007A0E07"/>
    <w:rsid w:val="007A13A4"/>
    <w:rsid w:val="007A184A"/>
    <w:rsid w:val="007A286D"/>
    <w:rsid w:val="007A3E17"/>
    <w:rsid w:val="007A446B"/>
    <w:rsid w:val="007A476B"/>
    <w:rsid w:val="007A5054"/>
    <w:rsid w:val="007A56F5"/>
    <w:rsid w:val="007A5FEC"/>
    <w:rsid w:val="007A69D0"/>
    <w:rsid w:val="007A6CB9"/>
    <w:rsid w:val="007B0760"/>
    <w:rsid w:val="007B0D2F"/>
    <w:rsid w:val="007B160D"/>
    <w:rsid w:val="007B1702"/>
    <w:rsid w:val="007B1E64"/>
    <w:rsid w:val="007B2A22"/>
    <w:rsid w:val="007B37F5"/>
    <w:rsid w:val="007B3FB7"/>
    <w:rsid w:val="007B4BDC"/>
    <w:rsid w:val="007B5509"/>
    <w:rsid w:val="007B5644"/>
    <w:rsid w:val="007B6AF0"/>
    <w:rsid w:val="007C04BE"/>
    <w:rsid w:val="007C0AD4"/>
    <w:rsid w:val="007C11A7"/>
    <w:rsid w:val="007C1D70"/>
    <w:rsid w:val="007C3570"/>
    <w:rsid w:val="007C379A"/>
    <w:rsid w:val="007C41F6"/>
    <w:rsid w:val="007C443B"/>
    <w:rsid w:val="007C57A6"/>
    <w:rsid w:val="007C5AF1"/>
    <w:rsid w:val="007C683F"/>
    <w:rsid w:val="007C68C1"/>
    <w:rsid w:val="007C6D39"/>
    <w:rsid w:val="007C6EBD"/>
    <w:rsid w:val="007C7025"/>
    <w:rsid w:val="007C7607"/>
    <w:rsid w:val="007D1029"/>
    <w:rsid w:val="007D1143"/>
    <w:rsid w:val="007D125E"/>
    <w:rsid w:val="007D1461"/>
    <w:rsid w:val="007D1F26"/>
    <w:rsid w:val="007D1FC9"/>
    <w:rsid w:val="007D2007"/>
    <w:rsid w:val="007D2F09"/>
    <w:rsid w:val="007D33F2"/>
    <w:rsid w:val="007D3ADB"/>
    <w:rsid w:val="007D5BB6"/>
    <w:rsid w:val="007D64F8"/>
    <w:rsid w:val="007D7032"/>
    <w:rsid w:val="007D752C"/>
    <w:rsid w:val="007E0195"/>
    <w:rsid w:val="007E0EB9"/>
    <w:rsid w:val="007E13B9"/>
    <w:rsid w:val="007E1ACA"/>
    <w:rsid w:val="007E1AF9"/>
    <w:rsid w:val="007E1B7D"/>
    <w:rsid w:val="007E1CBA"/>
    <w:rsid w:val="007E22BD"/>
    <w:rsid w:val="007E2574"/>
    <w:rsid w:val="007E291A"/>
    <w:rsid w:val="007E33E3"/>
    <w:rsid w:val="007E3E49"/>
    <w:rsid w:val="007E452F"/>
    <w:rsid w:val="007E4E02"/>
    <w:rsid w:val="007E5413"/>
    <w:rsid w:val="007E6205"/>
    <w:rsid w:val="007E6906"/>
    <w:rsid w:val="007E6AE8"/>
    <w:rsid w:val="007E6B38"/>
    <w:rsid w:val="007E7275"/>
    <w:rsid w:val="007E7B22"/>
    <w:rsid w:val="007F10BD"/>
    <w:rsid w:val="007F43F6"/>
    <w:rsid w:val="007F5E8D"/>
    <w:rsid w:val="007F6B76"/>
    <w:rsid w:val="00800230"/>
    <w:rsid w:val="0080048E"/>
    <w:rsid w:val="00800595"/>
    <w:rsid w:val="0080086E"/>
    <w:rsid w:val="0080139A"/>
    <w:rsid w:val="00802068"/>
    <w:rsid w:val="00802F42"/>
    <w:rsid w:val="008032D6"/>
    <w:rsid w:val="008040DB"/>
    <w:rsid w:val="00804758"/>
    <w:rsid w:val="00804D72"/>
    <w:rsid w:val="00804DE4"/>
    <w:rsid w:val="00805535"/>
    <w:rsid w:val="00806970"/>
    <w:rsid w:val="008070CF"/>
    <w:rsid w:val="008074E4"/>
    <w:rsid w:val="008140F8"/>
    <w:rsid w:val="0081461E"/>
    <w:rsid w:val="00814623"/>
    <w:rsid w:val="00815473"/>
    <w:rsid w:val="008161BD"/>
    <w:rsid w:val="00816AFD"/>
    <w:rsid w:val="00817268"/>
    <w:rsid w:val="00817AE4"/>
    <w:rsid w:val="00817C27"/>
    <w:rsid w:val="00817F9A"/>
    <w:rsid w:val="00820E1C"/>
    <w:rsid w:val="00821200"/>
    <w:rsid w:val="0082169C"/>
    <w:rsid w:val="008216AC"/>
    <w:rsid w:val="0082244F"/>
    <w:rsid w:val="00822820"/>
    <w:rsid w:val="00822850"/>
    <w:rsid w:val="00822912"/>
    <w:rsid w:val="00823761"/>
    <w:rsid w:val="008244D1"/>
    <w:rsid w:val="00825DBA"/>
    <w:rsid w:val="00827ACB"/>
    <w:rsid w:val="00827EA2"/>
    <w:rsid w:val="00827EE6"/>
    <w:rsid w:val="008305D5"/>
    <w:rsid w:val="008313F0"/>
    <w:rsid w:val="00831FD7"/>
    <w:rsid w:val="00833DC5"/>
    <w:rsid w:val="00834582"/>
    <w:rsid w:val="008346DF"/>
    <w:rsid w:val="00834DE9"/>
    <w:rsid w:val="00835720"/>
    <w:rsid w:val="00836B6E"/>
    <w:rsid w:val="008375F0"/>
    <w:rsid w:val="00837724"/>
    <w:rsid w:val="008379CE"/>
    <w:rsid w:val="00840909"/>
    <w:rsid w:val="00841609"/>
    <w:rsid w:val="0084160B"/>
    <w:rsid w:val="00843DEB"/>
    <w:rsid w:val="008466C7"/>
    <w:rsid w:val="00846D6E"/>
    <w:rsid w:val="00847228"/>
    <w:rsid w:val="00847721"/>
    <w:rsid w:val="008478DB"/>
    <w:rsid w:val="008479DC"/>
    <w:rsid w:val="00847C16"/>
    <w:rsid w:val="00847F5D"/>
    <w:rsid w:val="008503B1"/>
    <w:rsid w:val="0085054D"/>
    <w:rsid w:val="00850731"/>
    <w:rsid w:val="00850DC1"/>
    <w:rsid w:val="00851565"/>
    <w:rsid w:val="008519A9"/>
    <w:rsid w:val="00851AEC"/>
    <w:rsid w:val="00852F5B"/>
    <w:rsid w:val="00852F74"/>
    <w:rsid w:val="00855388"/>
    <w:rsid w:val="00855B2F"/>
    <w:rsid w:val="00857207"/>
    <w:rsid w:val="00857754"/>
    <w:rsid w:val="00857B02"/>
    <w:rsid w:val="00857DA7"/>
    <w:rsid w:val="00860CDB"/>
    <w:rsid w:val="008615EE"/>
    <w:rsid w:val="00861ABF"/>
    <w:rsid w:val="00862561"/>
    <w:rsid w:val="00862CFA"/>
    <w:rsid w:val="0086378F"/>
    <w:rsid w:val="0086422C"/>
    <w:rsid w:val="00865E58"/>
    <w:rsid w:val="008671AC"/>
    <w:rsid w:val="008673DB"/>
    <w:rsid w:val="008704E2"/>
    <w:rsid w:val="00870EBD"/>
    <w:rsid w:val="008715A8"/>
    <w:rsid w:val="00872339"/>
    <w:rsid w:val="00872ECF"/>
    <w:rsid w:val="008730EB"/>
    <w:rsid w:val="00873381"/>
    <w:rsid w:val="00873854"/>
    <w:rsid w:val="00873E91"/>
    <w:rsid w:val="008741D6"/>
    <w:rsid w:val="008748FF"/>
    <w:rsid w:val="00875BDA"/>
    <w:rsid w:val="00877E93"/>
    <w:rsid w:val="008813AA"/>
    <w:rsid w:val="0088186B"/>
    <w:rsid w:val="00881C43"/>
    <w:rsid w:val="00882453"/>
    <w:rsid w:val="00882BE0"/>
    <w:rsid w:val="008832B4"/>
    <w:rsid w:val="008843C3"/>
    <w:rsid w:val="008843F5"/>
    <w:rsid w:val="00884591"/>
    <w:rsid w:val="008849C3"/>
    <w:rsid w:val="00885C08"/>
    <w:rsid w:val="008860C9"/>
    <w:rsid w:val="0088670E"/>
    <w:rsid w:val="00886D50"/>
    <w:rsid w:val="00887AE1"/>
    <w:rsid w:val="00887D5F"/>
    <w:rsid w:val="00890B84"/>
    <w:rsid w:val="008913C2"/>
    <w:rsid w:val="00891560"/>
    <w:rsid w:val="0089186D"/>
    <w:rsid w:val="00891AEA"/>
    <w:rsid w:val="00892CCF"/>
    <w:rsid w:val="0089489F"/>
    <w:rsid w:val="00894AE6"/>
    <w:rsid w:val="00894CF2"/>
    <w:rsid w:val="00896C6D"/>
    <w:rsid w:val="00897752"/>
    <w:rsid w:val="008A0F7B"/>
    <w:rsid w:val="008A1465"/>
    <w:rsid w:val="008A1547"/>
    <w:rsid w:val="008A2BC2"/>
    <w:rsid w:val="008A4BCD"/>
    <w:rsid w:val="008A52F3"/>
    <w:rsid w:val="008A6C99"/>
    <w:rsid w:val="008A6ED0"/>
    <w:rsid w:val="008A7558"/>
    <w:rsid w:val="008A77D4"/>
    <w:rsid w:val="008A79DD"/>
    <w:rsid w:val="008A79F7"/>
    <w:rsid w:val="008B03E6"/>
    <w:rsid w:val="008B0B9D"/>
    <w:rsid w:val="008B0DF6"/>
    <w:rsid w:val="008B1484"/>
    <w:rsid w:val="008B17F9"/>
    <w:rsid w:val="008B1850"/>
    <w:rsid w:val="008B243C"/>
    <w:rsid w:val="008B26CA"/>
    <w:rsid w:val="008B31C2"/>
    <w:rsid w:val="008B4DCD"/>
    <w:rsid w:val="008B4FC7"/>
    <w:rsid w:val="008B56A9"/>
    <w:rsid w:val="008B57D3"/>
    <w:rsid w:val="008B74E8"/>
    <w:rsid w:val="008B753B"/>
    <w:rsid w:val="008B7760"/>
    <w:rsid w:val="008C32ED"/>
    <w:rsid w:val="008C3903"/>
    <w:rsid w:val="008C4B01"/>
    <w:rsid w:val="008C5C86"/>
    <w:rsid w:val="008C5EF4"/>
    <w:rsid w:val="008C625E"/>
    <w:rsid w:val="008C7BD7"/>
    <w:rsid w:val="008C7D9A"/>
    <w:rsid w:val="008D0233"/>
    <w:rsid w:val="008D06E1"/>
    <w:rsid w:val="008D2779"/>
    <w:rsid w:val="008D2827"/>
    <w:rsid w:val="008D355F"/>
    <w:rsid w:val="008D479C"/>
    <w:rsid w:val="008D5622"/>
    <w:rsid w:val="008D6229"/>
    <w:rsid w:val="008D65E3"/>
    <w:rsid w:val="008D76D0"/>
    <w:rsid w:val="008D7968"/>
    <w:rsid w:val="008D7F17"/>
    <w:rsid w:val="008E0794"/>
    <w:rsid w:val="008E2228"/>
    <w:rsid w:val="008E2A0C"/>
    <w:rsid w:val="008E327A"/>
    <w:rsid w:val="008E4A62"/>
    <w:rsid w:val="008E4A81"/>
    <w:rsid w:val="008E4B86"/>
    <w:rsid w:val="008E50BB"/>
    <w:rsid w:val="008E54FF"/>
    <w:rsid w:val="008E5985"/>
    <w:rsid w:val="008E5F87"/>
    <w:rsid w:val="008E6A34"/>
    <w:rsid w:val="008E6B01"/>
    <w:rsid w:val="008E6EEA"/>
    <w:rsid w:val="008E717F"/>
    <w:rsid w:val="008F3686"/>
    <w:rsid w:val="008F396D"/>
    <w:rsid w:val="008F5267"/>
    <w:rsid w:val="008F5489"/>
    <w:rsid w:val="008F5A25"/>
    <w:rsid w:val="008F5C2B"/>
    <w:rsid w:val="008F60F8"/>
    <w:rsid w:val="008F6734"/>
    <w:rsid w:val="008F6EE0"/>
    <w:rsid w:val="008F701F"/>
    <w:rsid w:val="0090011E"/>
    <w:rsid w:val="00900BCE"/>
    <w:rsid w:val="00900CBC"/>
    <w:rsid w:val="00901784"/>
    <w:rsid w:val="00901A50"/>
    <w:rsid w:val="00901D82"/>
    <w:rsid w:val="009024CA"/>
    <w:rsid w:val="009032E2"/>
    <w:rsid w:val="0090331A"/>
    <w:rsid w:val="009046B4"/>
    <w:rsid w:val="0090484A"/>
    <w:rsid w:val="009058AA"/>
    <w:rsid w:val="00905EA4"/>
    <w:rsid w:val="009069A8"/>
    <w:rsid w:val="0090725C"/>
    <w:rsid w:val="00907632"/>
    <w:rsid w:val="009106DC"/>
    <w:rsid w:val="00911FC0"/>
    <w:rsid w:val="009124C9"/>
    <w:rsid w:val="00913303"/>
    <w:rsid w:val="00913715"/>
    <w:rsid w:val="00913732"/>
    <w:rsid w:val="00914341"/>
    <w:rsid w:val="00914BDE"/>
    <w:rsid w:val="00914DF7"/>
    <w:rsid w:val="009151F0"/>
    <w:rsid w:val="0091582E"/>
    <w:rsid w:val="00915EE2"/>
    <w:rsid w:val="0091654A"/>
    <w:rsid w:val="0091655F"/>
    <w:rsid w:val="00916FB1"/>
    <w:rsid w:val="009174A2"/>
    <w:rsid w:val="00920A82"/>
    <w:rsid w:val="00922AB9"/>
    <w:rsid w:val="009237C3"/>
    <w:rsid w:val="00923F12"/>
    <w:rsid w:val="00924BF2"/>
    <w:rsid w:val="0092511C"/>
    <w:rsid w:val="009257EA"/>
    <w:rsid w:val="00927397"/>
    <w:rsid w:val="00931062"/>
    <w:rsid w:val="00932091"/>
    <w:rsid w:val="00932940"/>
    <w:rsid w:val="00932F42"/>
    <w:rsid w:val="009332B0"/>
    <w:rsid w:val="00933FC4"/>
    <w:rsid w:val="009342CA"/>
    <w:rsid w:val="009347CD"/>
    <w:rsid w:val="00934B7E"/>
    <w:rsid w:val="00935259"/>
    <w:rsid w:val="0093659C"/>
    <w:rsid w:val="009402A2"/>
    <w:rsid w:val="00940617"/>
    <w:rsid w:val="00942107"/>
    <w:rsid w:val="0094211A"/>
    <w:rsid w:val="00945C02"/>
    <w:rsid w:val="00945DB8"/>
    <w:rsid w:val="00945F0D"/>
    <w:rsid w:val="009462C6"/>
    <w:rsid w:val="009505EA"/>
    <w:rsid w:val="00950C83"/>
    <w:rsid w:val="009523D6"/>
    <w:rsid w:val="00952610"/>
    <w:rsid w:val="00952D3F"/>
    <w:rsid w:val="00953277"/>
    <w:rsid w:val="0095487D"/>
    <w:rsid w:val="009558C9"/>
    <w:rsid w:val="00961849"/>
    <w:rsid w:val="009618DC"/>
    <w:rsid w:val="00962249"/>
    <w:rsid w:val="00962356"/>
    <w:rsid w:val="0096281D"/>
    <w:rsid w:val="00962839"/>
    <w:rsid w:val="00963137"/>
    <w:rsid w:val="00963E42"/>
    <w:rsid w:val="0096455C"/>
    <w:rsid w:val="00964B49"/>
    <w:rsid w:val="00966889"/>
    <w:rsid w:val="00966E76"/>
    <w:rsid w:val="00967BBC"/>
    <w:rsid w:val="00973E63"/>
    <w:rsid w:val="0097562D"/>
    <w:rsid w:val="0097585A"/>
    <w:rsid w:val="0097612E"/>
    <w:rsid w:val="00976C0B"/>
    <w:rsid w:val="00980AB9"/>
    <w:rsid w:val="0098152A"/>
    <w:rsid w:val="00981F4C"/>
    <w:rsid w:val="00983515"/>
    <w:rsid w:val="00983ABD"/>
    <w:rsid w:val="00985373"/>
    <w:rsid w:val="00985760"/>
    <w:rsid w:val="00985BF1"/>
    <w:rsid w:val="00986873"/>
    <w:rsid w:val="00987013"/>
    <w:rsid w:val="00987CE4"/>
    <w:rsid w:val="009905CD"/>
    <w:rsid w:val="00990F5C"/>
    <w:rsid w:val="00992216"/>
    <w:rsid w:val="00992859"/>
    <w:rsid w:val="0099285E"/>
    <w:rsid w:val="00992D03"/>
    <w:rsid w:val="00992D59"/>
    <w:rsid w:val="00994661"/>
    <w:rsid w:val="009965DE"/>
    <w:rsid w:val="009A1240"/>
    <w:rsid w:val="009A1ACF"/>
    <w:rsid w:val="009A2999"/>
    <w:rsid w:val="009A2AD1"/>
    <w:rsid w:val="009A4814"/>
    <w:rsid w:val="009A4A2F"/>
    <w:rsid w:val="009A5340"/>
    <w:rsid w:val="009A6036"/>
    <w:rsid w:val="009A6A94"/>
    <w:rsid w:val="009A6C0C"/>
    <w:rsid w:val="009A727E"/>
    <w:rsid w:val="009A7757"/>
    <w:rsid w:val="009A77E9"/>
    <w:rsid w:val="009A7854"/>
    <w:rsid w:val="009B2E8E"/>
    <w:rsid w:val="009B3090"/>
    <w:rsid w:val="009B33AD"/>
    <w:rsid w:val="009B4E71"/>
    <w:rsid w:val="009B5622"/>
    <w:rsid w:val="009B57C0"/>
    <w:rsid w:val="009B6057"/>
    <w:rsid w:val="009B72F6"/>
    <w:rsid w:val="009B7980"/>
    <w:rsid w:val="009B7ADB"/>
    <w:rsid w:val="009B7D05"/>
    <w:rsid w:val="009C0DFD"/>
    <w:rsid w:val="009C2533"/>
    <w:rsid w:val="009C2701"/>
    <w:rsid w:val="009C2EE7"/>
    <w:rsid w:val="009C44FB"/>
    <w:rsid w:val="009C586B"/>
    <w:rsid w:val="009C5FC1"/>
    <w:rsid w:val="009C6BE2"/>
    <w:rsid w:val="009C706C"/>
    <w:rsid w:val="009D007C"/>
    <w:rsid w:val="009D2C5A"/>
    <w:rsid w:val="009D3968"/>
    <w:rsid w:val="009D50CA"/>
    <w:rsid w:val="009D6E72"/>
    <w:rsid w:val="009D7622"/>
    <w:rsid w:val="009D7E8E"/>
    <w:rsid w:val="009E1C1F"/>
    <w:rsid w:val="009E25C5"/>
    <w:rsid w:val="009E2A00"/>
    <w:rsid w:val="009E2E50"/>
    <w:rsid w:val="009E3073"/>
    <w:rsid w:val="009E309B"/>
    <w:rsid w:val="009E31B7"/>
    <w:rsid w:val="009E3750"/>
    <w:rsid w:val="009E3966"/>
    <w:rsid w:val="009E3DA9"/>
    <w:rsid w:val="009E5833"/>
    <w:rsid w:val="009E67F3"/>
    <w:rsid w:val="009E6BB2"/>
    <w:rsid w:val="009F00F0"/>
    <w:rsid w:val="009F06EA"/>
    <w:rsid w:val="009F1025"/>
    <w:rsid w:val="009F106D"/>
    <w:rsid w:val="009F2183"/>
    <w:rsid w:val="009F23C9"/>
    <w:rsid w:val="009F2D59"/>
    <w:rsid w:val="009F37D4"/>
    <w:rsid w:val="009F415A"/>
    <w:rsid w:val="009F49FB"/>
    <w:rsid w:val="009F5817"/>
    <w:rsid w:val="009F6481"/>
    <w:rsid w:val="009F6600"/>
    <w:rsid w:val="009F6699"/>
    <w:rsid w:val="009F7372"/>
    <w:rsid w:val="009F7A3C"/>
    <w:rsid w:val="00A0043A"/>
    <w:rsid w:val="00A00D71"/>
    <w:rsid w:val="00A01173"/>
    <w:rsid w:val="00A01219"/>
    <w:rsid w:val="00A01553"/>
    <w:rsid w:val="00A024D4"/>
    <w:rsid w:val="00A02693"/>
    <w:rsid w:val="00A03677"/>
    <w:rsid w:val="00A039B5"/>
    <w:rsid w:val="00A054BA"/>
    <w:rsid w:val="00A05E6C"/>
    <w:rsid w:val="00A076C6"/>
    <w:rsid w:val="00A07822"/>
    <w:rsid w:val="00A11BA6"/>
    <w:rsid w:val="00A127C7"/>
    <w:rsid w:val="00A14689"/>
    <w:rsid w:val="00A14EB2"/>
    <w:rsid w:val="00A1580E"/>
    <w:rsid w:val="00A1612D"/>
    <w:rsid w:val="00A1672B"/>
    <w:rsid w:val="00A17915"/>
    <w:rsid w:val="00A17977"/>
    <w:rsid w:val="00A17FF8"/>
    <w:rsid w:val="00A20F38"/>
    <w:rsid w:val="00A2185C"/>
    <w:rsid w:val="00A2339B"/>
    <w:rsid w:val="00A23D6C"/>
    <w:rsid w:val="00A243A6"/>
    <w:rsid w:val="00A24A6A"/>
    <w:rsid w:val="00A24D08"/>
    <w:rsid w:val="00A27D54"/>
    <w:rsid w:val="00A27E50"/>
    <w:rsid w:val="00A304D8"/>
    <w:rsid w:val="00A308E0"/>
    <w:rsid w:val="00A317BB"/>
    <w:rsid w:val="00A31A4E"/>
    <w:rsid w:val="00A34B7C"/>
    <w:rsid w:val="00A3532C"/>
    <w:rsid w:val="00A36173"/>
    <w:rsid w:val="00A36219"/>
    <w:rsid w:val="00A36341"/>
    <w:rsid w:val="00A36816"/>
    <w:rsid w:val="00A36E27"/>
    <w:rsid w:val="00A408CF"/>
    <w:rsid w:val="00A41D90"/>
    <w:rsid w:val="00A41DB2"/>
    <w:rsid w:val="00A42D94"/>
    <w:rsid w:val="00A43086"/>
    <w:rsid w:val="00A444F4"/>
    <w:rsid w:val="00A447FA"/>
    <w:rsid w:val="00A4563A"/>
    <w:rsid w:val="00A463B7"/>
    <w:rsid w:val="00A5015B"/>
    <w:rsid w:val="00A51270"/>
    <w:rsid w:val="00A51622"/>
    <w:rsid w:val="00A51811"/>
    <w:rsid w:val="00A52173"/>
    <w:rsid w:val="00A52B61"/>
    <w:rsid w:val="00A54638"/>
    <w:rsid w:val="00A548E1"/>
    <w:rsid w:val="00A554DD"/>
    <w:rsid w:val="00A56A5C"/>
    <w:rsid w:val="00A56D7C"/>
    <w:rsid w:val="00A60D1D"/>
    <w:rsid w:val="00A62345"/>
    <w:rsid w:val="00A62464"/>
    <w:rsid w:val="00A62860"/>
    <w:rsid w:val="00A62F41"/>
    <w:rsid w:val="00A6322D"/>
    <w:rsid w:val="00A635A7"/>
    <w:rsid w:val="00A653F2"/>
    <w:rsid w:val="00A65794"/>
    <w:rsid w:val="00A65D7D"/>
    <w:rsid w:val="00A65DD8"/>
    <w:rsid w:val="00A672B0"/>
    <w:rsid w:val="00A70EF2"/>
    <w:rsid w:val="00A71683"/>
    <w:rsid w:val="00A72024"/>
    <w:rsid w:val="00A724B9"/>
    <w:rsid w:val="00A73266"/>
    <w:rsid w:val="00A74D0C"/>
    <w:rsid w:val="00A771AE"/>
    <w:rsid w:val="00A772ED"/>
    <w:rsid w:val="00A804BE"/>
    <w:rsid w:val="00A80DF5"/>
    <w:rsid w:val="00A80EF3"/>
    <w:rsid w:val="00A8103F"/>
    <w:rsid w:val="00A81738"/>
    <w:rsid w:val="00A82E23"/>
    <w:rsid w:val="00A84274"/>
    <w:rsid w:val="00A87143"/>
    <w:rsid w:val="00A8739D"/>
    <w:rsid w:val="00A874A4"/>
    <w:rsid w:val="00A903B0"/>
    <w:rsid w:val="00A90523"/>
    <w:rsid w:val="00A91072"/>
    <w:rsid w:val="00A911A7"/>
    <w:rsid w:val="00A918A7"/>
    <w:rsid w:val="00A918E8"/>
    <w:rsid w:val="00A921BE"/>
    <w:rsid w:val="00A942F1"/>
    <w:rsid w:val="00A9463B"/>
    <w:rsid w:val="00A94F6E"/>
    <w:rsid w:val="00A951B5"/>
    <w:rsid w:val="00A95631"/>
    <w:rsid w:val="00A965F2"/>
    <w:rsid w:val="00A96670"/>
    <w:rsid w:val="00A9752C"/>
    <w:rsid w:val="00A9795B"/>
    <w:rsid w:val="00A97C7C"/>
    <w:rsid w:val="00AA00BB"/>
    <w:rsid w:val="00AA0512"/>
    <w:rsid w:val="00AA086E"/>
    <w:rsid w:val="00AA4F5F"/>
    <w:rsid w:val="00AA6E45"/>
    <w:rsid w:val="00AA71B3"/>
    <w:rsid w:val="00AA72D1"/>
    <w:rsid w:val="00AA7BE3"/>
    <w:rsid w:val="00AB08A9"/>
    <w:rsid w:val="00AB2D59"/>
    <w:rsid w:val="00AB3A3C"/>
    <w:rsid w:val="00AB3F2E"/>
    <w:rsid w:val="00AB41EF"/>
    <w:rsid w:val="00AB47E9"/>
    <w:rsid w:val="00AB4E6E"/>
    <w:rsid w:val="00AB4F40"/>
    <w:rsid w:val="00AB5163"/>
    <w:rsid w:val="00AB5E98"/>
    <w:rsid w:val="00AB6849"/>
    <w:rsid w:val="00AB6C21"/>
    <w:rsid w:val="00AC020E"/>
    <w:rsid w:val="00AC0638"/>
    <w:rsid w:val="00AC0F8B"/>
    <w:rsid w:val="00AC1889"/>
    <w:rsid w:val="00AC2614"/>
    <w:rsid w:val="00AC4023"/>
    <w:rsid w:val="00AC4839"/>
    <w:rsid w:val="00AC4D72"/>
    <w:rsid w:val="00AC5881"/>
    <w:rsid w:val="00AC5D00"/>
    <w:rsid w:val="00AC7138"/>
    <w:rsid w:val="00AC7AFC"/>
    <w:rsid w:val="00AC7B64"/>
    <w:rsid w:val="00AD0C06"/>
    <w:rsid w:val="00AD20A4"/>
    <w:rsid w:val="00AD2325"/>
    <w:rsid w:val="00AD2743"/>
    <w:rsid w:val="00AD2B75"/>
    <w:rsid w:val="00AD6715"/>
    <w:rsid w:val="00AD6EE7"/>
    <w:rsid w:val="00AD765C"/>
    <w:rsid w:val="00AD7844"/>
    <w:rsid w:val="00AE1B1B"/>
    <w:rsid w:val="00AE37A0"/>
    <w:rsid w:val="00AE3A4A"/>
    <w:rsid w:val="00AE4207"/>
    <w:rsid w:val="00AE477C"/>
    <w:rsid w:val="00AE5989"/>
    <w:rsid w:val="00AE707E"/>
    <w:rsid w:val="00AF2052"/>
    <w:rsid w:val="00AF4A3D"/>
    <w:rsid w:val="00AF4E35"/>
    <w:rsid w:val="00AF5123"/>
    <w:rsid w:val="00AF5BAC"/>
    <w:rsid w:val="00B001AB"/>
    <w:rsid w:val="00B00773"/>
    <w:rsid w:val="00B0096B"/>
    <w:rsid w:val="00B020FF"/>
    <w:rsid w:val="00B024E2"/>
    <w:rsid w:val="00B03101"/>
    <w:rsid w:val="00B03C91"/>
    <w:rsid w:val="00B03F46"/>
    <w:rsid w:val="00B0465B"/>
    <w:rsid w:val="00B06F6C"/>
    <w:rsid w:val="00B10867"/>
    <w:rsid w:val="00B121CF"/>
    <w:rsid w:val="00B12548"/>
    <w:rsid w:val="00B12620"/>
    <w:rsid w:val="00B12AF2"/>
    <w:rsid w:val="00B138F7"/>
    <w:rsid w:val="00B13AB3"/>
    <w:rsid w:val="00B13DD2"/>
    <w:rsid w:val="00B15648"/>
    <w:rsid w:val="00B16D60"/>
    <w:rsid w:val="00B170F1"/>
    <w:rsid w:val="00B17D3B"/>
    <w:rsid w:val="00B200CA"/>
    <w:rsid w:val="00B2074D"/>
    <w:rsid w:val="00B20A36"/>
    <w:rsid w:val="00B2176F"/>
    <w:rsid w:val="00B218E0"/>
    <w:rsid w:val="00B22C23"/>
    <w:rsid w:val="00B23DB6"/>
    <w:rsid w:val="00B24F12"/>
    <w:rsid w:val="00B2525F"/>
    <w:rsid w:val="00B314C2"/>
    <w:rsid w:val="00B33FEC"/>
    <w:rsid w:val="00B358FB"/>
    <w:rsid w:val="00B36BC8"/>
    <w:rsid w:val="00B376E7"/>
    <w:rsid w:val="00B401B1"/>
    <w:rsid w:val="00B401C4"/>
    <w:rsid w:val="00B40736"/>
    <w:rsid w:val="00B40A09"/>
    <w:rsid w:val="00B40BF7"/>
    <w:rsid w:val="00B40EF5"/>
    <w:rsid w:val="00B40FAF"/>
    <w:rsid w:val="00B41D99"/>
    <w:rsid w:val="00B424D3"/>
    <w:rsid w:val="00B431EC"/>
    <w:rsid w:val="00B4396E"/>
    <w:rsid w:val="00B44752"/>
    <w:rsid w:val="00B45663"/>
    <w:rsid w:val="00B45B52"/>
    <w:rsid w:val="00B46746"/>
    <w:rsid w:val="00B479C7"/>
    <w:rsid w:val="00B47AF4"/>
    <w:rsid w:val="00B5096C"/>
    <w:rsid w:val="00B5098F"/>
    <w:rsid w:val="00B50CAF"/>
    <w:rsid w:val="00B5154A"/>
    <w:rsid w:val="00B51A25"/>
    <w:rsid w:val="00B521B0"/>
    <w:rsid w:val="00B53C40"/>
    <w:rsid w:val="00B5416B"/>
    <w:rsid w:val="00B544FC"/>
    <w:rsid w:val="00B547DB"/>
    <w:rsid w:val="00B54B08"/>
    <w:rsid w:val="00B56677"/>
    <w:rsid w:val="00B568E4"/>
    <w:rsid w:val="00B568EB"/>
    <w:rsid w:val="00B56EE8"/>
    <w:rsid w:val="00B602CA"/>
    <w:rsid w:val="00B62298"/>
    <w:rsid w:val="00B6315F"/>
    <w:rsid w:val="00B64C87"/>
    <w:rsid w:val="00B659C9"/>
    <w:rsid w:val="00B65AA1"/>
    <w:rsid w:val="00B66488"/>
    <w:rsid w:val="00B66B24"/>
    <w:rsid w:val="00B67316"/>
    <w:rsid w:val="00B674BE"/>
    <w:rsid w:val="00B67C2A"/>
    <w:rsid w:val="00B67D6C"/>
    <w:rsid w:val="00B67FEE"/>
    <w:rsid w:val="00B702AE"/>
    <w:rsid w:val="00B70875"/>
    <w:rsid w:val="00B71EF3"/>
    <w:rsid w:val="00B7255B"/>
    <w:rsid w:val="00B75CD1"/>
    <w:rsid w:val="00B75F11"/>
    <w:rsid w:val="00B77C90"/>
    <w:rsid w:val="00B80106"/>
    <w:rsid w:val="00B80413"/>
    <w:rsid w:val="00B81CAF"/>
    <w:rsid w:val="00B8240F"/>
    <w:rsid w:val="00B8248C"/>
    <w:rsid w:val="00B83013"/>
    <w:rsid w:val="00B86776"/>
    <w:rsid w:val="00B86B5D"/>
    <w:rsid w:val="00B878CE"/>
    <w:rsid w:val="00B900D3"/>
    <w:rsid w:val="00B9060B"/>
    <w:rsid w:val="00B91F22"/>
    <w:rsid w:val="00B92B64"/>
    <w:rsid w:val="00B92D27"/>
    <w:rsid w:val="00B92DD8"/>
    <w:rsid w:val="00B92F6F"/>
    <w:rsid w:val="00B92FF5"/>
    <w:rsid w:val="00B93613"/>
    <w:rsid w:val="00B94BC0"/>
    <w:rsid w:val="00B96003"/>
    <w:rsid w:val="00B966A9"/>
    <w:rsid w:val="00B96934"/>
    <w:rsid w:val="00B96BB3"/>
    <w:rsid w:val="00B97586"/>
    <w:rsid w:val="00B9790F"/>
    <w:rsid w:val="00BA176B"/>
    <w:rsid w:val="00BA18BF"/>
    <w:rsid w:val="00BA2CE0"/>
    <w:rsid w:val="00BA2D4C"/>
    <w:rsid w:val="00BA30CB"/>
    <w:rsid w:val="00BA396C"/>
    <w:rsid w:val="00BA3FC7"/>
    <w:rsid w:val="00BA4CA6"/>
    <w:rsid w:val="00BA5697"/>
    <w:rsid w:val="00BA5CCD"/>
    <w:rsid w:val="00BA79D4"/>
    <w:rsid w:val="00BA7A37"/>
    <w:rsid w:val="00BB0684"/>
    <w:rsid w:val="00BB1860"/>
    <w:rsid w:val="00BB285A"/>
    <w:rsid w:val="00BB2D08"/>
    <w:rsid w:val="00BB2E1C"/>
    <w:rsid w:val="00BB3233"/>
    <w:rsid w:val="00BB391F"/>
    <w:rsid w:val="00BB505B"/>
    <w:rsid w:val="00BB55DC"/>
    <w:rsid w:val="00BB5CD6"/>
    <w:rsid w:val="00BB73F0"/>
    <w:rsid w:val="00BB7404"/>
    <w:rsid w:val="00BB79E4"/>
    <w:rsid w:val="00BC06CA"/>
    <w:rsid w:val="00BC243C"/>
    <w:rsid w:val="00BC2614"/>
    <w:rsid w:val="00BC4F82"/>
    <w:rsid w:val="00BC658D"/>
    <w:rsid w:val="00BC6B22"/>
    <w:rsid w:val="00BC6C8E"/>
    <w:rsid w:val="00BD005A"/>
    <w:rsid w:val="00BD0C7C"/>
    <w:rsid w:val="00BD0DC2"/>
    <w:rsid w:val="00BD1568"/>
    <w:rsid w:val="00BD1DC7"/>
    <w:rsid w:val="00BD26F8"/>
    <w:rsid w:val="00BD2B29"/>
    <w:rsid w:val="00BD2D3F"/>
    <w:rsid w:val="00BD3608"/>
    <w:rsid w:val="00BD3A23"/>
    <w:rsid w:val="00BD4402"/>
    <w:rsid w:val="00BD4955"/>
    <w:rsid w:val="00BD5A82"/>
    <w:rsid w:val="00BD5B02"/>
    <w:rsid w:val="00BD6308"/>
    <w:rsid w:val="00BD71F9"/>
    <w:rsid w:val="00BD7320"/>
    <w:rsid w:val="00BD7D08"/>
    <w:rsid w:val="00BE062F"/>
    <w:rsid w:val="00BE168A"/>
    <w:rsid w:val="00BE2C5C"/>
    <w:rsid w:val="00BE2D29"/>
    <w:rsid w:val="00BE3785"/>
    <w:rsid w:val="00BE3B14"/>
    <w:rsid w:val="00BE4B9E"/>
    <w:rsid w:val="00BE4D02"/>
    <w:rsid w:val="00BE57DA"/>
    <w:rsid w:val="00BE5B25"/>
    <w:rsid w:val="00BE5CB1"/>
    <w:rsid w:val="00BF01DF"/>
    <w:rsid w:val="00BF03BB"/>
    <w:rsid w:val="00BF05ED"/>
    <w:rsid w:val="00BF0A51"/>
    <w:rsid w:val="00BF1547"/>
    <w:rsid w:val="00BF2535"/>
    <w:rsid w:val="00BF30A8"/>
    <w:rsid w:val="00BF3B9F"/>
    <w:rsid w:val="00BF3BD5"/>
    <w:rsid w:val="00BF4CD7"/>
    <w:rsid w:val="00BF6196"/>
    <w:rsid w:val="00BF631D"/>
    <w:rsid w:val="00BF713C"/>
    <w:rsid w:val="00BF72CA"/>
    <w:rsid w:val="00C01B52"/>
    <w:rsid w:val="00C023D5"/>
    <w:rsid w:val="00C02CA5"/>
    <w:rsid w:val="00C03B1D"/>
    <w:rsid w:val="00C04707"/>
    <w:rsid w:val="00C07344"/>
    <w:rsid w:val="00C0759C"/>
    <w:rsid w:val="00C077D5"/>
    <w:rsid w:val="00C07C86"/>
    <w:rsid w:val="00C1030C"/>
    <w:rsid w:val="00C1163C"/>
    <w:rsid w:val="00C13A00"/>
    <w:rsid w:val="00C1480B"/>
    <w:rsid w:val="00C14E89"/>
    <w:rsid w:val="00C160AF"/>
    <w:rsid w:val="00C169C0"/>
    <w:rsid w:val="00C17955"/>
    <w:rsid w:val="00C179A6"/>
    <w:rsid w:val="00C21571"/>
    <w:rsid w:val="00C21993"/>
    <w:rsid w:val="00C21D5E"/>
    <w:rsid w:val="00C23284"/>
    <w:rsid w:val="00C239BA"/>
    <w:rsid w:val="00C24E5F"/>
    <w:rsid w:val="00C25039"/>
    <w:rsid w:val="00C25298"/>
    <w:rsid w:val="00C2529A"/>
    <w:rsid w:val="00C253EF"/>
    <w:rsid w:val="00C25BB1"/>
    <w:rsid w:val="00C26EE2"/>
    <w:rsid w:val="00C27059"/>
    <w:rsid w:val="00C273D5"/>
    <w:rsid w:val="00C3142F"/>
    <w:rsid w:val="00C32030"/>
    <w:rsid w:val="00C33B1F"/>
    <w:rsid w:val="00C34005"/>
    <w:rsid w:val="00C3509F"/>
    <w:rsid w:val="00C3519B"/>
    <w:rsid w:val="00C35C85"/>
    <w:rsid w:val="00C36496"/>
    <w:rsid w:val="00C36D47"/>
    <w:rsid w:val="00C36F29"/>
    <w:rsid w:val="00C37257"/>
    <w:rsid w:val="00C40C9A"/>
    <w:rsid w:val="00C41338"/>
    <w:rsid w:val="00C41397"/>
    <w:rsid w:val="00C41883"/>
    <w:rsid w:val="00C43CC7"/>
    <w:rsid w:val="00C440C0"/>
    <w:rsid w:val="00C44A9B"/>
    <w:rsid w:val="00C44E31"/>
    <w:rsid w:val="00C45675"/>
    <w:rsid w:val="00C466C1"/>
    <w:rsid w:val="00C47B1B"/>
    <w:rsid w:val="00C47B84"/>
    <w:rsid w:val="00C51FCA"/>
    <w:rsid w:val="00C52432"/>
    <w:rsid w:val="00C526DE"/>
    <w:rsid w:val="00C52863"/>
    <w:rsid w:val="00C52BEA"/>
    <w:rsid w:val="00C52C02"/>
    <w:rsid w:val="00C52FDF"/>
    <w:rsid w:val="00C542AB"/>
    <w:rsid w:val="00C542BB"/>
    <w:rsid w:val="00C5497B"/>
    <w:rsid w:val="00C556AA"/>
    <w:rsid w:val="00C55A09"/>
    <w:rsid w:val="00C5641E"/>
    <w:rsid w:val="00C577DD"/>
    <w:rsid w:val="00C57896"/>
    <w:rsid w:val="00C60091"/>
    <w:rsid w:val="00C60491"/>
    <w:rsid w:val="00C60C3A"/>
    <w:rsid w:val="00C611D5"/>
    <w:rsid w:val="00C6190E"/>
    <w:rsid w:val="00C61C2F"/>
    <w:rsid w:val="00C6329F"/>
    <w:rsid w:val="00C6352A"/>
    <w:rsid w:val="00C63CA1"/>
    <w:rsid w:val="00C64997"/>
    <w:rsid w:val="00C65082"/>
    <w:rsid w:val="00C658C9"/>
    <w:rsid w:val="00C67987"/>
    <w:rsid w:val="00C7032C"/>
    <w:rsid w:val="00C7099D"/>
    <w:rsid w:val="00C732BE"/>
    <w:rsid w:val="00C73F20"/>
    <w:rsid w:val="00C7406F"/>
    <w:rsid w:val="00C74E6E"/>
    <w:rsid w:val="00C7510A"/>
    <w:rsid w:val="00C757B3"/>
    <w:rsid w:val="00C75A43"/>
    <w:rsid w:val="00C76913"/>
    <w:rsid w:val="00C77B5B"/>
    <w:rsid w:val="00C80114"/>
    <w:rsid w:val="00C835C8"/>
    <w:rsid w:val="00C852CC"/>
    <w:rsid w:val="00C853C9"/>
    <w:rsid w:val="00C8575D"/>
    <w:rsid w:val="00C85ED0"/>
    <w:rsid w:val="00C864BC"/>
    <w:rsid w:val="00C8671A"/>
    <w:rsid w:val="00C86D6F"/>
    <w:rsid w:val="00C908B9"/>
    <w:rsid w:val="00C90FA9"/>
    <w:rsid w:val="00C919AD"/>
    <w:rsid w:val="00C91E35"/>
    <w:rsid w:val="00C92CD3"/>
    <w:rsid w:val="00C95D6D"/>
    <w:rsid w:val="00C96B12"/>
    <w:rsid w:val="00C96B4D"/>
    <w:rsid w:val="00C96B70"/>
    <w:rsid w:val="00C97470"/>
    <w:rsid w:val="00C97693"/>
    <w:rsid w:val="00C97896"/>
    <w:rsid w:val="00C979AD"/>
    <w:rsid w:val="00CA12EA"/>
    <w:rsid w:val="00CA2591"/>
    <w:rsid w:val="00CA33C0"/>
    <w:rsid w:val="00CA3791"/>
    <w:rsid w:val="00CA38F9"/>
    <w:rsid w:val="00CA3E13"/>
    <w:rsid w:val="00CA57BE"/>
    <w:rsid w:val="00CA7165"/>
    <w:rsid w:val="00CA72DC"/>
    <w:rsid w:val="00CA7689"/>
    <w:rsid w:val="00CA7E5E"/>
    <w:rsid w:val="00CB0150"/>
    <w:rsid w:val="00CB11E0"/>
    <w:rsid w:val="00CB1693"/>
    <w:rsid w:val="00CB36B4"/>
    <w:rsid w:val="00CB4A86"/>
    <w:rsid w:val="00CB4B8F"/>
    <w:rsid w:val="00CB523C"/>
    <w:rsid w:val="00CB6026"/>
    <w:rsid w:val="00CB608A"/>
    <w:rsid w:val="00CB7613"/>
    <w:rsid w:val="00CC0339"/>
    <w:rsid w:val="00CC052E"/>
    <w:rsid w:val="00CC0C89"/>
    <w:rsid w:val="00CC0E8E"/>
    <w:rsid w:val="00CC1158"/>
    <w:rsid w:val="00CC1421"/>
    <w:rsid w:val="00CC1975"/>
    <w:rsid w:val="00CC24E6"/>
    <w:rsid w:val="00CC4095"/>
    <w:rsid w:val="00CC445A"/>
    <w:rsid w:val="00CC4D3E"/>
    <w:rsid w:val="00CC5553"/>
    <w:rsid w:val="00CC563C"/>
    <w:rsid w:val="00CC6AE0"/>
    <w:rsid w:val="00CC7289"/>
    <w:rsid w:val="00CD164E"/>
    <w:rsid w:val="00CD215A"/>
    <w:rsid w:val="00CD25C6"/>
    <w:rsid w:val="00CD272B"/>
    <w:rsid w:val="00CD28C7"/>
    <w:rsid w:val="00CD2B0A"/>
    <w:rsid w:val="00CD388D"/>
    <w:rsid w:val="00CD3A48"/>
    <w:rsid w:val="00CD442D"/>
    <w:rsid w:val="00CD4BA4"/>
    <w:rsid w:val="00CD514B"/>
    <w:rsid w:val="00CD54A7"/>
    <w:rsid w:val="00CD687E"/>
    <w:rsid w:val="00CD6B3D"/>
    <w:rsid w:val="00CD6D2A"/>
    <w:rsid w:val="00CD76F7"/>
    <w:rsid w:val="00CE05D8"/>
    <w:rsid w:val="00CE0B02"/>
    <w:rsid w:val="00CE0DDE"/>
    <w:rsid w:val="00CE129B"/>
    <w:rsid w:val="00CE2781"/>
    <w:rsid w:val="00CE2EBB"/>
    <w:rsid w:val="00CE36A0"/>
    <w:rsid w:val="00CE37A0"/>
    <w:rsid w:val="00CE4652"/>
    <w:rsid w:val="00CE5059"/>
    <w:rsid w:val="00CE62EC"/>
    <w:rsid w:val="00CF0602"/>
    <w:rsid w:val="00CF0F3C"/>
    <w:rsid w:val="00CF2620"/>
    <w:rsid w:val="00CF2BE9"/>
    <w:rsid w:val="00CF2F03"/>
    <w:rsid w:val="00CF30EA"/>
    <w:rsid w:val="00CF3936"/>
    <w:rsid w:val="00CF3B2D"/>
    <w:rsid w:val="00CF486B"/>
    <w:rsid w:val="00CF5AFB"/>
    <w:rsid w:val="00CF5CBD"/>
    <w:rsid w:val="00CF6167"/>
    <w:rsid w:val="00CF67BC"/>
    <w:rsid w:val="00CF69F3"/>
    <w:rsid w:val="00CF6A2D"/>
    <w:rsid w:val="00CF745F"/>
    <w:rsid w:val="00D00016"/>
    <w:rsid w:val="00D0069D"/>
    <w:rsid w:val="00D00FE6"/>
    <w:rsid w:val="00D01210"/>
    <w:rsid w:val="00D01AC0"/>
    <w:rsid w:val="00D01D42"/>
    <w:rsid w:val="00D02952"/>
    <w:rsid w:val="00D02A15"/>
    <w:rsid w:val="00D02A47"/>
    <w:rsid w:val="00D049EC"/>
    <w:rsid w:val="00D05A17"/>
    <w:rsid w:val="00D05FC2"/>
    <w:rsid w:val="00D062D0"/>
    <w:rsid w:val="00D0740C"/>
    <w:rsid w:val="00D07B4C"/>
    <w:rsid w:val="00D1024A"/>
    <w:rsid w:val="00D108B1"/>
    <w:rsid w:val="00D11574"/>
    <w:rsid w:val="00D11CFC"/>
    <w:rsid w:val="00D12C77"/>
    <w:rsid w:val="00D12DE3"/>
    <w:rsid w:val="00D1507E"/>
    <w:rsid w:val="00D16657"/>
    <w:rsid w:val="00D1688C"/>
    <w:rsid w:val="00D17BC7"/>
    <w:rsid w:val="00D17CB6"/>
    <w:rsid w:val="00D21212"/>
    <w:rsid w:val="00D21C9F"/>
    <w:rsid w:val="00D21EA8"/>
    <w:rsid w:val="00D22065"/>
    <w:rsid w:val="00D2291A"/>
    <w:rsid w:val="00D22D8A"/>
    <w:rsid w:val="00D24689"/>
    <w:rsid w:val="00D24C5A"/>
    <w:rsid w:val="00D24D75"/>
    <w:rsid w:val="00D25BB5"/>
    <w:rsid w:val="00D25F14"/>
    <w:rsid w:val="00D27C43"/>
    <w:rsid w:val="00D302E0"/>
    <w:rsid w:val="00D30D5E"/>
    <w:rsid w:val="00D325C5"/>
    <w:rsid w:val="00D32BDF"/>
    <w:rsid w:val="00D33194"/>
    <w:rsid w:val="00D3365A"/>
    <w:rsid w:val="00D3380D"/>
    <w:rsid w:val="00D3390B"/>
    <w:rsid w:val="00D33C0A"/>
    <w:rsid w:val="00D33D61"/>
    <w:rsid w:val="00D342C9"/>
    <w:rsid w:val="00D351BC"/>
    <w:rsid w:val="00D359FC"/>
    <w:rsid w:val="00D3628A"/>
    <w:rsid w:val="00D36B1C"/>
    <w:rsid w:val="00D36CB0"/>
    <w:rsid w:val="00D37A9C"/>
    <w:rsid w:val="00D401C6"/>
    <w:rsid w:val="00D40224"/>
    <w:rsid w:val="00D40692"/>
    <w:rsid w:val="00D41AD7"/>
    <w:rsid w:val="00D41E05"/>
    <w:rsid w:val="00D4289D"/>
    <w:rsid w:val="00D42C37"/>
    <w:rsid w:val="00D436E2"/>
    <w:rsid w:val="00D44051"/>
    <w:rsid w:val="00D4648E"/>
    <w:rsid w:val="00D47A5F"/>
    <w:rsid w:val="00D518A9"/>
    <w:rsid w:val="00D51916"/>
    <w:rsid w:val="00D523A7"/>
    <w:rsid w:val="00D53730"/>
    <w:rsid w:val="00D5440B"/>
    <w:rsid w:val="00D55A9C"/>
    <w:rsid w:val="00D57490"/>
    <w:rsid w:val="00D60307"/>
    <w:rsid w:val="00D609D6"/>
    <w:rsid w:val="00D60B41"/>
    <w:rsid w:val="00D60BE5"/>
    <w:rsid w:val="00D60D13"/>
    <w:rsid w:val="00D623C5"/>
    <w:rsid w:val="00D62401"/>
    <w:rsid w:val="00D62D71"/>
    <w:rsid w:val="00D63705"/>
    <w:rsid w:val="00D64DCF"/>
    <w:rsid w:val="00D650C9"/>
    <w:rsid w:val="00D650ED"/>
    <w:rsid w:val="00D65612"/>
    <w:rsid w:val="00D66B82"/>
    <w:rsid w:val="00D70338"/>
    <w:rsid w:val="00D707FA"/>
    <w:rsid w:val="00D70C82"/>
    <w:rsid w:val="00D71E20"/>
    <w:rsid w:val="00D7290A"/>
    <w:rsid w:val="00D7296B"/>
    <w:rsid w:val="00D72F7E"/>
    <w:rsid w:val="00D74344"/>
    <w:rsid w:val="00D74FA0"/>
    <w:rsid w:val="00D77A53"/>
    <w:rsid w:val="00D77F67"/>
    <w:rsid w:val="00D80576"/>
    <w:rsid w:val="00D81F61"/>
    <w:rsid w:val="00D83221"/>
    <w:rsid w:val="00D863AE"/>
    <w:rsid w:val="00D86E4B"/>
    <w:rsid w:val="00D879F2"/>
    <w:rsid w:val="00D879F3"/>
    <w:rsid w:val="00D901D2"/>
    <w:rsid w:val="00D90635"/>
    <w:rsid w:val="00D909B2"/>
    <w:rsid w:val="00D90EBB"/>
    <w:rsid w:val="00D90EC3"/>
    <w:rsid w:val="00D921B4"/>
    <w:rsid w:val="00D9221C"/>
    <w:rsid w:val="00D9225D"/>
    <w:rsid w:val="00D933A2"/>
    <w:rsid w:val="00D9375A"/>
    <w:rsid w:val="00D937BA"/>
    <w:rsid w:val="00D94540"/>
    <w:rsid w:val="00D946AE"/>
    <w:rsid w:val="00D95C28"/>
    <w:rsid w:val="00D96194"/>
    <w:rsid w:val="00DA017C"/>
    <w:rsid w:val="00DA0749"/>
    <w:rsid w:val="00DA0ECE"/>
    <w:rsid w:val="00DA177A"/>
    <w:rsid w:val="00DA1D0E"/>
    <w:rsid w:val="00DA24D2"/>
    <w:rsid w:val="00DA2B67"/>
    <w:rsid w:val="00DA37C0"/>
    <w:rsid w:val="00DA4531"/>
    <w:rsid w:val="00DA4E2F"/>
    <w:rsid w:val="00DA628A"/>
    <w:rsid w:val="00DA62E3"/>
    <w:rsid w:val="00DA7471"/>
    <w:rsid w:val="00DB0601"/>
    <w:rsid w:val="00DB07BB"/>
    <w:rsid w:val="00DB2AFB"/>
    <w:rsid w:val="00DB2D66"/>
    <w:rsid w:val="00DB35EE"/>
    <w:rsid w:val="00DB3DF7"/>
    <w:rsid w:val="00DB3FCA"/>
    <w:rsid w:val="00DB45AE"/>
    <w:rsid w:val="00DB4F0B"/>
    <w:rsid w:val="00DB5689"/>
    <w:rsid w:val="00DB6912"/>
    <w:rsid w:val="00DB6E09"/>
    <w:rsid w:val="00DC0EFA"/>
    <w:rsid w:val="00DC28B0"/>
    <w:rsid w:val="00DC405A"/>
    <w:rsid w:val="00DC455C"/>
    <w:rsid w:val="00DC4AC5"/>
    <w:rsid w:val="00DC62E2"/>
    <w:rsid w:val="00DC6796"/>
    <w:rsid w:val="00DC7711"/>
    <w:rsid w:val="00DC7ACB"/>
    <w:rsid w:val="00DC7EF4"/>
    <w:rsid w:val="00DD0D74"/>
    <w:rsid w:val="00DD1422"/>
    <w:rsid w:val="00DD1C15"/>
    <w:rsid w:val="00DD1C95"/>
    <w:rsid w:val="00DD1FD3"/>
    <w:rsid w:val="00DD265B"/>
    <w:rsid w:val="00DD26F6"/>
    <w:rsid w:val="00DD4485"/>
    <w:rsid w:val="00DD585D"/>
    <w:rsid w:val="00DD6705"/>
    <w:rsid w:val="00DD6F64"/>
    <w:rsid w:val="00DD70A4"/>
    <w:rsid w:val="00DD73B2"/>
    <w:rsid w:val="00DD79A4"/>
    <w:rsid w:val="00DD7B19"/>
    <w:rsid w:val="00DE01FC"/>
    <w:rsid w:val="00DE3432"/>
    <w:rsid w:val="00DE3C40"/>
    <w:rsid w:val="00DE568B"/>
    <w:rsid w:val="00DE56F7"/>
    <w:rsid w:val="00DE6DCA"/>
    <w:rsid w:val="00DE7D51"/>
    <w:rsid w:val="00DF014B"/>
    <w:rsid w:val="00DF0EA2"/>
    <w:rsid w:val="00DF13BB"/>
    <w:rsid w:val="00DF17E0"/>
    <w:rsid w:val="00DF279C"/>
    <w:rsid w:val="00DF2BAC"/>
    <w:rsid w:val="00DF35E4"/>
    <w:rsid w:val="00DF41B9"/>
    <w:rsid w:val="00DF450C"/>
    <w:rsid w:val="00DF4FD2"/>
    <w:rsid w:val="00DF685A"/>
    <w:rsid w:val="00DF7938"/>
    <w:rsid w:val="00E00851"/>
    <w:rsid w:val="00E028D2"/>
    <w:rsid w:val="00E03149"/>
    <w:rsid w:val="00E03553"/>
    <w:rsid w:val="00E03A6D"/>
    <w:rsid w:val="00E0421B"/>
    <w:rsid w:val="00E0461E"/>
    <w:rsid w:val="00E04A38"/>
    <w:rsid w:val="00E04AEA"/>
    <w:rsid w:val="00E05898"/>
    <w:rsid w:val="00E058AC"/>
    <w:rsid w:val="00E05CA3"/>
    <w:rsid w:val="00E0621F"/>
    <w:rsid w:val="00E0640F"/>
    <w:rsid w:val="00E06883"/>
    <w:rsid w:val="00E076DD"/>
    <w:rsid w:val="00E10AF0"/>
    <w:rsid w:val="00E112D6"/>
    <w:rsid w:val="00E11629"/>
    <w:rsid w:val="00E1208B"/>
    <w:rsid w:val="00E120D6"/>
    <w:rsid w:val="00E1238E"/>
    <w:rsid w:val="00E146C5"/>
    <w:rsid w:val="00E14F9B"/>
    <w:rsid w:val="00E15B86"/>
    <w:rsid w:val="00E168BE"/>
    <w:rsid w:val="00E16D42"/>
    <w:rsid w:val="00E1714E"/>
    <w:rsid w:val="00E213E2"/>
    <w:rsid w:val="00E21624"/>
    <w:rsid w:val="00E22180"/>
    <w:rsid w:val="00E22716"/>
    <w:rsid w:val="00E231C1"/>
    <w:rsid w:val="00E23A32"/>
    <w:rsid w:val="00E2416D"/>
    <w:rsid w:val="00E241EF"/>
    <w:rsid w:val="00E24942"/>
    <w:rsid w:val="00E2565C"/>
    <w:rsid w:val="00E25CF1"/>
    <w:rsid w:val="00E27089"/>
    <w:rsid w:val="00E31B4C"/>
    <w:rsid w:val="00E31C42"/>
    <w:rsid w:val="00E3223A"/>
    <w:rsid w:val="00E3329E"/>
    <w:rsid w:val="00E339C7"/>
    <w:rsid w:val="00E34AF3"/>
    <w:rsid w:val="00E3515E"/>
    <w:rsid w:val="00E3569B"/>
    <w:rsid w:val="00E35A2D"/>
    <w:rsid w:val="00E35CA1"/>
    <w:rsid w:val="00E36914"/>
    <w:rsid w:val="00E402AD"/>
    <w:rsid w:val="00E420B1"/>
    <w:rsid w:val="00E420B5"/>
    <w:rsid w:val="00E42372"/>
    <w:rsid w:val="00E42D54"/>
    <w:rsid w:val="00E434C6"/>
    <w:rsid w:val="00E43DBB"/>
    <w:rsid w:val="00E44FBF"/>
    <w:rsid w:val="00E454F0"/>
    <w:rsid w:val="00E455C4"/>
    <w:rsid w:val="00E45966"/>
    <w:rsid w:val="00E46378"/>
    <w:rsid w:val="00E46E18"/>
    <w:rsid w:val="00E5197F"/>
    <w:rsid w:val="00E51E35"/>
    <w:rsid w:val="00E54408"/>
    <w:rsid w:val="00E55A22"/>
    <w:rsid w:val="00E56F71"/>
    <w:rsid w:val="00E57228"/>
    <w:rsid w:val="00E610A5"/>
    <w:rsid w:val="00E621F8"/>
    <w:rsid w:val="00E63F1D"/>
    <w:rsid w:val="00E64528"/>
    <w:rsid w:val="00E646C3"/>
    <w:rsid w:val="00E64FF4"/>
    <w:rsid w:val="00E6588D"/>
    <w:rsid w:val="00E65FA1"/>
    <w:rsid w:val="00E665A9"/>
    <w:rsid w:val="00E66B83"/>
    <w:rsid w:val="00E66BE2"/>
    <w:rsid w:val="00E67326"/>
    <w:rsid w:val="00E67A47"/>
    <w:rsid w:val="00E67C32"/>
    <w:rsid w:val="00E7336C"/>
    <w:rsid w:val="00E735CE"/>
    <w:rsid w:val="00E73B13"/>
    <w:rsid w:val="00E73C78"/>
    <w:rsid w:val="00E74274"/>
    <w:rsid w:val="00E7595F"/>
    <w:rsid w:val="00E75DD2"/>
    <w:rsid w:val="00E762D1"/>
    <w:rsid w:val="00E76CEC"/>
    <w:rsid w:val="00E82581"/>
    <w:rsid w:val="00E83082"/>
    <w:rsid w:val="00E8722C"/>
    <w:rsid w:val="00E87A9A"/>
    <w:rsid w:val="00E87C61"/>
    <w:rsid w:val="00E91510"/>
    <w:rsid w:val="00E9158A"/>
    <w:rsid w:val="00E91DF9"/>
    <w:rsid w:val="00E91EFD"/>
    <w:rsid w:val="00E92143"/>
    <w:rsid w:val="00E9368A"/>
    <w:rsid w:val="00E93BD4"/>
    <w:rsid w:val="00E94DEB"/>
    <w:rsid w:val="00E95577"/>
    <w:rsid w:val="00EA1655"/>
    <w:rsid w:val="00EA28A7"/>
    <w:rsid w:val="00EA56EA"/>
    <w:rsid w:val="00EA573C"/>
    <w:rsid w:val="00EA59CB"/>
    <w:rsid w:val="00EA5C0D"/>
    <w:rsid w:val="00EA62F8"/>
    <w:rsid w:val="00EA6F9C"/>
    <w:rsid w:val="00EA7B2C"/>
    <w:rsid w:val="00EB3A76"/>
    <w:rsid w:val="00EB3F3A"/>
    <w:rsid w:val="00EB420E"/>
    <w:rsid w:val="00EB5218"/>
    <w:rsid w:val="00EB5F18"/>
    <w:rsid w:val="00EB6EBA"/>
    <w:rsid w:val="00EB7C4B"/>
    <w:rsid w:val="00EB7E20"/>
    <w:rsid w:val="00EB7E61"/>
    <w:rsid w:val="00EC0713"/>
    <w:rsid w:val="00EC0918"/>
    <w:rsid w:val="00EC0C4E"/>
    <w:rsid w:val="00EC227B"/>
    <w:rsid w:val="00EC238A"/>
    <w:rsid w:val="00EC2471"/>
    <w:rsid w:val="00EC281C"/>
    <w:rsid w:val="00EC294E"/>
    <w:rsid w:val="00EC2B22"/>
    <w:rsid w:val="00EC3463"/>
    <w:rsid w:val="00EC3D36"/>
    <w:rsid w:val="00EC5660"/>
    <w:rsid w:val="00EC573C"/>
    <w:rsid w:val="00EC7F15"/>
    <w:rsid w:val="00ED0224"/>
    <w:rsid w:val="00ED0D83"/>
    <w:rsid w:val="00ED2560"/>
    <w:rsid w:val="00ED397B"/>
    <w:rsid w:val="00ED3B33"/>
    <w:rsid w:val="00ED4300"/>
    <w:rsid w:val="00ED4E44"/>
    <w:rsid w:val="00ED4F33"/>
    <w:rsid w:val="00ED631D"/>
    <w:rsid w:val="00ED6906"/>
    <w:rsid w:val="00ED6C37"/>
    <w:rsid w:val="00EE0A86"/>
    <w:rsid w:val="00EE29A2"/>
    <w:rsid w:val="00EE2C7E"/>
    <w:rsid w:val="00EE4B86"/>
    <w:rsid w:val="00EE5167"/>
    <w:rsid w:val="00EE53B6"/>
    <w:rsid w:val="00EE59BD"/>
    <w:rsid w:val="00EE5C75"/>
    <w:rsid w:val="00EE7C21"/>
    <w:rsid w:val="00EF171E"/>
    <w:rsid w:val="00EF1C79"/>
    <w:rsid w:val="00EF265D"/>
    <w:rsid w:val="00EF2C8F"/>
    <w:rsid w:val="00EF4369"/>
    <w:rsid w:val="00EF493B"/>
    <w:rsid w:val="00EF64E8"/>
    <w:rsid w:val="00EF7056"/>
    <w:rsid w:val="00EF7EEB"/>
    <w:rsid w:val="00F0066B"/>
    <w:rsid w:val="00F00735"/>
    <w:rsid w:val="00F00744"/>
    <w:rsid w:val="00F012E5"/>
    <w:rsid w:val="00F01A88"/>
    <w:rsid w:val="00F03873"/>
    <w:rsid w:val="00F039C9"/>
    <w:rsid w:val="00F05551"/>
    <w:rsid w:val="00F058EE"/>
    <w:rsid w:val="00F058F0"/>
    <w:rsid w:val="00F06380"/>
    <w:rsid w:val="00F06DEB"/>
    <w:rsid w:val="00F074A2"/>
    <w:rsid w:val="00F117FA"/>
    <w:rsid w:val="00F11DE2"/>
    <w:rsid w:val="00F13B5C"/>
    <w:rsid w:val="00F148BF"/>
    <w:rsid w:val="00F14ACF"/>
    <w:rsid w:val="00F14D4D"/>
    <w:rsid w:val="00F165C4"/>
    <w:rsid w:val="00F17808"/>
    <w:rsid w:val="00F17BD2"/>
    <w:rsid w:val="00F20D89"/>
    <w:rsid w:val="00F20DAC"/>
    <w:rsid w:val="00F210BB"/>
    <w:rsid w:val="00F231C8"/>
    <w:rsid w:val="00F24C7A"/>
    <w:rsid w:val="00F24E40"/>
    <w:rsid w:val="00F25AA1"/>
    <w:rsid w:val="00F26483"/>
    <w:rsid w:val="00F2677C"/>
    <w:rsid w:val="00F26886"/>
    <w:rsid w:val="00F27F17"/>
    <w:rsid w:val="00F30762"/>
    <w:rsid w:val="00F3153C"/>
    <w:rsid w:val="00F3193D"/>
    <w:rsid w:val="00F330FD"/>
    <w:rsid w:val="00F3430B"/>
    <w:rsid w:val="00F36943"/>
    <w:rsid w:val="00F3698C"/>
    <w:rsid w:val="00F36C75"/>
    <w:rsid w:val="00F372D8"/>
    <w:rsid w:val="00F40DFE"/>
    <w:rsid w:val="00F42824"/>
    <w:rsid w:val="00F43277"/>
    <w:rsid w:val="00F43294"/>
    <w:rsid w:val="00F43B51"/>
    <w:rsid w:val="00F44195"/>
    <w:rsid w:val="00F44556"/>
    <w:rsid w:val="00F45A5A"/>
    <w:rsid w:val="00F45DAF"/>
    <w:rsid w:val="00F46100"/>
    <w:rsid w:val="00F46682"/>
    <w:rsid w:val="00F47453"/>
    <w:rsid w:val="00F47B9F"/>
    <w:rsid w:val="00F5080B"/>
    <w:rsid w:val="00F543ED"/>
    <w:rsid w:val="00F547BD"/>
    <w:rsid w:val="00F5583E"/>
    <w:rsid w:val="00F55A44"/>
    <w:rsid w:val="00F55D73"/>
    <w:rsid w:val="00F560BC"/>
    <w:rsid w:val="00F561C9"/>
    <w:rsid w:val="00F56D19"/>
    <w:rsid w:val="00F579B3"/>
    <w:rsid w:val="00F57AED"/>
    <w:rsid w:val="00F603E7"/>
    <w:rsid w:val="00F62DDD"/>
    <w:rsid w:val="00F642C8"/>
    <w:rsid w:val="00F64827"/>
    <w:rsid w:val="00F6611F"/>
    <w:rsid w:val="00F676CD"/>
    <w:rsid w:val="00F677DD"/>
    <w:rsid w:val="00F702E4"/>
    <w:rsid w:val="00F709B9"/>
    <w:rsid w:val="00F71680"/>
    <w:rsid w:val="00F720E2"/>
    <w:rsid w:val="00F73EE6"/>
    <w:rsid w:val="00F74410"/>
    <w:rsid w:val="00F750B1"/>
    <w:rsid w:val="00F75C33"/>
    <w:rsid w:val="00F75C49"/>
    <w:rsid w:val="00F76CCE"/>
    <w:rsid w:val="00F76F5F"/>
    <w:rsid w:val="00F778CE"/>
    <w:rsid w:val="00F77BB8"/>
    <w:rsid w:val="00F80B23"/>
    <w:rsid w:val="00F80F30"/>
    <w:rsid w:val="00F81CA2"/>
    <w:rsid w:val="00F8210D"/>
    <w:rsid w:val="00F82751"/>
    <w:rsid w:val="00F82F35"/>
    <w:rsid w:val="00F833AA"/>
    <w:rsid w:val="00F83BCD"/>
    <w:rsid w:val="00F8545C"/>
    <w:rsid w:val="00F8676A"/>
    <w:rsid w:val="00F86C1B"/>
    <w:rsid w:val="00F874C1"/>
    <w:rsid w:val="00F87686"/>
    <w:rsid w:val="00F90996"/>
    <w:rsid w:val="00F91A4A"/>
    <w:rsid w:val="00F9307C"/>
    <w:rsid w:val="00F93B79"/>
    <w:rsid w:val="00F9411C"/>
    <w:rsid w:val="00F959B8"/>
    <w:rsid w:val="00F95A0F"/>
    <w:rsid w:val="00F95C51"/>
    <w:rsid w:val="00F97232"/>
    <w:rsid w:val="00FA1222"/>
    <w:rsid w:val="00FA1FE9"/>
    <w:rsid w:val="00FA2529"/>
    <w:rsid w:val="00FA32A6"/>
    <w:rsid w:val="00FA3B08"/>
    <w:rsid w:val="00FA4F37"/>
    <w:rsid w:val="00FA530F"/>
    <w:rsid w:val="00FA58BF"/>
    <w:rsid w:val="00FA60E3"/>
    <w:rsid w:val="00FA6155"/>
    <w:rsid w:val="00FA7E02"/>
    <w:rsid w:val="00FB027F"/>
    <w:rsid w:val="00FB028C"/>
    <w:rsid w:val="00FB0F50"/>
    <w:rsid w:val="00FB1A16"/>
    <w:rsid w:val="00FB3DB8"/>
    <w:rsid w:val="00FB4F7E"/>
    <w:rsid w:val="00FB5062"/>
    <w:rsid w:val="00FB512C"/>
    <w:rsid w:val="00FB522D"/>
    <w:rsid w:val="00FB5243"/>
    <w:rsid w:val="00FB53DC"/>
    <w:rsid w:val="00FB576B"/>
    <w:rsid w:val="00FB583D"/>
    <w:rsid w:val="00FB79CE"/>
    <w:rsid w:val="00FC0398"/>
    <w:rsid w:val="00FC07C6"/>
    <w:rsid w:val="00FC2492"/>
    <w:rsid w:val="00FC274D"/>
    <w:rsid w:val="00FC29EC"/>
    <w:rsid w:val="00FC2D35"/>
    <w:rsid w:val="00FC376F"/>
    <w:rsid w:val="00FC3C90"/>
    <w:rsid w:val="00FC415A"/>
    <w:rsid w:val="00FC471C"/>
    <w:rsid w:val="00FC4CC4"/>
    <w:rsid w:val="00FC5080"/>
    <w:rsid w:val="00FC7CBC"/>
    <w:rsid w:val="00FC7CE5"/>
    <w:rsid w:val="00FC7F03"/>
    <w:rsid w:val="00FD174F"/>
    <w:rsid w:val="00FD18F2"/>
    <w:rsid w:val="00FD2544"/>
    <w:rsid w:val="00FD3E73"/>
    <w:rsid w:val="00FD6FAA"/>
    <w:rsid w:val="00FD7677"/>
    <w:rsid w:val="00FD7E2E"/>
    <w:rsid w:val="00FE0177"/>
    <w:rsid w:val="00FE159E"/>
    <w:rsid w:val="00FE31D3"/>
    <w:rsid w:val="00FE41B6"/>
    <w:rsid w:val="00FE4F91"/>
    <w:rsid w:val="00FE5469"/>
    <w:rsid w:val="00FE54A9"/>
    <w:rsid w:val="00FE5DB3"/>
    <w:rsid w:val="00FE72EE"/>
    <w:rsid w:val="00FE7823"/>
    <w:rsid w:val="00FE7D7C"/>
    <w:rsid w:val="00FF0030"/>
    <w:rsid w:val="00FF108D"/>
    <w:rsid w:val="00FF1C63"/>
    <w:rsid w:val="00FF331E"/>
    <w:rsid w:val="00FF3352"/>
    <w:rsid w:val="00FF4837"/>
    <w:rsid w:val="00FF4B4D"/>
    <w:rsid w:val="00FF4C11"/>
    <w:rsid w:val="00FF4D28"/>
    <w:rsid w:val="00FF63DF"/>
    <w:rsid w:val="00FF6862"/>
    <w:rsid w:val="00FF6F66"/>
    <w:rsid w:val="00FF738A"/>
    <w:rsid w:val="00FF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02E18346"/>
  <w15:docId w15:val="{56DF28ED-6848-4295-ABF4-B89C18A4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EE8"/>
    <w:pPr>
      <w:jc w:val="both"/>
    </w:pPr>
    <w:rPr>
      <w:rFonts w:ascii="Helvetica" w:hAnsi="Helvetica"/>
      <w:sz w:val="22"/>
    </w:rPr>
  </w:style>
  <w:style w:type="paragraph" w:styleId="Heading1">
    <w:name w:val="heading 1"/>
    <w:basedOn w:val="Normal"/>
    <w:next w:val="Normal"/>
    <w:link w:val="Heading1Char"/>
    <w:qFormat/>
    <w:rsid w:val="00DA37C0"/>
    <w:pPr>
      <w:keepNext/>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2880"/>
      <w:outlineLvl w:val="0"/>
    </w:pPr>
    <w:rPr>
      <w:rFonts w:ascii="Arial" w:eastAsia="Times New Roman" w:hAnsi="Arial"/>
      <w:b/>
      <w:sz w:val="20"/>
    </w:rPr>
  </w:style>
  <w:style w:type="paragraph" w:styleId="Heading2">
    <w:name w:val="heading 2"/>
    <w:basedOn w:val="Normal"/>
    <w:next w:val="Normal"/>
    <w:link w:val="Heading2Char"/>
    <w:qFormat/>
    <w:rsid w:val="00DA37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rFonts w:ascii="Arial" w:eastAsia="Times New Roman" w:hAnsi="Arial"/>
      <w:b/>
      <w:sz w:val="28"/>
    </w:rPr>
  </w:style>
  <w:style w:type="paragraph" w:styleId="Heading3">
    <w:name w:val="heading 3"/>
    <w:basedOn w:val="Normal"/>
    <w:next w:val="Normal"/>
    <w:link w:val="Heading3Char"/>
    <w:qFormat/>
    <w:rsid w:val="00DA37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rFonts w:ascii="Arial" w:eastAsia="Times New Roman" w:hAnsi="Arial"/>
      <w:b/>
      <w:sz w:val="32"/>
      <w:u w:val="single"/>
    </w:rPr>
  </w:style>
  <w:style w:type="paragraph" w:styleId="Heading4">
    <w:name w:val="heading 4"/>
    <w:basedOn w:val="Normal"/>
    <w:next w:val="Normal"/>
    <w:link w:val="Heading4Char"/>
    <w:qFormat/>
    <w:rsid w:val="00DA37C0"/>
    <w:pPr>
      <w:keepNext/>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2160"/>
      <w:outlineLvl w:val="3"/>
    </w:pPr>
    <w:rPr>
      <w:rFonts w:ascii="Arial" w:eastAsia="Times New Roman" w:hAnsi="Arial"/>
      <w:b/>
      <w:i/>
    </w:rPr>
  </w:style>
  <w:style w:type="paragraph" w:styleId="Heading5">
    <w:name w:val="heading 5"/>
    <w:basedOn w:val="Normal"/>
    <w:next w:val="Normal"/>
    <w:link w:val="Heading5Char"/>
    <w:qFormat/>
    <w:rsid w:val="00DA37C0"/>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4"/>
    </w:pPr>
    <w:rPr>
      <w:rFonts w:ascii="Arial" w:eastAsia="Times New Roman" w:hAnsi="Arial"/>
      <w:b/>
    </w:rPr>
  </w:style>
  <w:style w:type="paragraph" w:styleId="Heading6">
    <w:name w:val="heading 6"/>
    <w:basedOn w:val="Normal"/>
    <w:next w:val="Normal"/>
    <w:link w:val="Heading6Char"/>
    <w:qFormat/>
    <w:rsid w:val="00DA37C0"/>
    <w:pPr>
      <w:keepNext/>
      <w:tabs>
        <w:tab w:val="left" w:pos="1"/>
        <w:tab w:val="left" w:pos="180"/>
        <w:tab w:val="left" w:pos="720"/>
        <w:tab w:val="left" w:pos="900"/>
        <w:tab w:val="left" w:pos="1440"/>
        <w:tab w:val="left" w:pos="1800"/>
        <w:tab w:val="left" w:pos="2160"/>
        <w:tab w:val="left" w:pos="2610"/>
        <w:tab w:val="left" w:pos="2880"/>
        <w:tab w:val="left" w:pos="3600"/>
        <w:tab w:val="left" w:pos="4320"/>
        <w:tab w:val="left" w:pos="5040"/>
        <w:tab w:val="left" w:pos="5760"/>
        <w:tab w:val="left" w:pos="6480"/>
        <w:tab w:val="left" w:pos="7200"/>
        <w:tab w:val="left" w:pos="7920"/>
        <w:tab w:val="left" w:pos="8640"/>
      </w:tabs>
      <w:jc w:val="center"/>
      <w:outlineLvl w:val="5"/>
    </w:pPr>
    <w:rPr>
      <w:rFonts w:ascii="Arial" w:eastAsia="Times New Roman" w:hAnsi="Arial"/>
      <w:b/>
      <w:caps/>
      <w:color w:val="0000FF"/>
      <w:u w:val="single"/>
    </w:rPr>
  </w:style>
  <w:style w:type="paragraph" w:styleId="Heading7">
    <w:name w:val="heading 7"/>
    <w:basedOn w:val="Normal"/>
    <w:next w:val="Normal"/>
    <w:link w:val="Heading7Char"/>
    <w:qFormat/>
    <w:rsid w:val="00DA37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6"/>
    </w:pPr>
    <w:rPr>
      <w:rFonts w:ascii="Arial" w:hAnsi="Arial"/>
      <w:b/>
      <w:u w:val="single"/>
    </w:rPr>
  </w:style>
  <w:style w:type="paragraph" w:styleId="Heading8">
    <w:name w:val="heading 8"/>
    <w:basedOn w:val="Normal"/>
    <w:next w:val="Normal"/>
    <w:link w:val="Heading8Char"/>
    <w:qFormat/>
    <w:rsid w:val="00DA37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7"/>
    </w:pPr>
    <w:rPr>
      <w:rFonts w:ascii="Arial" w:eastAsia="Times New Roman" w:hAnsi="Arial"/>
      <w:b/>
      <w:color w:val="0000FF"/>
    </w:rPr>
  </w:style>
  <w:style w:type="paragraph" w:styleId="Heading9">
    <w:name w:val="heading 9"/>
    <w:basedOn w:val="Normal"/>
    <w:next w:val="Normal"/>
    <w:link w:val="Heading9Char"/>
    <w:qFormat/>
    <w:rsid w:val="00DA37C0"/>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A37C0"/>
    <w:pPr>
      <w:tabs>
        <w:tab w:val="left" w:pos="1080"/>
      </w:tabs>
      <w:ind w:left="1080" w:hanging="360"/>
    </w:pPr>
    <w:rPr>
      <w:rFonts w:ascii="Arial" w:hAnsi="Arial"/>
    </w:rPr>
  </w:style>
  <w:style w:type="paragraph" w:styleId="List">
    <w:name w:val="List"/>
    <w:basedOn w:val="Normal"/>
    <w:rsid w:val="00DA37C0"/>
    <w:pPr>
      <w:ind w:left="360" w:hanging="360"/>
    </w:pPr>
  </w:style>
  <w:style w:type="paragraph" w:styleId="BodyTextIndent2">
    <w:name w:val="Body Text Indent 2"/>
    <w:basedOn w:val="Normal"/>
    <w:link w:val="BodyTextIndent2Char"/>
    <w:rsid w:val="00DA37C0"/>
    <w:pPr>
      <w:ind w:left="720"/>
    </w:pPr>
    <w:rPr>
      <w:rFonts w:ascii="Arial" w:eastAsia="Times New Roman" w:hAnsi="Arial"/>
      <w:sz w:val="20"/>
    </w:rPr>
  </w:style>
  <w:style w:type="paragraph" w:styleId="BodyText">
    <w:name w:val="Body Text"/>
    <w:basedOn w:val="Normal"/>
    <w:link w:val="BodyTextChar"/>
    <w:rsid w:val="00DA37C0"/>
    <w:pPr>
      <w:tabs>
        <w:tab w:val="left" w:pos="1"/>
        <w:tab w:val="left" w:pos="180"/>
        <w:tab w:val="left" w:pos="720"/>
        <w:tab w:val="left" w:pos="900"/>
        <w:tab w:val="left" w:pos="1440"/>
        <w:tab w:val="left" w:pos="1800"/>
        <w:tab w:val="left" w:pos="2160"/>
        <w:tab w:val="left" w:pos="2610"/>
        <w:tab w:val="left" w:pos="2880"/>
        <w:tab w:val="left" w:pos="3600"/>
        <w:tab w:val="left" w:pos="4320"/>
        <w:tab w:val="left" w:pos="5040"/>
        <w:tab w:val="left" w:pos="5760"/>
        <w:tab w:val="left" w:pos="6480"/>
        <w:tab w:val="left" w:pos="7200"/>
        <w:tab w:val="left" w:pos="7920"/>
        <w:tab w:val="left" w:pos="8640"/>
      </w:tabs>
    </w:pPr>
    <w:rPr>
      <w:rFonts w:ascii="Arial" w:eastAsia="Times New Roman" w:hAnsi="Arial"/>
      <w:b/>
    </w:rPr>
  </w:style>
  <w:style w:type="paragraph" w:styleId="BodyText2">
    <w:name w:val="Body Text 2"/>
    <w:basedOn w:val="Normal"/>
    <w:link w:val="BodyText2Char"/>
    <w:rsid w:val="00DA37C0"/>
    <w:pPr>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Pr>
      <w:rFonts w:ascii="Arial" w:eastAsia="Times New Roman" w:hAnsi="Arial"/>
      <w:sz w:val="20"/>
    </w:rPr>
  </w:style>
  <w:style w:type="paragraph" w:styleId="List2">
    <w:name w:val="List 2"/>
    <w:basedOn w:val="Normal"/>
    <w:rsid w:val="00DA37C0"/>
    <w:pPr>
      <w:ind w:left="720" w:hanging="360"/>
    </w:pPr>
  </w:style>
  <w:style w:type="paragraph" w:styleId="BodyText3">
    <w:name w:val="Body Text 3"/>
    <w:basedOn w:val="Normal"/>
    <w:link w:val="BodyText3Char"/>
    <w:rsid w:val="00DA37C0"/>
    <w:pPr>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Pr>
      <w:rFonts w:ascii="Arial" w:eastAsia="Times New Roman" w:hAnsi="Arial"/>
      <w:color w:val="0000FF"/>
    </w:rPr>
  </w:style>
  <w:style w:type="paragraph" w:styleId="BodyTextIndent3">
    <w:name w:val="Body Text Indent 3"/>
    <w:basedOn w:val="Normal"/>
    <w:link w:val="BodyTextIndent3Char"/>
    <w:rsid w:val="00DA37C0"/>
    <w:pPr>
      <w:tabs>
        <w:tab w:val="left" w:pos="1"/>
        <w:tab w:val="left" w:pos="720"/>
        <w:tab w:val="left" w:pos="1440"/>
        <w:tab w:val="left" w:pos="2160"/>
        <w:tab w:val="left" w:pos="2970"/>
        <w:tab w:val="left" w:pos="3600"/>
        <w:tab w:val="left" w:pos="4320"/>
        <w:tab w:val="left" w:pos="4680"/>
        <w:tab w:val="left" w:pos="5040"/>
        <w:tab w:val="left" w:pos="5760"/>
        <w:tab w:val="left" w:pos="6480"/>
        <w:tab w:val="left" w:pos="7200"/>
        <w:tab w:val="left" w:pos="7920"/>
        <w:tab w:val="left" w:pos="8640"/>
      </w:tabs>
      <w:ind w:left="2160" w:hanging="2160"/>
    </w:pPr>
    <w:rPr>
      <w:rFonts w:ascii="Arial" w:eastAsia="Times New Roman" w:hAnsi="Arial"/>
      <w:sz w:val="20"/>
    </w:rPr>
  </w:style>
  <w:style w:type="paragraph" w:styleId="Footer">
    <w:name w:val="footer"/>
    <w:basedOn w:val="Normal"/>
    <w:link w:val="FooterChar"/>
    <w:rsid w:val="00DA37C0"/>
    <w:pPr>
      <w:tabs>
        <w:tab w:val="center" w:pos="4320"/>
        <w:tab w:val="right" w:pos="8640"/>
      </w:tabs>
      <w:ind w:left="720"/>
    </w:pPr>
    <w:rPr>
      <w:rFonts w:eastAsia="Times New Roman"/>
      <w:b/>
      <w:sz w:val="16"/>
    </w:rPr>
  </w:style>
  <w:style w:type="paragraph" w:styleId="Header">
    <w:name w:val="header"/>
    <w:basedOn w:val="Normal"/>
    <w:link w:val="HeaderChar"/>
    <w:rsid w:val="00DA37C0"/>
    <w:pPr>
      <w:tabs>
        <w:tab w:val="center" w:pos="4320"/>
        <w:tab w:val="right" w:pos="8640"/>
      </w:tabs>
      <w:ind w:left="720"/>
    </w:pPr>
    <w:rPr>
      <w:rFonts w:eastAsia="Times New Roman"/>
      <w:sz w:val="20"/>
    </w:rPr>
  </w:style>
  <w:style w:type="character" w:styleId="PageNumber">
    <w:name w:val="page number"/>
    <w:basedOn w:val="DefaultParagraphFont"/>
    <w:rsid w:val="00DA37C0"/>
  </w:style>
  <w:style w:type="character" w:styleId="Hyperlink">
    <w:name w:val="Hyperlink"/>
    <w:basedOn w:val="DefaultParagraphFont"/>
    <w:rsid w:val="00DA37C0"/>
    <w:rPr>
      <w:color w:val="0000FF"/>
      <w:u w:val="single"/>
    </w:rPr>
  </w:style>
  <w:style w:type="paragraph" w:styleId="BlockText">
    <w:name w:val="Block Text"/>
    <w:basedOn w:val="Normal"/>
    <w:rsid w:val="00DA37C0"/>
    <w:pPr>
      <w:tabs>
        <w:tab w:val="left" w:pos="4320"/>
      </w:tabs>
      <w:ind w:left="4320" w:right="4230"/>
      <w:jc w:val="left"/>
    </w:pPr>
  </w:style>
  <w:style w:type="paragraph" w:styleId="List3">
    <w:name w:val="List 3"/>
    <w:basedOn w:val="Normal"/>
    <w:rsid w:val="00DA37C0"/>
    <w:pPr>
      <w:ind w:left="1080" w:hanging="360"/>
    </w:pPr>
  </w:style>
  <w:style w:type="paragraph" w:styleId="List4">
    <w:name w:val="List 4"/>
    <w:basedOn w:val="Normal"/>
    <w:rsid w:val="00DA37C0"/>
    <w:pPr>
      <w:ind w:left="1440" w:hanging="360"/>
    </w:pPr>
  </w:style>
  <w:style w:type="paragraph" w:styleId="List5">
    <w:name w:val="List 5"/>
    <w:basedOn w:val="Normal"/>
    <w:rsid w:val="00DA37C0"/>
    <w:pPr>
      <w:ind w:left="1800" w:hanging="360"/>
    </w:pPr>
  </w:style>
  <w:style w:type="paragraph" w:styleId="MessageHeader">
    <w:name w:val="Message Header"/>
    <w:basedOn w:val="Normal"/>
    <w:link w:val="MessageHeaderChar"/>
    <w:rsid w:val="00DA37C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ListContinue">
    <w:name w:val="List Continue"/>
    <w:basedOn w:val="Normal"/>
    <w:rsid w:val="00DA37C0"/>
    <w:pPr>
      <w:spacing w:after="120"/>
      <w:ind w:left="360"/>
    </w:pPr>
  </w:style>
  <w:style w:type="paragraph" w:styleId="ListContinue2">
    <w:name w:val="List Continue 2"/>
    <w:basedOn w:val="Normal"/>
    <w:rsid w:val="00DA37C0"/>
    <w:pPr>
      <w:spacing w:after="120"/>
      <w:ind w:left="720"/>
    </w:pPr>
  </w:style>
  <w:style w:type="paragraph" w:styleId="ListContinue3">
    <w:name w:val="List Continue 3"/>
    <w:basedOn w:val="Normal"/>
    <w:rsid w:val="00DA37C0"/>
    <w:pPr>
      <w:spacing w:after="120"/>
      <w:ind w:left="1080"/>
    </w:pPr>
  </w:style>
  <w:style w:type="paragraph" w:styleId="Title">
    <w:name w:val="Title"/>
    <w:basedOn w:val="Normal"/>
    <w:link w:val="TitleChar"/>
    <w:qFormat/>
    <w:rsid w:val="00DA37C0"/>
    <w:pPr>
      <w:spacing w:before="240" w:after="60"/>
      <w:jc w:val="center"/>
      <w:outlineLvl w:val="0"/>
    </w:pPr>
    <w:rPr>
      <w:rFonts w:ascii="Arial" w:hAnsi="Arial" w:cs="Arial"/>
      <w:b/>
      <w:bCs/>
      <w:kern w:val="28"/>
      <w:sz w:val="32"/>
      <w:szCs w:val="32"/>
    </w:rPr>
  </w:style>
  <w:style w:type="paragraph" w:customStyle="1" w:styleId="Byline">
    <w:name w:val="Byline"/>
    <w:basedOn w:val="BodyText"/>
    <w:rsid w:val="00DA37C0"/>
  </w:style>
  <w:style w:type="paragraph" w:styleId="DocumentMap">
    <w:name w:val="Document Map"/>
    <w:basedOn w:val="Normal"/>
    <w:link w:val="DocumentMapChar"/>
    <w:semiHidden/>
    <w:rsid w:val="00CB523C"/>
    <w:pPr>
      <w:shd w:val="clear" w:color="auto" w:fill="000080"/>
    </w:pPr>
    <w:rPr>
      <w:rFonts w:ascii="Tahoma" w:hAnsi="Tahoma" w:cs="Tahoma"/>
      <w:sz w:val="20"/>
    </w:rPr>
  </w:style>
  <w:style w:type="paragraph" w:styleId="ListParagraph">
    <w:name w:val="List Paragraph"/>
    <w:basedOn w:val="Normal"/>
    <w:uiPriority w:val="34"/>
    <w:qFormat/>
    <w:rsid w:val="001B489C"/>
    <w:pPr>
      <w:ind w:left="720"/>
    </w:pPr>
  </w:style>
  <w:style w:type="paragraph" w:styleId="ListNumber">
    <w:name w:val="List Number"/>
    <w:basedOn w:val="Normal"/>
    <w:uiPriority w:val="99"/>
    <w:rsid w:val="001630AB"/>
    <w:pPr>
      <w:numPr>
        <w:numId w:val="5"/>
      </w:numPr>
      <w:contextualSpacing/>
    </w:pPr>
  </w:style>
  <w:style w:type="paragraph" w:styleId="ListNumber2">
    <w:name w:val="List Number 2"/>
    <w:basedOn w:val="Normal"/>
    <w:uiPriority w:val="99"/>
    <w:rsid w:val="001630AB"/>
    <w:pPr>
      <w:numPr>
        <w:numId w:val="6"/>
      </w:numPr>
      <w:contextualSpacing/>
    </w:pPr>
  </w:style>
  <w:style w:type="paragraph" w:styleId="PlainText">
    <w:name w:val="Plain Text"/>
    <w:basedOn w:val="Normal"/>
    <w:link w:val="PlainTextChar"/>
    <w:uiPriority w:val="99"/>
    <w:unhideWhenUsed/>
    <w:rsid w:val="00EA56EA"/>
    <w:pPr>
      <w:jc w:val="left"/>
    </w:pPr>
    <w:rPr>
      <w:rFonts w:ascii="Calibri" w:eastAsia="Calibri" w:hAnsi="Calibri"/>
      <w:szCs w:val="21"/>
    </w:rPr>
  </w:style>
  <w:style w:type="character" w:customStyle="1" w:styleId="PlainTextChar">
    <w:name w:val="Plain Text Char"/>
    <w:basedOn w:val="DefaultParagraphFont"/>
    <w:link w:val="PlainText"/>
    <w:uiPriority w:val="99"/>
    <w:rsid w:val="00EA56EA"/>
    <w:rPr>
      <w:rFonts w:ascii="Calibri" w:eastAsia="Calibri" w:hAnsi="Calibri"/>
      <w:sz w:val="22"/>
      <w:szCs w:val="21"/>
    </w:rPr>
  </w:style>
  <w:style w:type="paragraph" w:styleId="BalloonText">
    <w:name w:val="Balloon Text"/>
    <w:basedOn w:val="Normal"/>
    <w:link w:val="BalloonTextChar"/>
    <w:rsid w:val="005E4452"/>
    <w:rPr>
      <w:rFonts w:ascii="Tahoma" w:hAnsi="Tahoma" w:cs="Tahoma"/>
      <w:sz w:val="16"/>
      <w:szCs w:val="16"/>
    </w:rPr>
  </w:style>
  <w:style w:type="character" w:customStyle="1" w:styleId="BalloonTextChar">
    <w:name w:val="Balloon Text Char"/>
    <w:basedOn w:val="DefaultParagraphFont"/>
    <w:link w:val="BalloonText"/>
    <w:rsid w:val="005E4452"/>
    <w:rPr>
      <w:rFonts w:ascii="Tahoma" w:hAnsi="Tahoma" w:cs="Tahoma"/>
      <w:sz w:val="16"/>
      <w:szCs w:val="16"/>
    </w:rPr>
  </w:style>
  <w:style w:type="character" w:styleId="CommentReference">
    <w:name w:val="annotation reference"/>
    <w:basedOn w:val="DefaultParagraphFont"/>
    <w:rsid w:val="00B2525F"/>
    <w:rPr>
      <w:sz w:val="16"/>
      <w:szCs w:val="16"/>
    </w:rPr>
  </w:style>
  <w:style w:type="paragraph" w:styleId="CommentText">
    <w:name w:val="annotation text"/>
    <w:basedOn w:val="Normal"/>
    <w:link w:val="CommentTextChar"/>
    <w:rsid w:val="00B2525F"/>
    <w:rPr>
      <w:sz w:val="20"/>
    </w:rPr>
  </w:style>
  <w:style w:type="character" w:customStyle="1" w:styleId="CommentTextChar">
    <w:name w:val="Comment Text Char"/>
    <w:basedOn w:val="DefaultParagraphFont"/>
    <w:link w:val="CommentText"/>
    <w:rsid w:val="00B2525F"/>
    <w:rPr>
      <w:rFonts w:ascii="Helvetica" w:hAnsi="Helvetica"/>
    </w:rPr>
  </w:style>
  <w:style w:type="paragraph" w:styleId="CommentSubject">
    <w:name w:val="annotation subject"/>
    <w:basedOn w:val="CommentText"/>
    <w:next w:val="CommentText"/>
    <w:link w:val="CommentSubjectChar"/>
    <w:rsid w:val="00B2525F"/>
    <w:rPr>
      <w:b/>
      <w:bCs/>
    </w:rPr>
  </w:style>
  <w:style w:type="character" w:customStyle="1" w:styleId="CommentSubjectChar">
    <w:name w:val="Comment Subject Char"/>
    <w:basedOn w:val="CommentTextChar"/>
    <w:link w:val="CommentSubject"/>
    <w:rsid w:val="00B2525F"/>
    <w:rPr>
      <w:rFonts w:ascii="Helvetica" w:hAnsi="Helvetica"/>
      <w:b/>
      <w:bCs/>
    </w:rPr>
  </w:style>
  <w:style w:type="character" w:styleId="FollowedHyperlink">
    <w:name w:val="FollowedHyperlink"/>
    <w:basedOn w:val="DefaultParagraphFont"/>
    <w:rsid w:val="009E3750"/>
    <w:rPr>
      <w:color w:val="800080" w:themeColor="followedHyperlink"/>
      <w:u w:val="single"/>
    </w:rPr>
  </w:style>
  <w:style w:type="paragraph" w:styleId="EndnoteText">
    <w:name w:val="endnote text"/>
    <w:basedOn w:val="Normal"/>
    <w:link w:val="EndnoteTextChar"/>
    <w:rsid w:val="004C2D95"/>
    <w:rPr>
      <w:sz w:val="20"/>
    </w:rPr>
  </w:style>
  <w:style w:type="character" w:customStyle="1" w:styleId="EndnoteTextChar">
    <w:name w:val="Endnote Text Char"/>
    <w:basedOn w:val="DefaultParagraphFont"/>
    <w:link w:val="EndnoteText"/>
    <w:rsid w:val="004C2D95"/>
    <w:rPr>
      <w:rFonts w:ascii="Helvetica" w:hAnsi="Helvetica"/>
    </w:rPr>
  </w:style>
  <w:style w:type="character" w:styleId="EndnoteReference">
    <w:name w:val="endnote reference"/>
    <w:basedOn w:val="DefaultParagraphFont"/>
    <w:rsid w:val="004C2D95"/>
    <w:rPr>
      <w:vertAlign w:val="superscript"/>
    </w:rPr>
  </w:style>
  <w:style w:type="paragraph" w:styleId="FootnoteText">
    <w:name w:val="footnote text"/>
    <w:basedOn w:val="Normal"/>
    <w:link w:val="FootnoteTextChar"/>
    <w:rsid w:val="00D4289D"/>
    <w:rPr>
      <w:sz w:val="20"/>
    </w:rPr>
  </w:style>
  <w:style w:type="character" w:customStyle="1" w:styleId="FootnoteTextChar">
    <w:name w:val="Footnote Text Char"/>
    <w:basedOn w:val="DefaultParagraphFont"/>
    <w:link w:val="FootnoteText"/>
    <w:rsid w:val="00D4289D"/>
    <w:rPr>
      <w:rFonts w:ascii="Helvetica" w:hAnsi="Helvetica"/>
    </w:rPr>
  </w:style>
  <w:style w:type="character" w:styleId="FootnoteReference">
    <w:name w:val="footnote reference"/>
    <w:basedOn w:val="DefaultParagraphFont"/>
    <w:rsid w:val="00D4289D"/>
    <w:rPr>
      <w:vertAlign w:val="superscript"/>
    </w:rPr>
  </w:style>
  <w:style w:type="character" w:customStyle="1" w:styleId="apple-converted-space">
    <w:name w:val="apple-converted-space"/>
    <w:basedOn w:val="DefaultParagraphFont"/>
    <w:rsid w:val="00A408CF"/>
  </w:style>
  <w:style w:type="paragraph" w:styleId="HTMLPreformatted">
    <w:name w:val="HTML Preformatted"/>
    <w:basedOn w:val="Normal"/>
    <w:link w:val="HTMLPreformattedChar"/>
    <w:rsid w:val="00820E1C"/>
    <w:rPr>
      <w:rFonts w:ascii="Consolas" w:hAnsi="Consolas"/>
      <w:sz w:val="20"/>
    </w:rPr>
  </w:style>
  <w:style w:type="character" w:customStyle="1" w:styleId="HTMLPreformattedChar">
    <w:name w:val="HTML Preformatted Char"/>
    <w:basedOn w:val="DefaultParagraphFont"/>
    <w:link w:val="HTMLPreformatted"/>
    <w:rsid w:val="00820E1C"/>
    <w:rPr>
      <w:rFonts w:ascii="Consolas" w:hAnsi="Consolas"/>
    </w:rPr>
  </w:style>
  <w:style w:type="paragraph" w:customStyle="1" w:styleId="HeadingShelly">
    <w:name w:val="Heading_Shelly"/>
    <w:basedOn w:val="Normal"/>
    <w:rsid w:val="00713E90"/>
    <w:pPr>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E w:val="0"/>
      <w:autoSpaceDN w:val="0"/>
      <w:adjustRightInd w:val="0"/>
      <w:ind w:left="720" w:hanging="720"/>
    </w:pPr>
    <w:rPr>
      <w:rFonts w:ascii="Times New" w:eastAsia="Times New Roman" w:hAnsi="Times New" w:cs="Times New"/>
      <w:b/>
      <w:bCs/>
      <w:sz w:val="20"/>
      <w14:shadow w14:blurRad="50800" w14:dist="38100" w14:dir="2700000" w14:sx="100000" w14:sy="100000" w14:kx="0" w14:ky="0" w14:algn="tl">
        <w14:srgbClr w14:val="000000">
          <w14:alpha w14:val="60000"/>
        </w14:srgbClr>
      </w14:shadow>
    </w:rPr>
  </w:style>
  <w:style w:type="paragraph" w:styleId="EnvelopeReturn">
    <w:name w:val="envelope return"/>
    <w:basedOn w:val="Normal"/>
    <w:rsid w:val="00713E90"/>
    <w:pPr>
      <w:autoSpaceDE w:val="0"/>
      <w:autoSpaceDN w:val="0"/>
      <w:adjustRightInd w:val="0"/>
    </w:pPr>
    <w:rPr>
      <w:rFonts w:ascii="Arial" w:eastAsia="Times New Roman" w:hAnsi="Arial" w:cs="Arial"/>
      <w:sz w:val="20"/>
    </w:rPr>
  </w:style>
  <w:style w:type="paragraph" w:styleId="NormalWeb">
    <w:name w:val="Normal (Web)"/>
    <w:basedOn w:val="Normal"/>
    <w:rsid w:val="00713E90"/>
    <w:pPr>
      <w:autoSpaceDE w:val="0"/>
      <w:autoSpaceDN w:val="0"/>
      <w:adjustRightInd w:val="0"/>
      <w:spacing w:before="100" w:beforeAutospacing="1" w:after="100" w:afterAutospacing="1"/>
      <w:jc w:val="left"/>
    </w:pPr>
    <w:rPr>
      <w:rFonts w:ascii="Arial Unicode MS" w:eastAsia="Arial Unicode MS" w:hAnsi="Arial Unicode MS" w:cs="Arial Unicode MS"/>
      <w:sz w:val="24"/>
      <w:szCs w:val="24"/>
    </w:rPr>
  </w:style>
  <w:style w:type="character" w:styleId="Strong">
    <w:name w:val="Strong"/>
    <w:basedOn w:val="DefaultParagraphFont"/>
    <w:uiPriority w:val="22"/>
    <w:qFormat/>
    <w:rsid w:val="00713E90"/>
    <w:rPr>
      <w:b/>
      <w:bCs/>
      <w:spacing w:val="0"/>
    </w:rPr>
  </w:style>
  <w:style w:type="character" w:customStyle="1" w:styleId="DeltaViewInsertion">
    <w:name w:val="DeltaView Insertion"/>
    <w:rsid w:val="00713E90"/>
    <w:rPr>
      <w:color w:val="0000FF"/>
      <w:spacing w:val="0"/>
      <w:u w:val="double"/>
    </w:rPr>
  </w:style>
  <w:style w:type="paragraph" w:customStyle="1" w:styleId="OmniPage3077">
    <w:name w:val="OmniPage #3077"/>
    <w:basedOn w:val="Normal"/>
    <w:rsid w:val="00713E90"/>
    <w:pPr>
      <w:ind w:left="1650" w:right="120" w:firstLine="720"/>
      <w:jc w:val="left"/>
    </w:pPr>
    <w:rPr>
      <w:rFonts w:ascii="Arial" w:eastAsia="Times New Roman" w:hAnsi="Arial"/>
    </w:rPr>
  </w:style>
  <w:style w:type="paragraph" w:customStyle="1" w:styleId="Default">
    <w:name w:val="Default"/>
    <w:basedOn w:val="Normal"/>
    <w:rsid w:val="00713E90"/>
    <w:pPr>
      <w:autoSpaceDE w:val="0"/>
      <w:autoSpaceDN w:val="0"/>
      <w:jc w:val="left"/>
    </w:pPr>
    <w:rPr>
      <w:rFonts w:ascii="Arial" w:eastAsiaTheme="minorHAnsi" w:hAnsi="Arial" w:cs="Arial"/>
      <w:color w:val="000000"/>
      <w:sz w:val="24"/>
      <w:szCs w:val="24"/>
    </w:rPr>
  </w:style>
  <w:style w:type="paragraph" w:customStyle="1" w:styleId="left">
    <w:name w:val="left"/>
    <w:basedOn w:val="Normal"/>
    <w:rsid w:val="00713E90"/>
    <w:pPr>
      <w:spacing w:before="100" w:beforeAutospacing="1" w:after="100" w:afterAutospacing="1"/>
      <w:jc w:val="left"/>
    </w:pPr>
    <w:rPr>
      <w:rFonts w:ascii="Times New Roman" w:eastAsia="Times New Roman" w:hAnsi="Times New Roman"/>
      <w:sz w:val="24"/>
      <w:szCs w:val="24"/>
    </w:rPr>
  </w:style>
  <w:style w:type="character" w:customStyle="1" w:styleId="BodyTextChar">
    <w:name w:val="Body Text Char"/>
    <w:basedOn w:val="DefaultParagraphFont"/>
    <w:link w:val="BodyText"/>
    <w:rsid w:val="00731992"/>
    <w:rPr>
      <w:rFonts w:ascii="Arial" w:eastAsia="Times New Roman" w:hAnsi="Arial"/>
      <w:b/>
      <w:sz w:val="22"/>
    </w:rPr>
  </w:style>
  <w:style w:type="character" w:customStyle="1" w:styleId="BodyTextIndentChar">
    <w:name w:val="Body Text Indent Char"/>
    <w:basedOn w:val="DefaultParagraphFont"/>
    <w:link w:val="BodyTextIndent"/>
    <w:rsid w:val="00731992"/>
    <w:rPr>
      <w:rFonts w:ascii="Arial" w:hAnsi="Arial"/>
      <w:sz w:val="22"/>
    </w:rPr>
  </w:style>
  <w:style w:type="character" w:customStyle="1" w:styleId="Heading1Char">
    <w:name w:val="Heading 1 Char"/>
    <w:basedOn w:val="DefaultParagraphFont"/>
    <w:link w:val="Heading1"/>
    <w:rsid w:val="00731992"/>
    <w:rPr>
      <w:rFonts w:ascii="Arial" w:eastAsia="Times New Roman" w:hAnsi="Arial"/>
      <w:b/>
    </w:rPr>
  </w:style>
  <w:style w:type="character" w:customStyle="1" w:styleId="Heading2Char">
    <w:name w:val="Heading 2 Char"/>
    <w:basedOn w:val="DefaultParagraphFont"/>
    <w:link w:val="Heading2"/>
    <w:rsid w:val="00731992"/>
    <w:rPr>
      <w:rFonts w:ascii="Arial" w:eastAsia="Times New Roman" w:hAnsi="Arial"/>
      <w:b/>
      <w:sz w:val="28"/>
    </w:rPr>
  </w:style>
  <w:style w:type="character" w:customStyle="1" w:styleId="Heading3Char">
    <w:name w:val="Heading 3 Char"/>
    <w:basedOn w:val="DefaultParagraphFont"/>
    <w:link w:val="Heading3"/>
    <w:rsid w:val="00731992"/>
    <w:rPr>
      <w:rFonts w:ascii="Arial" w:eastAsia="Times New Roman" w:hAnsi="Arial"/>
      <w:b/>
      <w:sz w:val="32"/>
      <w:u w:val="single"/>
    </w:rPr>
  </w:style>
  <w:style w:type="character" w:customStyle="1" w:styleId="Heading4Char">
    <w:name w:val="Heading 4 Char"/>
    <w:basedOn w:val="DefaultParagraphFont"/>
    <w:link w:val="Heading4"/>
    <w:rsid w:val="00731992"/>
    <w:rPr>
      <w:rFonts w:ascii="Arial" w:eastAsia="Times New Roman" w:hAnsi="Arial"/>
      <w:b/>
      <w:i/>
      <w:sz w:val="22"/>
    </w:rPr>
  </w:style>
  <w:style w:type="character" w:customStyle="1" w:styleId="Heading5Char">
    <w:name w:val="Heading 5 Char"/>
    <w:basedOn w:val="DefaultParagraphFont"/>
    <w:link w:val="Heading5"/>
    <w:rsid w:val="00731992"/>
    <w:rPr>
      <w:rFonts w:ascii="Arial" w:eastAsia="Times New Roman" w:hAnsi="Arial"/>
      <w:b/>
      <w:sz w:val="22"/>
    </w:rPr>
  </w:style>
  <w:style w:type="character" w:customStyle="1" w:styleId="Heading6Char">
    <w:name w:val="Heading 6 Char"/>
    <w:basedOn w:val="DefaultParagraphFont"/>
    <w:link w:val="Heading6"/>
    <w:rsid w:val="00731992"/>
    <w:rPr>
      <w:rFonts w:ascii="Arial" w:eastAsia="Times New Roman" w:hAnsi="Arial"/>
      <w:b/>
      <w:caps/>
      <w:color w:val="0000FF"/>
      <w:sz w:val="22"/>
      <w:u w:val="single"/>
    </w:rPr>
  </w:style>
  <w:style w:type="character" w:customStyle="1" w:styleId="Heading7Char">
    <w:name w:val="Heading 7 Char"/>
    <w:basedOn w:val="DefaultParagraphFont"/>
    <w:link w:val="Heading7"/>
    <w:rsid w:val="00731992"/>
    <w:rPr>
      <w:rFonts w:ascii="Arial" w:hAnsi="Arial"/>
      <w:b/>
      <w:sz w:val="22"/>
      <w:u w:val="single"/>
    </w:rPr>
  </w:style>
  <w:style w:type="character" w:customStyle="1" w:styleId="Heading8Char">
    <w:name w:val="Heading 8 Char"/>
    <w:basedOn w:val="DefaultParagraphFont"/>
    <w:link w:val="Heading8"/>
    <w:rsid w:val="00731992"/>
    <w:rPr>
      <w:rFonts w:ascii="Arial" w:eastAsia="Times New Roman" w:hAnsi="Arial"/>
      <w:b/>
      <w:color w:val="0000FF"/>
      <w:sz w:val="22"/>
    </w:rPr>
  </w:style>
  <w:style w:type="character" w:customStyle="1" w:styleId="Heading9Char">
    <w:name w:val="Heading 9 Char"/>
    <w:basedOn w:val="DefaultParagraphFont"/>
    <w:link w:val="Heading9"/>
    <w:rsid w:val="00731992"/>
    <w:rPr>
      <w:rFonts w:ascii="Helvetica" w:hAnsi="Helvetica"/>
      <w:b/>
      <w:sz w:val="22"/>
    </w:rPr>
  </w:style>
  <w:style w:type="character" w:customStyle="1" w:styleId="BodyTextIndent2Char">
    <w:name w:val="Body Text Indent 2 Char"/>
    <w:basedOn w:val="DefaultParagraphFont"/>
    <w:link w:val="BodyTextIndent2"/>
    <w:rsid w:val="00731992"/>
    <w:rPr>
      <w:rFonts w:ascii="Arial" w:eastAsia="Times New Roman" w:hAnsi="Arial"/>
    </w:rPr>
  </w:style>
  <w:style w:type="character" w:customStyle="1" w:styleId="BodyText2Char">
    <w:name w:val="Body Text 2 Char"/>
    <w:basedOn w:val="DefaultParagraphFont"/>
    <w:link w:val="BodyText2"/>
    <w:rsid w:val="00731992"/>
    <w:rPr>
      <w:rFonts w:ascii="Arial" w:eastAsia="Times New Roman" w:hAnsi="Arial"/>
    </w:rPr>
  </w:style>
  <w:style w:type="character" w:customStyle="1" w:styleId="BodyText3Char">
    <w:name w:val="Body Text 3 Char"/>
    <w:basedOn w:val="DefaultParagraphFont"/>
    <w:link w:val="BodyText3"/>
    <w:rsid w:val="00731992"/>
    <w:rPr>
      <w:rFonts w:ascii="Arial" w:eastAsia="Times New Roman" w:hAnsi="Arial"/>
      <w:color w:val="0000FF"/>
      <w:sz w:val="22"/>
    </w:rPr>
  </w:style>
  <w:style w:type="character" w:customStyle="1" w:styleId="BodyTextIndent3Char">
    <w:name w:val="Body Text Indent 3 Char"/>
    <w:basedOn w:val="DefaultParagraphFont"/>
    <w:link w:val="BodyTextIndent3"/>
    <w:rsid w:val="00731992"/>
    <w:rPr>
      <w:rFonts w:ascii="Arial" w:eastAsia="Times New Roman" w:hAnsi="Arial"/>
    </w:rPr>
  </w:style>
  <w:style w:type="character" w:customStyle="1" w:styleId="FooterChar">
    <w:name w:val="Footer Char"/>
    <w:basedOn w:val="DefaultParagraphFont"/>
    <w:link w:val="Footer"/>
    <w:rsid w:val="00731992"/>
    <w:rPr>
      <w:rFonts w:ascii="Helvetica" w:eastAsia="Times New Roman" w:hAnsi="Helvetica"/>
      <w:b/>
      <w:sz w:val="16"/>
    </w:rPr>
  </w:style>
  <w:style w:type="character" w:customStyle="1" w:styleId="HeaderChar">
    <w:name w:val="Header Char"/>
    <w:basedOn w:val="DefaultParagraphFont"/>
    <w:link w:val="Header"/>
    <w:rsid w:val="00731992"/>
    <w:rPr>
      <w:rFonts w:ascii="Helvetica" w:eastAsia="Times New Roman" w:hAnsi="Helvetica"/>
    </w:rPr>
  </w:style>
  <w:style w:type="character" w:customStyle="1" w:styleId="MessageHeaderChar">
    <w:name w:val="Message Header Char"/>
    <w:basedOn w:val="DefaultParagraphFont"/>
    <w:link w:val="MessageHeader"/>
    <w:rsid w:val="00731992"/>
    <w:rPr>
      <w:rFonts w:ascii="Arial" w:hAnsi="Arial" w:cs="Arial"/>
      <w:sz w:val="22"/>
      <w:szCs w:val="24"/>
      <w:shd w:val="pct20" w:color="auto" w:fill="auto"/>
    </w:rPr>
  </w:style>
  <w:style w:type="character" w:customStyle="1" w:styleId="TitleChar">
    <w:name w:val="Title Char"/>
    <w:basedOn w:val="DefaultParagraphFont"/>
    <w:link w:val="Title"/>
    <w:rsid w:val="00731992"/>
    <w:rPr>
      <w:rFonts w:ascii="Arial" w:hAnsi="Arial" w:cs="Arial"/>
      <w:b/>
      <w:bCs/>
      <w:kern w:val="28"/>
      <w:sz w:val="32"/>
      <w:szCs w:val="32"/>
    </w:rPr>
  </w:style>
  <w:style w:type="character" w:customStyle="1" w:styleId="DocumentMapChar">
    <w:name w:val="Document Map Char"/>
    <w:basedOn w:val="DefaultParagraphFont"/>
    <w:link w:val="DocumentMap"/>
    <w:semiHidden/>
    <w:rsid w:val="00731992"/>
    <w:rPr>
      <w:rFonts w:ascii="Tahoma" w:hAnsi="Tahoma" w:cs="Tahoma"/>
      <w:shd w:val="clear" w:color="auto" w:fill="000080"/>
    </w:rPr>
  </w:style>
  <w:style w:type="paragraph" w:styleId="Subtitle">
    <w:name w:val="Subtitle"/>
    <w:basedOn w:val="Normal"/>
    <w:link w:val="SubtitleChar"/>
    <w:qFormat/>
    <w:rsid w:val="0007304A"/>
    <w:pPr>
      <w:jc w:val="center"/>
    </w:pPr>
    <w:rPr>
      <w:rFonts w:ascii="Times New Roman" w:eastAsia="Times New Roman" w:hAnsi="Times New Roman"/>
      <w:b/>
      <w:bCs/>
      <w:sz w:val="20"/>
      <w:szCs w:val="24"/>
    </w:rPr>
  </w:style>
  <w:style w:type="character" w:customStyle="1" w:styleId="SubtitleChar">
    <w:name w:val="Subtitle Char"/>
    <w:basedOn w:val="DefaultParagraphFont"/>
    <w:link w:val="Subtitle"/>
    <w:rsid w:val="0007304A"/>
    <w:rPr>
      <w:rFonts w:ascii="Times New Roman" w:eastAsia="Times New Roman" w:hAnsi="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2844">
      <w:bodyDiv w:val="1"/>
      <w:marLeft w:val="0"/>
      <w:marRight w:val="0"/>
      <w:marTop w:val="0"/>
      <w:marBottom w:val="0"/>
      <w:divBdr>
        <w:top w:val="none" w:sz="0" w:space="0" w:color="auto"/>
        <w:left w:val="none" w:sz="0" w:space="0" w:color="auto"/>
        <w:bottom w:val="none" w:sz="0" w:space="0" w:color="auto"/>
        <w:right w:val="none" w:sz="0" w:space="0" w:color="auto"/>
      </w:divBdr>
    </w:div>
    <w:div w:id="39405204">
      <w:bodyDiv w:val="1"/>
      <w:marLeft w:val="0"/>
      <w:marRight w:val="0"/>
      <w:marTop w:val="0"/>
      <w:marBottom w:val="0"/>
      <w:divBdr>
        <w:top w:val="none" w:sz="0" w:space="0" w:color="auto"/>
        <w:left w:val="none" w:sz="0" w:space="0" w:color="auto"/>
        <w:bottom w:val="none" w:sz="0" w:space="0" w:color="auto"/>
        <w:right w:val="none" w:sz="0" w:space="0" w:color="auto"/>
      </w:divBdr>
    </w:div>
    <w:div w:id="123281334">
      <w:bodyDiv w:val="1"/>
      <w:marLeft w:val="0"/>
      <w:marRight w:val="0"/>
      <w:marTop w:val="0"/>
      <w:marBottom w:val="0"/>
      <w:divBdr>
        <w:top w:val="none" w:sz="0" w:space="0" w:color="auto"/>
        <w:left w:val="none" w:sz="0" w:space="0" w:color="auto"/>
        <w:bottom w:val="none" w:sz="0" w:space="0" w:color="auto"/>
        <w:right w:val="none" w:sz="0" w:space="0" w:color="auto"/>
      </w:divBdr>
    </w:div>
    <w:div w:id="193928817">
      <w:bodyDiv w:val="1"/>
      <w:marLeft w:val="0"/>
      <w:marRight w:val="0"/>
      <w:marTop w:val="0"/>
      <w:marBottom w:val="0"/>
      <w:divBdr>
        <w:top w:val="none" w:sz="0" w:space="0" w:color="auto"/>
        <w:left w:val="none" w:sz="0" w:space="0" w:color="auto"/>
        <w:bottom w:val="none" w:sz="0" w:space="0" w:color="auto"/>
        <w:right w:val="none" w:sz="0" w:space="0" w:color="auto"/>
      </w:divBdr>
    </w:div>
    <w:div w:id="295720904">
      <w:bodyDiv w:val="1"/>
      <w:marLeft w:val="0"/>
      <w:marRight w:val="0"/>
      <w:marTop w:val="0"/>
      <w:marBottom w:val="0"/>
      <w:divBdr>
        <w:top w:val="none" w:sz="0" w:space="0" w:color="auto"/>
        <w:left w:val="none" w:sz="0" w:space="0" w:color="auto"/>
        <w:bottom w:val="none" w:sz="0" w:space="0" w:color="auto"/>
        <w:right w:val="none" w:sz="0" w:space="0" w:color="auto"/>
      </w:divBdr>
    </w:div>
    <w:div w:id="479930568">
      <w:bodyDiv w:val="1"/>
      <w:marLeft w:val="0"/>
      <w:marRight w:val="0"/>
      <w:marTop w:val="0"/>
      <w:marBottom w:val="0"/>
      <w:divBdr>
        <w:top w:val="none" w:sz="0" w:space="0" w:color="auto"/>
        <w:left w:val="none" w:sz="0" w:space="0" w:color="auto"/>
        <w:bottom w:val="none" w:sz="0" w:space="0" w:color="auto"/>
        <w:right w:val="none" w:sz="0" w:space="0" w:color="auto"/>
      </w:divBdr>
    </w:div>
    <w:div w:id="821697493">
      <w:bodyDiv w:val="1"/>
      <w:marLeft w:val="0"/>
      <w:marRight w:val="0"/>
      <w:marTop w:val="0"/>
      <w:marBottom w:val="0"/>
      <w:divBdr>
        <w:top w:val="none" w:sz="0" w:space="0" w:color="auto"/>
        <w:left w:val="none" w:sz="0" w:space="0" w:color="auto"/>
        <w:bottom w:val="none" w:sz="0" w:space="0" w:color="auto"/>
        <w:right w:val="none" w:sz="0" w:space="0" w:color="auto"/>
      </w:divBdr>
    </w:div>
    <w:div w:id="832835665">
      <w:bodyDiv w:val="1"/>
      <w:marLeft w:val="0"/>
      <w:marRight w:val="0"/>
      <w:marTop w:val="0"/>
      <w:marBottom w:val="0"/>
      <w:divBdr>
        <w:top w:val="none" w:sz="0" w:space="0" w:color="auto"/>
        <w:left w:val="none" w:sz="0" w:space="0" w:color="auto"/>
        <w:bottom w:val="none" w:sz="0" w:space="0" w:color="auto"/>
        <w:right w:val="none" w:sz="0" w:space="0" w:color="auto"/>
      </w:divBdr>
    </w:div>
    <w:div w:id="857888645">
      <w:bodyDiv w:val="1"/>
      <w:marLeft w:val="0"/>
      <w:marRight w:val="0"/>
      <w:marTop w:val="0"/>
      <w:marBottom w:val="0"/>
      <w:divBdr>
        <w:top w:val="none" w:sz="0" w:space="0" w:color="auto"/>
        <w:left w:val="none" w:sz="0" w:space="0" w:color="auto"/>
        <w:bottom w:val="none" w:sz="0" w:space="0" w:color="auto"/>
        <w:right w:val="none" w:sz="0" w:space="0" w:color="auto"/>
      </w:divBdr>
    </w:div>
    <w:div w:id="1134369434">
      <w:bodyDiv w:val="1"/>
      <w:marLeft w:val="0"/>
      <w:marRight w:val="0"/>
      <w:marTop w:val="0"/>
      <w:marBottom w:val="0"/>
      <w:divBdr>
        <w:top w:val="none" w:sz="0" w:space="0" w:color="auto"/>
        <w:left w:val="none" w:sz="0" w:space="0" w:color="auto"/>
        <w:bottom w:val="none" w:sz="0" w:space="0" w:color="auto"/>
        <w:right w:val="none" w:sz="0" w:space="0" w:color="auto"/>
      </w:divBdr>
    </w:div>
    <w:div w:id="1241406220">
      <w:bodyDiv w:val="1"/>
      <w:marLeft w:val="0"/>
      <w:marRight w:val="0"/>
      <w:marTop w:val="0"/>
      <w:marBottom w:val="0"/>
      <w:divBdr>
        <w:top w:val="none" w:sz="0" w:space="0" w:color="auto"/>
        <w:left w:val="none" w:sz="0" w:space="0" w:color="auto"/>
        <w:bottom w:val="none" w:sz="0" w:space="0" w:color="auto"/>
        <w:right w:val="none" w:sz="0" w:space="0" w:color="auto"/>
      </w:divBdr>
    </w:div>
    <w:div w:id="1376001576">
      <w:bodyDiv w:val="1"/>
      <w:marLeft w:val="0"/>
      <w:marRight w:val="0"/>
      <w:marTop w:val="0"/>
      <w:marBottom w:val="0"/>
      <w:divBdr>
        <w:top w:val="none" w:sz="0" w:space="0" w:color="auto"/>
        <w:left w:val="none" w:sz="0" w:space="0" w:color="auto"/>
        <w:bottom w:val="none" w:sz="0" w:space="0" w:color="auto"/>
        <w:right w:val="none" w:sz="0" w:space="0" w:color="auto"/>
      </w:divBdr>
    </w:div>
    <w:div w:id="1609701341">
      <w:bodyDiv w:val="1"/>
      <w:marLeft w:val="0"/>
      <w:marRight w:val="0"/>
      <w:marTop w:val="0"/>
      <w:marBottom w:val="0"/>
      <w:divBdr>
        <w:top w:val="none" w:sz="0" w:space="0" w:color="auto"/>
        <w:left w:val="none" w:sz="0" w:space="0" w:color="auto"/>
        <w:bottom w:val="none" w:sz="0" w:space="0" w:color="auto"/>
        <w:right w:val="none" w:sz="0" w:space="0" w:color="auto"/>
      </w:divBdr>
    </w:div>
    <w:div w:id="1642076717">
      <w:bodyDiv w:val="1"/>
      <w:marLeft w:val="0"/>
      <w:marRight w:val="0"/>
      <w:marTop w:val="0"/>
      <w:marBottom w:val="0"/>
      <w:divBdr>
        <w:top w:val="none" w:sz="0" w:space="0" w:color="auto"/>
        <w:left w:val="none" w:sz="0" w:space="0" w:color="auto"/>
        <w:bottom w:val="none" w:sz="0" w:space="0" w:color="auto"/>
        <w:right w:val="none" w:sz="0" w:space="0" w:color="auto"/>
      </w:divBdr>
    </w:div>
    <w:div w:id="1657874709">
      <w:bodyDiv w:val="1"/>
      <w:marLeft w:val="0"/>
      <w:marRight w:val="0"/>
      <w:marTop w:val="0"/>
      <w:marBottom w:val="0"/>
      <w:divBdr>
        <w:top w:val="none" w:sz="0" w:space="0" w:color="auto"/>
        <w:left w:val="none" w:sz="0" w:space="0" w:color="auto"/>
        <w:bottom w:val="none" w:sz="0" w:space="0" w:color="auto"/>
        <w:right w:val="none" w:sz="0" w:space="0" w:color="auto"/>
      </w:divBdr>
    </w:div>
    <w:div w:id="1669822779">
      <w:bodyDiv w:val="1"/>
      <w:marLeft w:val="0"/>
      <w:marRight w:val="0"/>
      <w:marTop w:val="0"/>
      <w:marBottom w:val="0"/>
      <w:divBdr>
        <w:top w:val="none" w:sz="0" w:space="0" w:color="auto"/>
        <w:left w:val="none" w:sz="0" w:space="0" w:color="auto"/>
        <w:bottom w:val="none" w:sz="0" w:space="0" w:color="auto"/>
        <w:right w:val="none" w:sz="0" w:space="0" w:color="auto"/>
      </w:divBdr>
    </w:div>
    <w:div w:id="1684163449">
      <w:bodyDiv w:val="1"/>
      <w:marLeft w:val="0"/>
      <w:marRight w:val="0"/>
      <w:marTop w:val="0"/>
      <w:marBottom w:val="0"/>
      <w:divBdr>
        <w:top w:val="none" w:sz="0" w:space="0" w:color="auto"/>
        <w:left w:val="none" w:sz="0" w:space="0" w:color="auto"/>
        <w:bottom w:val="none" w:sz="0" w:space="0" w:color="auto"/>
        <w:right w:val="none" w:sz="0" w:space="0" w:color="auto"/>
      </w:divBdr>
    </w:div>
    <w:div w:id="1734036985">
      <w:bodyDiv w:val="1"/>
      <w:marLeft w:val="0"/>
      <w:marRight w:val="0"/>
      <w:marTop w:val="0"/>
      <w:marBottom w:val="0"/>
      <w:divBdr>
        <w:top w:val="none" w:sz="0" w:space="0" w:color="auto"/>
        <w:left w:val="none" w:sz="0" w:space="0" w:color="auto"/>
        <w:bottom w:val="none" w:sz="0" w:space="0" w:color="auto"/>
        <w:right w:val="none" w:sz="0" w:space="0" w:color="auto"/>
      </w:divBdr>
    </w:div>
    <w:div w:id="1834757020">
      <w:bodyDiv w:val="1"/>
      <w:marLeft w:val="0"/>
      <w:marRight w:val="0"/>
      <w:marTop w:val="0"/>
      <w:marBottom w:val="0"/>
      <w:divBdr>
        <w:top w:val="none" w:sz="0" w:space="0" w:color="auto"/>
        <w:left w:val="none" w:sz="0" w:space="0" w:color="auto"/>
        <w:bottom w:val="none" w:sz="0" w:space="0" w:color="auto"/>
        <w:right w:val="none" w:sz="0" w:space="0" w:color="auto"/>
      </w:divBdr>
    </w:div>
    <w:div w:id="1943604443">
      <w:bodyDiv w:val="1"/>
      <w:marLeft w:val="0"/>
      <w:marRight w:val="0"/>
      <w:marTop w:val="0"/>
      <w:marBottom w:val="0"/>
      <w:divBdr>
        <w:top w:val="none" w:sz="0" w:space="0" w:color="auto"/>
        <w:left w:val="none" w:sz="0" w:space="0" w:color="auto"/>
        <w:bottom w:val="none" w:sz="0" w:space="0" w:color="auto"/>
        <w:right w:val="none" w:sz="0" w:space="0" w:color="auto"/>
      </w:divBdr>
    </w:div>
    <w:div w:id="1994141047">
      <w:bodyDiv w:val="1"/>
      <w:marLeft w:val="0"/>
      <w:marRight w:val="0"/>
      <w:marTop w:val="0"/>
      <w:marBottom w:val="0"/>
      <w:divBdr>
        <w:top w:val="none" w:sz="0" w:space="0" w:color="auto"/>
        <w:left w:val="none" w:sz="0" w:space="0" w:color="auto"/>
        <w:bottom w:val="none" w:sz="0" w:space="0" w:color="auto"/>
        <w:right w:val="none" w:sz="0" w:space="0" w:color="auto"/>
      </w:divBdr>
    </w:div>
    <w:div w:id="1994332839">
      <w:bodyDiv w:val="1"/>
      <w:marLeft w:val="0"/>
      <w:marRight w:val="0"/>
      <w:marTop w:val="0"/>
      <w:marBottom w:val="0"/>
      <w:divBdr>
        <w:top w:val="none" w:sz="0" w:space="0" w:color="auto"/>
        <w:left w:val="none" w:sz="0" w:space="0" w:color="auto"/>
        <w:bottom w:val="none" w:sz="0" w:space="0" w:color="auto"/>
        <w:right w:val="none" w:sz="0" w:space="0" w:color="auto"/>
      </w:divBdr>
    </w:div>
    <w:div w:id="214211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system.edu/institutions" TargetMode="External"/><Relationship Id="rId18" Type="http://schemas.openxmlformats.org/officeDocument/2006/relationships/footer" Target="footer1.xml"/><Relationship Id="rId26" Type="http://schemas.openxmlformats.org/officeDocument/2006/relationships/hyperlink" Target="http://www.statutes.legis.state.tx.us/Docs/GV/htm/GV.552.htm" TargetMode="External"/><Relationship Id="rId39" Type="http://schemas.openxmlformats.org/officeDocument/2006/relationships/hyperlink" Target="https://www.osha.gov/pls/oshaweb/owadisp.show_document?p_table=OSHACT&amp;p_id=2743" TargetMode="External"/><Relationship Id="rId21" Type="http://schemas.openxmlformats.org/officeDocument/2006/relationships/hyperlink" Target="https://www.irs.gov/uac/about-form-w9" TargetMode="External"/><Relationship Id="rId34" Type="http://schemas.openxmlformats.org/officeDocument/2006/relationships/hyperlink" Target="http://www.statutes.legis.state.tx.us/Docs/GV/htm/GV.2252.htm" TargetMode="External"/><Relationship Id="rId42" Type="http://schemas.openxmlformats.org/officeDocument/2006/relationships/hyperlink" Target="http://www.statutes.legis.state.tx.us/Docs/HS/htm/HS.361.htm" TargetMode="External"/><Relationship Id="rId47" Type="http://schemas.openxmlformats.org/officeDocument/2006/relationships/hyperlink" Target="http://www.statutes.legis.state.tx.us/Docs/GV/htm/GV.559.htm" TargetMode="External"/><Relationship Id="rId50" Type="http://schemas.openxmlformats.org/officeDocument/2006/relationships/hyperlink" Target="http://www.statutes.legis.state.tx.us/Docs/GV/htm/GV.559.htm" TargetMode="External"/><Relationship Id="rId55" Type="http://schemas.openxmlformats.org/officeDocument/2006/relationships/hyperlink" Target="http://www.statutes.legis.state.tx.us/Docs/GV/htm/GV.552.htm" TargetMode="External"/><Relationship Id="rId7" Type="http://schemas.openxmlformats.org/officeDocument/2006/relationships/image" Target="media/image1.png"/><Relationship Id="rId12" Type="http://schemas.openxmlformats.org/officeDocument/2006/relationships/hyperlink" Target="http://www.statutes.legis.state.tx.us/Docs/ED/htm/ED.74.htm" TargetMode="External"/><Relationship Id="rId17" Type="http://schemas.openxmlformats.org/officeDocument/2006/relationships/hyperlink" Target="mailto:Shaun.A.McGowan@uth.tmc.edu" TargetMode="External"/><Relationship Id="rId25" Type="http://schemas.openxmlformats.org/officeDocument/2006/relationships/hyperlink" Target="http://www.statutes.legis.state.tx.us/Docs/GV/htm/GV.552.htm" TargetMode="External"/><Relationship Id="rId33" Type="http://schemas.openxmlformats.org/officeDocument/2006/relationships/hyperlink" Target="http://www.statutes.legis.state.tx.us/Docs/GV/htm/GV.2270.v2.htm" TargetMode="External"/><Relationship Id="rId38" Type="http://schemas.openxmlformats.org/officeDocument/2006/relationships/hyperlink" Target="http://www.statutes.legis.state.tx.us/Docs/GV/htm/GV.669.htm" TargetMode="External"/><Relationship Id="rId46" Type="http://schemas.openxmlformats.org/officeDocument/2006/relationships/hyperlink" Target="http://www.statutes.legis.state.tx.us/Docs/GV/htm/GV.552.htm"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tatutes.legis.state.tx.us/Docs/GV/htm/GV.2161.htm" TargetMode="External"/><Relationship Id="rId20" Type="http://schemas.openxmlformats.org/officeDocument/2006/relationships/hyperlink" Target="http://www.statutes.legis.state.tx.us/Docs/ED/htm/ED.51.htm" TargetMode="External"/><Relationship Id="rId29" Type="http://schemas.openxmlformats.org/officeDocument/2006/relationships/hyperlink" Target="http://www.statutes.legis.state.tx.us/Docs/GV/htm/GV.552.htm" TargetMode="External"/><Relationship Id="rId41" Type="http://schemas.openxmlformats.org/officeDocument/2006/relationships/hyperlink" Target="http://www.statutes.legis.state.tx.us/Docs/HS/htm/HS.361.htm" TargetMode="External"/><Relationship Id="rId54" Type="http://schemas.openxmlformats.org/officeDocument/2006/relationships/hyperlink" Target="http://www.statutes.legis.state.tx.us/Docs/FA/htm/FA.231.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tutes.legis.state.tx.us/Docs/ED/htm/ED.73.htm" TargetMode="External"/><Relationship Id="rId24" Type="http://schemas.openxmlformats.org/officeDocument/2006/relationships/hyperlink" Target="http://texreg.sos.state.tx.us/public/readtac$ext.TacPage?sl=R&amp;app=9&amp;p_dir=&amp;p_rloc=&amp;p_tloc=&amp;p_ploc=&amp;pg=1&amp;p_tac=&amp;ti=34&amp;pt=1&amp;ch=3&amp;rl=322" TargetMode="External"/><Relationship Id="rId32" Type="http://schemas.openxmlformats.org/officeDocument/2006/relationships/hyperlink" Target="http://www.statutes.legis.state.tx.us/Docs/GV/htm/GV.2252.htm" TargetMode="External"/><Relationship Id="rId37" Type="http://schemas.openxmlformats.org/officeDocument/2006/relationships/hyperlink" Target="http://www.statutes.legis.state.tx.us/Docs/FA/htm/FA.231.htm" TargetMode="External"/><Relationship Id="rId40" Type="http://schemas.openxmlformats.org/officeDocument/2006/relationships/hyperlink" Target="http://www.statutes.legis.state.tx.us/Docs/HS/htm/HS.502.htm" TargetMode="External"/><Relationship Id="rId45" Type="http://schemas.openxmlformats.org/officeDocument/2006/relationships/hyperlink" Target="http://www.statutes.legis.state.tx.us/Docs/GV/htm/GV.552.htm" TargetMode="External"/><Relationship Id="rId53" Type="http://schemas.openxmlformats.org/officeDocument/2006/relationships/header" Target="header3.xml"/><Relationship Id="rId58"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texreg.sos.state.tx.us/public/readtac$ext.TacPage?sl=R&amp;app=9&amp;p_dir=&amp;p_rloc=&amp;p_tloc=&amp;p_ploc=&amp;pg=1&amp;p_tac=&amp;ti=34&amp;pt=1&amp;ch=20&amp;rl=285" TargetMode="External"/><Relationship Id="rId23" Type="http://schemas.openxmlformats.org/officeDocument/2006/relationships/hyperlink" Target="http://texreg.sos.state.tx.us/public/readtac$ext.TacPage?sl=R&amp;app=9&amp;p_dir=&amp;p_rloc=&amp;p_tloc=&amp;p_ploc=&amp;pg=1&amp;p_tac=&amp;ti=34&amp;pt=1&amp;ch=3&amp;rl=322" TargetMode="External"/><Relationship Id="rId28" Type="http://schemas.openxmlformats.org/officeDocument/2006/relationships/hyperlink" Target="http://www.statutes.legis.state.tx.us/Docs/GV/htm/GV.552.htm" TargetMode="External"/><Relationship Id="rId36" Type="http://schemas.openxmlformats.org/officeDocument/2006/relationships/hyperlink" Target="http://www.statutes.legis.state.tx.us/Docs/BC/htm/BC.15.htm" TargetMode="External"/><Relationship Id="rId49" Type="http://schemas.openxmlformats.org/officeDocument/2006/relationships/hyperlink" Target="http://www.statutes.legis.state.tx.us/Docs/GV/htm/GV.552.htm" TargetMode="External"/><Relationship Id="rId57" Type="http://schemas.openxmlformats.org/officeDocument/2006/relationships/header" Target="header5.xml"/><Relationship Id="rId10" Type="http://schemas.openxmlformats.org/officeDocument/2006/relationships/hyperlink" Target="http://www.statutes.legis.state.tx.us/Docs/ED/htm/ED.51.htm" TargetMode="External"/><Relationship Id="rId19" Type="http://schemas.openxmlformats.org/officeDocument/2006/relationships/hyperlink" Target="http://www.statutes.legis.state.tx.us/Docs/GV/htm/GV.2251.htm" TargetMode="External"/><Relationship Id="rId31" Type="http://schemas.openxmlformats.org/officeDocument/2006/relationships/hyperlink" Target="http://www.statutes.legis.state.tx.us/Docs/GV/htm/GV.2107.htm" TargetMode="External"/><Relationship Id="rId44" Type="http://schemas.openxmlformats.org/officeDocument/2006/relationships/hyperlink" Target="http://www.statutes.legis.state.tx.us/Docs/HS/htm/HS.361.htm" TargetMode="External"/><Relationship Id="rId52" Type="http://schemas.openxmlformats.org/officeDocument/2006/relationships/header" Target="header2.xm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tatutes.legis.state.tx.us/Docs/ED/htm/ED.61.htm" TargetMode="External"/><Relationship Id="rId14" Type="http://schemas.openxmlformats.org/officeDocument/2006/relationships/hyperlink" Target="mailto:Chevonne.E.Thornton@uth.tmc.edu" TargetMode="External"/><Relationship Id="rId22" Type="http://schemas.openxmlformats.org/officeDocument/2006/relationships/hyperlink" Target="http://www.statutes.legis.state.tx.us/Docs/TX/htm/TX.151.htm" TargetMode="External"/><Relationship Id="rId27" Type="http://schemas.openxmlformats.org/officeDocument/2006/relationships/hyperlink" Target="http://www.statutes.legis.state.tx.us/Docs/GV/htm/GV.552.htm" TargetMode="External"/><Relationship Id="rId30" Type="http://schemas.openxmlformats.org/officeDocument/2006/relationships/hyperlink" Target="http://www.statutes.legis.state.tx.us/Docs/GV/htm/GV.552.htm" TargetMode="External"/><Relationship Id="rId35" Type="http://schemas.openxmlformats.org/officeDocument/2006/relationships/hyperlink" Target="http://www.statutes.legis.state.tx.us/Docs/TX/htm/TX.171.htm" TargetMode="External"/><Relationship Id="rId43" Type="http://schemas.openxmlformats.org/officeDocument/2006/relationships/hyperlink" Target="http://texreg.sos.state.tx.us/public/readtac$ext.ViewTAC?tac_view=5&amp;ti=30&amp;pt=1&amp;ch=328&amp;sch=I&amp;rl=Y" TargetMode="External"/><Relationship Id="rId48" Type="http://schemas.openxmlformats.org/officeDocument/2006/relationships/hyperlink" Target="http://www.statutes.legis.state.tx.us/Docs/GV/htm/GV.552.htm" TargetMode="External"/><Relationship Id="rId56" Type="http://schemas.openxmlformats.org/officeDocument/2006/relationships/header" Target="header4.xml"/><Relationship Id="rId8" Type="http://schemas.openxmlformats.org/officeDocument/2006/relationships/hyperlink" Target="mailto:Chevonne.E.Thornton@uth.tmc.edu" TargetMode="External"/><Relationship Id="rId51"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10228</Words>
  <Characters>58306</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REQUEST FOR PROPOSAL</vt:lpstr>
    </vt:vector>
  </TitlesOfParts>
  <Company>The University of Texas at Austin</Company>
  <LinksUpToDate>false</LinksUpToDate>
  <CharactersWithSpaces>68398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Rae Lender</dc:creator>
  <cp:lastModifiedBy>Thornton, Chevonne E</cp:lastModifiedBy>
  <cp:revision>5</cp:revision>
  <cp:lastPrinted>2016-05-08T15:52:00Z</cp:lastPrinted>
  <dcterms:created xsi:type="dcterms:W3CDTF">2018-02-07T16:42:00Z</dcterms:created>
  <dcterms:modified xsi:type="dcterms:W3CDTF">2018-02-07T22:53:00Z</dcterms:modified>
</cp:coreProperties>
</file>